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32" w:rsidRDefault="00901B32" w:rsidP="00901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</w:t>
      </w:r>
      <w:r w:rsidRPr="00901B32">
        <w:rPr>
          <w:rFonts w:ascii="Times New Roman" w:hAnsi="Times New Roman" w:cs="Times New Roman"/>
          <w:sz w:val="28"/>
          <w:szCs w:val="28"/>
        </w:rPr>
        <w:t xml:space="preserve">еречень социальных услуг </w:t>
      </w:r>
    </w:p>
    <w:p w:rsidR="00901B32" w:rsidRDefault="00901B32" w:rsidP="00901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B32">
        <w:rPr>
          <w:rFonts w:ascii="Times New Roman" w:hAnsi="Times New Roman" w:cs="Times New Roman"/>
          <w:sz w:val="28"/>
          <w:szCs w:val="28"/>
        </w:rPr>
        <w:t>родителям (иным 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F8A" w:rsidRPr="00901B32" w:rsidRDefault="003E1F8A" w:rsidP="00901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32" w:rsidRPr="003E1F8A" w:rsidRDefault="00901B32" w:rsidP="003E1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F8A">
        <w:rPr>
          <w:rFonts w:ascii="Times New Roman" w:hAnsi="Times New Roman" w:cs="Times New Roman"/>
          <w:sz w:val="28"/>
          <w:szCs w:val="28"/>
          <w:u w:val="single"/>
        </w:rPr>
        <w:t>Социально-медицинские услуги</w:t>
      </w:r>
      <w:r w:rsidRPr="003E1F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</w:t>
      </w:r>
    </w:p>
    <w:p w:rsidR="00901B32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здорового образа жизни</w:t>
      </w:r>
    </w:p>
    <w:p w:rsidR="003E1F8A" w:rsidRPr="003E1F8A" w:rsidRDefault="003E1F8A" w:rsidP="003E1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F8A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Социально-психологические услуги</w:t>
      </w:r>
      <w:r w:rsidRPr="003E1F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Социально-психологическая диагностика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Социально-психологическая коррекция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Экстренная психологическая помощь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Социально-психологический патронаж</w:t>
      </w:r>
    </w:p>
    <w:p w:rsidR="003E1F8A" w:rsidRPr="003E1F8A" w:rsidRDefault="003E1F8A" w:rsidP="003E1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F8A">
        <w:rPr>
          <w:rFonts w:ascii="Times New Roman" w:hAnsi="Times New Roman" w:cs="Times New Roman"/>
          <w:sz w:val="28"/>
          <w:szCs w:val="28"/>
          <w:u w:val="single"/>
        </w:rPr>
        <w:t>Социально-педагогические услуги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Социально-педагогическое консультирование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Формирование позитивных интересов получателей социальных услуг (в том числе в сфере досуга)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</w:p>
    <w:p w:rsidR="003E1F8A" w:rsidRPr="003E1F8A" w:rsidRDefault="003E1F8A" w:rsidP="003E1F8A">
      <w:pPr>
        <w:pStyle w:val="a3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F8A">
        <w:rPr>
          <w:rFonts w:ascii="Times New Roman" w:hAnsi="Times New Roman" w:cs="Times New Roman"/>
          <w:sz w:val="28"/>
          <w:szCs w:val="28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Консультирование по вопросам социально-средовой реабилитации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Консультирование по вопросам самообслуживания и социально-бытовой адаптации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Обучение родителей (законных представителей) правилам пользования средствами ухода и техническими средствами реабилитации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Настройка технического средства реабилитации</w:t>
      </w:r>
    </w:p>
    <w:p w:rsidR="003E1F8A" w:rsidRPr="003E1F8A" w:rsidRDefault="003E1F8A" w:rsidP="003E1F8A">
      <w:pPr>
        <w:pStyle w:val="a3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F8A">
        <w:rPr>
          <w:rFonts w:ascii="Times New Roman" w:hAnsi="Times New Roman" w:cs="Times New Roman"/>
          <w:sz w:val="28"/>
          <w:szCs w:val="28"/>
          <w:u w:val="single"/>
        </w:rPr>
        <w:t>Социально-трудовые услуги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Оказание помощи в трудоустройстве</w:t>
      </w:r>
    </w:p>
    <w:p w:rsidR="003E1F8A" w:rsidRPr="003E1F8A" w:rsidRDefault="003E1F8A" w:rsidP="003E1F8A">
      <w:pPr>
        <w:pStyle w:val="a3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F8A">
        <w:rPr>
          <w:rFonts w:ascii="Times New Roman" w:hAnsi="Times New Roman" w:cs="Times New Roman"/>
          <w:sz w:val="28"/>
          <w:szCs w:val="28"/>
          <w:u w:val="single"/>
        </w:rPr>
        <w:t>Социально-правовые услуги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 (в том числе бесплатно)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Оказание помощи в защите прав и законных интересов</w:t>
      </w:r>
    </w:p>
    <w:p w:rsidR="003E1F8A" w:rsidRPr="003E1F8A" w:rsidRDefault="003E1F8A" w:rsidP="003E1F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E1F8A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по вопросам оборудования специальными средствами и приспособлениями жилого помещения, занимаемого получателем социальных услуг (ребенком-инвалидом), имеющим стойкие нарушения опорно-двигательного аппарата, зрения, слуха, умственные отклонения</w:t>
      </w:r>
    </w:p>
    <w:p w:rsidR="00B33090" w:rsidRDefault="003E1F8A" w:rsidP="003E1F8A">
      <w:pPr>
        <w:pStyle w:val="a3"/>
        <w:spacing w:after="0" w:line="240" w:lineRule="auto"/>
        <w:ind w:left="0" w:firstLine="698"/>
        <w:jc w:val="both"/>
      </w:pPr>
      <w:r w:rsidRPr="003E1F8A">
        <w:rPr>
          <w:rFonts w:ascii="Times New Roman" w:hAnsi="Times New Roman" w:cs="Times New Roman"/>
          <w:sz w:val="28"/>
          <w:szCs w:val="28"/>
        </w:rPr>
        <w:t xml:space="preserve">Оказание помощи в оформлении </w:t>
      </w:r>
      <w:proofErr w:type="gramStart"/>
      <w:r w:rsidRPr="003E1F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E1F8A">
        <w:rPr>
          <w:rFonts w:ascii="Times New Roman" w:hAnsi="Times New Roman" w:cs="Times New Roman"/>
          <w:sz w:val="28"/>
          <w:szCs w:val="28"/>
        </w:rPr>
        <w:t>или) восстановлении документов получателей социальных услуг</w:t>
      </w:r>
      <w:bookmarkStart w:id="0" w:name="_GoBack"/>
      <w:bookmarkEnd w:id="0"/>
    </w:p>
    <w:sectPr w:rsidR="00B33090" w:rsidSect="003E1F8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813"/>
    <w:multiLevelType w:val="hybridMultilevel"/>
    <w:tmpl w:val="50624896"/>
    <w:lvl w:ilvl="0" w:tplc="F1308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7945"/>
    <w:multiLevelType w:val="hybridMultilevel"/>
    <w:tmpl w:val="A7AAD462"/>
    <w:lvl w:ilvl="0" w:tplc="15BAF38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2"/>
    <w:rsid w:val="003E1F8A"/>
    <w:rsid w:val="00901B32"/>
    <w:rsid w:val="00B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2023-10-18T09:25:00Z</dcterms:created>
  <dcterms:modified xsi:type="dcterms:W3CDTF">2023-10-18T09:41:00Z</dcterms:modified>
</cp:coreProperties>
</file>