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007E6E" w:rsidRDefault="00913280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D7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2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7E6E">
        <w:rPr>
          <w:rFonts w:ascii="Times New Roman" w:hAnsi="Times New Roman" w:cs="Times New Roman"/>
          <w:b/>
          <w:sz w:val="24"/>
          <w:szCs w:val="24"/>
        </w:rPr>
        <w:t>у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</w:t>
      </w:r>
    </w:p>
    <w:p w:rsidR="00913280" w:rsidRPr="00496830" w:rsidRDefault="00141D4B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1701"/>
        <w:gridCol w:w="1559"/>
        <w:gridCol w:w="1701"/>
        <w:gridCol w:w="1701"/>
        <w:gridCol w:w="1418"/>
        <w:gridCol w:w="2062"/>
      </w:tblGrid>
      <w:tr w:rsidR="001803EB" w:rsidRPr="00D80A98" w:rsidTr="0057637F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1C5380">
        <w:trPr>
          <w:trHeight w:val="346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CE00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"Гатчинский реабилитационный центр для детей и подростков с ограниченными возможностями «Дарина»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CE002D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04-05 февраля  </w:t>
            </w:r>
          </w:p>
          <w:p w:rsidR="00812C6B" w:rsidRDefault="00CE002D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29.01.2021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03-31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>-2021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2021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Pr="007243CA" w:rsidRDefault="007243CA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Нарушение ч.1. ст.18, ч. 6.1 ст. 22 Федерального закона от 04.05.2011 № 99-ФЗ «О лицензировании отдельных видов деятельности», п./п. в) п. 4 «Положения о лицензировании медицинской деятельности (за исключением указанной </w:t>
            </w:r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>Сколково</w:t>
            </w:r>
            <w:proofErr w:type="spellEnd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>»)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приказа </w:t>
            </w:r>
            <w:proofErr w:type="spellStart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01.06.2009 № 290 «Об утверждении Межотраслевых правил обеспечения</w:t>
            </w:r>
            <w:proofErr w:type="gramEnd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работников специальной одеждой, специальной обувью и другими средствами индивидуальной защиты», п. 6.1.5. "СП 59.13330.2016. Свод правил. Доступность зданий и сооружений для маломобильных групп населения. Актуализированная редакция СНиП 35-01-2001", </w:t>
            </w:r>
            <w:proofErr w:type="gramStart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724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приказом Минстроя России от 14.11.2016 N 798/пр.</w:t>
            </w: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EE7" w:rsidRDefault="00CE002D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08.02.2021  № 01/2021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CE002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 организации работы подведомственных учреждений 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41D4B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141D4B"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43FD0">
        <w:trPr>
          <w:trHeight w:val="66"/>
        </w:trPr>
        <w:tc>
          <w:tcPr>
            <w:tcW w:w="1647" w:type="dxa"/>
          </w:tcPr>
          <w:p w:rsidR="00B07EE7" w:rsidRPr="00D80A98" w:rsidRDefault="00D96488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3E741E">
              <w:rPr>
                <w:rFonts w:ascii="Times New Roman" w:hAnsi="Times New Roman" w:cs="Times New Roman"/>
                <w:sz w:val="18"/>
                <w:szCs w:val="18"/>
              </w:rPr>
              <w:t>«Киришский комплексный центр социального обслуживания населения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B07EE7" w:rsidRPr="00D80A98" w:rsidRDefault="00785916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марта 2021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85916">
              <w:rPr>
                <w:rFonts w:ascii="Times New Roman" w:hAnsi="Times New Roman" w:cs="Times New Roman"/>
                <w:sz w:val="18"/>
                <w:szCs w:val="18"/>
              </w:rPr>
              <w:t>02.03..2021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785916">
              <w:rPr>
                <w:rFonts w:ascii="Times New Roman" w:hAnsi="Times New Roman" w:cs="Times New Roman"/>
                <w:sz w:val="18"/>
                <w:szCs w:val="18"/>
              </w:rPr>
              <w:t xml:space="preserve"> 03-106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785916">
              <w:rPr>
                <w:rFonts w:ascii="Times New Roman" w:hAnsi="Times New Roman" w:cs="Times New Roman"/>
                <w:sz w:val="18"/>
                <w:szCs w:val="18"/>
              </w:rPr>
              <w:t>-2021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85916">
              <w:rPr>
                <w:rFonts w:ascii="Times New Roman" w:hAnsi="Times New Roman" w:cs="Times New Roman"/>
                <w:sz w:val="18"/>
                <w:szCs w:val="18"/>
              </w:rPr>
              <w:t>«12»  марта 2021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B07EE7" w:rsidRPr="001C5380" w:rsidRDefault="001C53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>п./п. в) п. 4 «Положения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>Сколково</w:t>
            </w:r>
            <w:proofErr w:type="spellEnd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>»), п. 4 , п. 7, гл. 1, п. 10 гл. 2 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</w:t>
            </w:r>
            <w:proofErr w:type="gramEnd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9.44. гл. 9  СП 2.1.3678-20 «Санитарно-эпидемиологических требований к эксплуатации помещений, зданий, сооружений, оборудования и транспорта, а также условиям деятельности </w:t>
            </w:r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хозяйствующих субъектов, осуществляющих продажу товаров, выполнение работ и оказание услуг» утвержденных постановлением Главного Государственного санитарного врача РФ от 24.12.2020 № 44, п. 22 приказа </w:t>
            </w:r>
            <w:proofErr w:type="spellStart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1C53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15.05.2012 № 543н «Об утверждении Положения об организации оказания первичной медико-санитарной помощи взрослому населению».</w:t>
            </w:r>
            <w:proofErr w:type="gramEnd"/>
          </w:p>
        </w:tc>
        <w:tc>
          <w:tcPr>
            <w:tcW w:w="1418" w:type="dxa"/>
          </w:tcPr>
          <w:p w:rsidR="00785916" w:rsidRDefault="00785916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15.03.2021  № 02/2021</w:t>
            </w:r>
          </w:p>
          <w:p w:rsidR="00B07EE7" w:rsidRPr="00711DEE" w:rsidRDefault="00B07EE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3E741E" w:rsidRDefault="003E741E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543FD0" w:rsidRPr="00674258" w:rsidRDefault="00543FD0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B07EE7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>«Бокситогорский комплексный центр социального обслуживания населения»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1C5380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17-19  марта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1C5380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02.03. 2021 года № 103-107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пресечение нарушений требований к обеспечению качества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>-2021</w:t>
            </w:r>
            <w:r w:rsidR="00C86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C5380">
              <w:rPr>
                <w:rFonts w:ascii="Times New Roman" w:hAnsi="Times New Roman" w:cs="Times New Roman"/>
                <w:sz w:val="18"/>
                <w:szCs w:val="18"/>
              </w:rPr>
              <w:t xml:space="preserve"> марта  2021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5367D7" w:rsidRDefault="005367D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>п. 1 ст. 2 Федерального закона от 04.05.2011 № 99-ФЗ «О лицензировании отдельных видов деятельности», гл. 3 «Должности специалистов с высшим медицинским и фармацевтическим образованием» приложения к приказу Минздрава РФ от 23.07.2010 № 541н  «Об утверждении Единого квалификационног</w:t>
            </w:r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п. 4 , п. 7, гл. 1, п. 10 гл. 2</w:t>
            </w:r>
            <w:proofErr w:type="gramEnd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деятельности», п. 22 приказа </w:t>
            </w:r>
            <w:proofErr w:type="spellStart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15.05.2012 № 543н «Об утверждении Положения об организации оказания первичной медико-санитарной помощи взрослому населению», приказа </w:t>
            </w:r>
            <w:proofErr w:type="spellStart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536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07.04.2005  N 262 "Об утверждении стандарта медицинской помощи больным сахарным диабетом".</w:t>
            </w:r>
            <w:proofErr w:type="gramEnd"/>
          </w:p>
        </w:tc>
        <w:tc>
          <w:tcPr>
            <w:tcW w:w="1418" w:type="dxa"/>
          </w:tcPr>
          <w:p w:rsidR="001C5380" w:rsidRDefault="001C5380" w:rsidP="001C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23.03.2021  № 03/2021</w:t>
            </w:r>
          </w:p>
          <w:p w:rsidR="00D96488" w:rsidRPr="001F3E74" w:rsidRDefault="001C5380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62" w:type="dxa"/>
          </w:tcPr>
          <w:p w:rsidR="00D96488" w:rsidRDefault="00C86041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CB3634" w:rsidRDefault="00D96488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9C1" w:rsidRPr="00D80A98" w:rsidTr="00B07EE7">
        <w:trPr>
          <w:trHeight w:val="3691"/>
        </w:trPr>
        <w:tc>
          <w:tcPr>
            <w:tcW w:w="1647" w:type="dxa"/>
          </w:tcPr>
          <w:p w:rsidR="00AD09C1" w:rsidRDefault="00823120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ЛОГБУ </w:t>
            </w:r>
          </w:p>
          <w:p w:rsidR="00823120" w:rsidRPr="00D80A98" w:rsidRDefault="00823120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«Гатчинский психоневрологический интернат»</w:t>
            </w:r>
          </w:p>
        </w:tc>
        <w:tc>
          <w:tcPr>
            <w:tcW w:w="1296" w:type="dxa"/>
          </w:tcPr>
          <w:p w:rsidR="00AD09C1" w:rsidRDefault="00823120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 апреля 2021 года</w:t>
            </w:r>
          </w:p>
        </w:tc>
        <w:tc>
          <w:tcPr>
            <w:tcW w:w="1418" w:type="dxa"/>
          </w:tcPr>
          <w:p w:rsidR="00AD09C1" w:rsidRDefault="00F84CB3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4137E">
              <w:rPr>
                <w:rFonts w:ascii="Times New Roman" w:hAnsi="Times New Roman" w:cs="Times New Roman"/>
                <w:sz w:val="18"/>
                <w:szCs w:val="18"/>
              </w:rPr>
              <w:t>01.04.2021 № 03-178</w:t>
            </w:r>
          </w:p>
        </w:tc>
        <w:tc>
          <w:tcPr>
            <w:tcW w:w="1701" w:type="dxa"/>
          </w:tcPr>
          <w:p w:rsidR="00E4137E" w:rsidRPr="00E4137E" w:rsidRDefault="00E4137E" w:rsidP="00E41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E4137E" w:rsidRPr="00E4137E" w:rsidRDefault="00E4137E" w:rsidP="00E41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E4137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4137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AD09C1" w:rsidRDefault="00E4137E" w:rsidP="00E41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AD09C1" w:rsidRDefault="00E4137E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AD09C1" w:rsidRPr="00CE2AB2" w:rsidRDefault="00E4137E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04-2021  от «16» апреля </w:t>
            </w: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 xml:space="preserve"> 2021 года</w:t>
            </w:r>
          </w:p>
        </w:tc>
        <w:tc>
          <w:tcPr>
            <w:tcW w:w="1701" w:type="dxa"/>
          </w:tcPr>
          <w:p w:rsidR="00AD09C1" w:rsidRPr="005367D7" w:rsidRDefault="00C25801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нарушение ст. 90 Федерального закона от 21.11.2011  № 323-ФЗ «Об основах  охраны  здоровья  граждан  в  Российской  Федерации»,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Порядка</w:t>
            </w:r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оказания медицинской помощи по профилю «Гериатрия», утвержденному приказом Министерства здравоохранения РФ от 29.01.2016 № 38н «Об утверждении порядка оказания медицинской помощи по профилю «Гериатрия»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>п. 4.15. СП 3.3.2342-08, утвержденных постановлением Главного государственного санитарного врача РФ от 03.03.2008 № 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приказа </w:t>
            </w:r>
            <w:proofErr w:type="spellStart"/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01.06.2009 № 290 «Об утверждении Межотраслевых правил обеспечения работников специальной одеждой, специальной обувью и другими </w:t>
            </w:r>
            <w:r w:rsidRPr="00C2580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средствами индивидуальной защиты»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</w:tcPr>
          <w:p w:rsidR="003704C6" w:rsidRDefault="003704C6" w:rsidP="00370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21.04.2021  № 04/2021</w:t>
            </w:r>
          </w:p>
          <w:p w:rsidR="00AD09C1" w:rsidRDefault="00AD09C1" w:rsidP="001C5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A5856" w:rsidRDefault="00BA5856" w:rsidP="00BA5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AD09C1" w:rsidRDefault="00BA5856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врач-психиатр,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заместителя директора по медицинской части ЛОГБУ «Кировский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И.В., врач-терапевт, заместитель директора по медицинской части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AD09C1" w:rsidRPr="00D80A98" w:rsidTr="00B07EE7">
        <w:trPr>
          <w:trHeight w:val="3691"/>
        </w:trPr>
        <w:tc>
          <w:tcPr>
            <w:tcW w:w="1647" w:type="dxa"/>
          </w:tcPr>
          <w:p w:rsidR="00AD09C1" w:rsidRPr="00D80A98" w:rsidRDefault="00A90B3D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6" w:type="dxa"/>
          </w:tcPr>
          <w:p w:rsidR="00AD09C1" w:rsidRDefault="00A90B3D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апреля 2021 года</w:t>
            </w:r>
          </w:p>
        </w:tc>
        <w:tc>
          <w:tcPr>
            <w:tcW w:w="1418" w:type="dxa"/>
          </w:tcPr>
          <w:p w:rsidR="00AD09C1" w:rsidRDefault="00A90B3D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14.04.2021 № 03-250</w:t>
            </w:r>
          </w:p>
        </w:tc>
        <w:tc>
          <w:tcPr>
            <w:tcW w:w="1701" w:type="dxa"/>
          </w:tcPr>
          <w:p w:rsidR="00AD09C1" w:rsidRDefault="00A90B3D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фактов, изложенных в обращении в отношении несовершеннолетнего</w:t>
            </w:r>
          </w:p>
        </w:tc>
        <w:tc>
          <w:tcPr>
            <w:tcW w:w="1559" w:type="dxa"/>
          </w:tcPr>
          <w:p w:rsidR="00AD09C1" w:rsidRDefault="00E12F1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Внеплановая</w:t>
            </w:r>
          </w:p>
        </w:tc>
        <w:tc>
          <w:tcPr>
            <w:tcW w:w="1701" w:type="dxa"/>
          </w:tcPr>
          <w:p w:rsidR="00AD09C1" w:rsidRPr="00CE2AB2" w:rsidRDefault="00E12F14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05-2021  от «22</w:t>
            </w:r>
            <w:r w:rsidRPr="00E12F14">
              <w:rPr>
                <w:rFonts w:ascii="Times New Roman" w:hAnsi="Times New Roman" w:cs="Times New Roman"/>
                <w:sz w:val="18"/>
                <w:szCs w:val="18"/>
              </w:rPr>
              <w:t>» апреля  2021 года</w:t>
            </w:r>
          </w:p>
        </w:tc>
        <w:tc>
          <w:tcPr>
            <w:tcW w:w="1701" w:type="dxa"/>
          </w:tcPr>
          <w:p w:rsidR="00AD09C1" w:rsidRPr="005367D7" w:rsidRDefault="00E12F14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418" w:type="dxa"/>
          </w:tcPr>
          <w:p w:rsidR="00AD09C1" w:rsidRDefault="00E12F14" w:rsidP="00E1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E12F14" w:rsidRDefault="00E12F14" w:rsidP="00E12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речушникова М.И.; врач-психиатр ГКУЗ «Ленинградский областной психоневрологический диспансер»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AD09C1" w:rsidRDefault="00AD09C1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AD1" w:rsidRPr="00D80A98" w:rsidTr="00B07EE7">
        <w:trPr>
          <w:trHeight w:val="3691"/>
        </w:trPr>
        <w:tc>
          <w:tcPr>
            <w:tcW w:w="1647" w:type="dxa"/>
          </w:tcPr>
          <w:p w:rsidR="00886AD1" w:rsidRPr="00D80A98" w:rsidRDefault="00886AD1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«Лужский психоневрологический интернат»</w:t>
            </w:r>
          </w:p>
        </w:tc>
        <w:tc>
          <w:tcPr>
            <w:tcW w:w="1296" w:type="dxa"/>
          </w:tcPr>
          <w:p w:rsidR="00886AD1" w:rsidRDefault="00886AD1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11-13 августа 2021 года</w:t>
            </w:r>
          </w:p>
        </w:tc>
        <w:tc>
          <w:tcPr>
            <w:tcW w:w="1418" w:type="dxa"/>
          </w:tcPr>
          <w:p w:rsidR="00886AD1" w:rsidRDefault="00886AD1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02.08.2021 № 03-456</w:t>
            </w:r>
          </w:p>
        </w:tc>
        <w:tc>
          <w:tcPr>
            <w:tcW w:w="1701" w:type="dxa"/>
          </w:tcPr>
          <w:p w:rsidR="00886AD1" w:rsidRPr="00E4137E" w:rsidRDefault="00886AD1" w:rsidP="00886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86AD1" w:rsidRPr="00E4137E" w:rsidRDefault="00886AD1" w:rsidP="00886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E4137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4137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886AD1" w:rsidRDefault="00886AD1" w:rsidP="00886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7E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86AD1" w:rsidRDefault="00AF0084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886AD1" w:rsidRPr="00CE2AB2" w:rsidRDefault="00886AD1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05/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793C">
              <w:rPr>
                <w:rFonts w:ascii="Times New Roman" w:hAnsi="Times New Roman" w:cs="Times New Roman"/>
                <w:sz w:val="18"/>
                <w:szCs w:val="18"/>
              </w:rPr>
              <w:t>-2021  от «13» августа</w:t>
            </w:r>
            <w:r w:rsidRPr="00E12F14">
              <w:rPr>
                <w:rFonts w:ascii="Times New Roman" w:hAnsi="Times New Roman" w:cs="Times New Roman"/>
                <w:sz w:val="18"/>
                <w:szCs w:val="18"/>
              </w:rPr>
              <w:t xml:space="preserve"> 2021 года</w:t>
            </w:r>
          </w:p>
        </w:tc>
        <w:tc>
          <w:tcPr>
            <w:tcW w:w="1701" w:type="dxa"/>
          </w:tcPr>
          <w:p w:rsidR="00886AD1" w:rsidRDefault="0026493D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п. 1 ст. 2 Федерального закона от 04.05.2011 № 99-ФЗ «О лицензировании отдельных видов деятельности»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26493D" w:rsidRPr="005367D7" w:rsidRDefault="0026493D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п. 5 «Правил организации деятельности терапевтического кабинета»  Порядка оказания медицинской помощи взрослому населению по  профилю «терапия», утвержденному приказом Министерства здравоохранения РФ от 15.11.2012 № 923н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. 1 п. 33 гл. III приказа Министерства здравоохранения РФ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приказа Минздрава</w:t>
            </w:r>
            <w:proofErr w:type="gramEnd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России </w:t>
            </w:r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от 24.12.2012 № 1552н «Об утверждении стандарта специализированной медицинской помощи при </w:t>
            </w:r>
            <w:proofErr w:type="spellStart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>инсулинзависимом</w:t>
            </w:r>
            <w:proofErr w:type="spellEnd"/>
            <w:r w:rsidRPr="002649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сахарном диабете»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</w:tcPr>
          <w:p w:rsidR="00886AD1" w:rsidRDefault="00886AD1" w:rsidP="001C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A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Предписание об устранен</w:t>
            </w:r>
            <w:r w:rsidR="0029793C">
              <w:rPr>
                <w:rFonts w:ascii="Times New Roman" w:hAnsi="Times New Roman" w:cs="Times New Roman"/>
                <w:sz w:val="18"/>
                <w:szCs w:val="18"/>
              </w:rPr>
              <w:t>ии нарушений от 26.08.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 № 05</w:t>
            </w:r>
            <w:r w:rsidRPr="00886AD1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886AD1" w:rsidRDefault="0026493D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3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26493D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26493D"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врач-терапевт, заместитель директора по медицинской части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8B1C90" w:rsidRPr="00D80A98" w:rsidTr="00B07EE7">
        <w:trPr>
          <w:trHeight w:val="3691"/>
        </w:trPr>
        <w:tc>
          <w:tcPr>
            <w:tcW w:w="1647" w:type="dxa"/>
          </w:tcPr>
          <w:p w:rsidR="008B1C90" w:rsidRPr="00D80A98" w:rsidRDefault="008B1C90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1296" w:type="dxa"/>
          </w:tcPr>
          <w:p w:rsidR="008B1C90" w:rsidRDefault="008B1C90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 августа</w:t>
            </w:r>
          </w:p>
          <w:p w:rsidR="008B1C90" w:rsidRDefault="008B1C90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418" w:type="dxa"/>
          </w:tcPr>
          <w:p w:rsidR="008B1C90" w:rsidRDefault="008B1C90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02.08.2021 № 03-455</w:t>
            </w:r>
          </w:p>
        </w:tc>
        <w:tc>
          <w:tcPr>
            <w:tcW w:w="1701" w:type="dxa"/>
          </w:tcPr>
          <w:p w:rsidR="008B1C90" w:rsidRPr="00AF0084" w:rsidRDefault="008B1C90" w:rsidP="00AF0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B1C90" w:rsidRPr="00AF0084" w:rsidRDefault="008B1C90" w:rsidP="00AF0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AF008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008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AF00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8B1C90" w:rsidRDefault="008B1C90" w:rsidP="00AF0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B1C90" w:rsidRDefault="008B1C9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8B1C90" w:rsidRPr="00CE2AB2" w:rsidRDefault="008B1C90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06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  от «20</w:t>
            </w:r>
            <w:r w:rsidR="00206B32">
              <w:rPr>
                <w:rFonts w:ascii="Times New Roman" w:hAnsi="Times New Roman" w:cs="Times New Roman"/>
                <w:sz w:val="18"/>
                <w:szCs w:val="18"/>
              </w:rPr>
              <w:t xml:space="preserve">» августа 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2021 года</w:t>
            </w:r>
          </w:p>
        </w:tc>
        <w:tc>
          <w:tcPr>
            <w:tcW w:w="1701" w:type="dxa"/>
          </w:tcPr>
          <w:p w:rsidR="008B1C90" w:rsidRPr="005367D7" w:rsidRDefault="008A5C98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C98">
              <w:rPr>
                <w:rFonts w:ascii="Times New Roman" w:hAnsi="Times New Roman"/>
                <w:sz w:val="18"/>
                <w:szCs w:val="18"/>
                <w:lang w:eastAsia="ru-RU"/>
              </w:rPr>
              <w:t>п. 1 ст. 2 Федерального закона от 04.05.2011 № 99-ФЗ «О лицензировании отдельных видов деятельности»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C98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8A5C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3 п. 6.3. гл. VI  СП 3.1.3597-20 «Профилактика новой </w:t>
            </w:r>
            <w:proofErr w:type="spellStart"/>
            <w:r w:rsidRPr="008A5C98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8A5C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COVID – 19, утвержденных Главным Санитарным врачом РФ от 22.05.2020 № 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</w:tcPr>
          <w:p w:rsidR="008B1C90" w:rsidRDefault="008B1C90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AD1"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нарушений от 26.08.2021  № 06</w:t>
            </w:r>
            <w:r w:rsidRPr="00886AD1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8B1C90" w:rsidRDefault="00722C66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речушникова 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7F6D" w:rsidRPr="00D80A98" w:rsidTr="00B07EE7">
        <w:trPr>
          <w:trHeight w:val="3691"/>
        </w:trPr>
        <w:tc>
          <w:tcPr>
            <w:tcW w:w="1647" w:type="dxa"/>
          </w:tcPr>
          <w:p w:rsidR="001B7F6D" w:rsidRDefault="001B7F6D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«Будогощский психоневрологический интернат»</w:t>
            </w:r>
          </w:p>
        </w:tc>
        <w:tc>
          <w:tcPr>
            <w:tcW w:w="1296" w:type="dxa"/>
          </w:tcPr>
          <w:p w:rsidR="001B7F6D" w:rsidRDefault="001B7F6D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 сентября 2021 года</w:t>
            </w:r>
          </w:p>
        </w:tc>
        <w:tc>
          <w:tcPr>
            <w:tcW w:w="1418" w:type="dxa"/>
          </w:tcPr>
          <w:p w:rsidR="001B7F6D" w:rsidRDefault="001B7F6D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27.08.2021 № 03-501</w:t>
            </w:r>
          </w:p>
        </w:tc>
        <w:tc>
          <w:tcPr>
            <w:tcW w:w="1701" w:type="dxa"/>
          </w:tcPr>
          <w:p w:rsidR="001B7F6D" w:rsidRPr="00AF0084" w:rsidRDefault="001B7F6D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1B7F6D" w:rsidRPr="00AF0084" w:rsidRDefault="001B7F6D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AF008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008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AF00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1B7F6D" w:rsidRDefault="001B7F6D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084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1B7F6D" w:rsidRDefault="001B7F6D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1B7F6D" w:rsidRPr="00CE2AB2" w:rsidRDefault="001B7F6D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07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  от «03» сентября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2021 года</w:t>
            </w:r>
          </w:p>
        </w:tc>
        <w:tc>
          <w:tcPr>
            <w:tcW w:w="1701" w:type="dxa"/>
          </w:tcPr>
          <w:p w:rsidR="001B7F6D" w:rsidRPr="008A5C98" w:rsidRDefault="00C6444C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Стандарта оснащения кабинет врача-психиатра, утвержденного приказом </w:t>
            </w:r>
            <w:proofErr w:type="spellStart"/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 от 17.05.2012 № 566н «Об утверждении Порядка оказания медицинской помощи при психических расстройст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вах и расстройствах поведения»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Стандарта оснащения терапевтического кабинета, утвержденного приказом Минздрава РФ от 15.11.2012 № 923н «Об утверждении Порядка оказания </w:t>
            </w:r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медицинской помощи взрослому населению по профилю «терапия»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4 , п. 7, гл. 1, п. 10 гл. 2  приказа Минздрава РФ от </w:t>
            </w:r>
            <w:proofErr w:type="gramStart"/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>31.07.2020 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6444C">
              <w:rPr>
                <w:rFonts w:ascii="Times New Roman" w:hAnsi="Times New Roman"/>
                <w:sz w:val="18"/>
                <w:szCs w:val="18"/>
                <w:lang w:eastAsia="ru-RU"/>
              </w:rPr>
              <w:t>п. 9.15. гл. 9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 оказание услуг», утвержденных постановлением Главного Санитарного врача РФ от 24.12.2020 № 44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1B7F6D" w:rsidRPr="00886AD1" w:rsidRDefault="00722C66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 нарушений от 07.09.2021  № 07</w:t>
            </w: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1B7F6D" w:rsidRDefault="00722C66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речушникова М.И</w:t>
            </w:r>
          </w:p>
        </w:tc>
      </w:tr>
      <w:tr w:rsidR="00007E6E" w:rsidRPr="00D80A98" w:rsidTr="00B07EE7">
        <w:trPr>
          <w:trHeight w:val="3691"/>
        </w:trPr>
        <w:tc>
          <w:tcPr>
            <w:tcW w:w="1647" w:type="dxa"/>
          </w:tcPr>
          <w:p w:rsidR="00007E6E" w:rsidRDefault="00007E6E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ЛОГАУ «Кировский комплексный центр социального обслуживания населения»</w:t>
            </w:r>
          </w:p>
        </w:tc>
        <w:tc>
          <w:tcPr>
            <w:tcW w:w="1296" w:type="dxa"/>
          </w:tcPr>
          <w:p w:rsidR="00007E6E" w:rsidRDefault="00007E6E" w:rsidP="00C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 октября 2021 года</w:t>
            </w:r>
          </w:p>
        </w:tc>
        <w:tc>
          <w:tcPr>
            <w:tcW w:w="1418" w:type="dxa"/>
          </w:tcPr>
          <w:p w:rsidR="00007E6E" w:rsidRDefault="00007E6E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11.10.2021 № 03-583</w:t>
            </w:r>
          </w:p>
        </w:tc>
        <w:tc>
          <w:tcPr>
            <w:tcW w:w="1701" w:type="dxa"/>
          </w:tcPr>
          <w:p w:rsidR="00007E6E" w:rsidRPr="00007E6E" w:rsidRDefault="00007E6E" w:rsidP="000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007E6E" w:rsidRPr="00007E6E" w:rsidRDefault="00007E6E" w:rsidP="000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007E6E" w:rsidRPr="00AF0084" w:rsidRDefault="00007E6E" w:rsidP="000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007E6E" w:rsidRDefault="00007E6E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007E6E" w:rsidRDefault="00007E6E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08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-2021  от «22» октября </w:t>
            </w:r>
          </w:p>
          <w:p w:rsidR="00007E6E" w:rsidRPr="00CE2AB2" w:rsidRDefault="00007E6E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701" w:type="dxa"/>
          </w:tcPr>
          <w:p w:rsidR="00007E6E" w:rsidRPr="00C56992" w:rsidRDefault="00692377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</w:t>
            </w:r>
            <w:proofErr w:type="spell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. 3,4 Правил организации деятельности кабинета врача-диетолога «Порядка оказания медицинской помощи населению по профилю «диетология», утвержденного приказом Минздрава РФ от 15.11.2012 № 920н; п./п. в) п. 4 «Положения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Сколково</w:t>
            </w:r>
            <w:proofErr w:type="spellEnd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»);</w:t>
            </w:r>
            <w:proofErr w:type="gramEnd"/>
          </w:p>
          <w:p w:rsidR="00692377" w:rsidRPr="00C56992" w:rsidRDefault="00692377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16 Стандарта оснащения процедурного кабинета «Требований к организации и выполнению работ (услуг) по сестринскому делу», </w:t>
            </w: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утвержденных приказом Минздрава РФ от 11.12.2020 № 1317н.</w:t>
            </w:r>
          </w:p>
          <w:p w:rsidR="00692377" w:rsidRPr="00C6444C" w:rsidRDefault="00692377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07E6E" w:rsidRPr="00722C66" w:rsidRDefault="00692377" w:rsidP="00F9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устранении нарушений от 24.10.2021  № 08</w:t>
            </w: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007E6E" w:rsidRPr="00722C66" w:rsidRDefault="00692377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речушникова М.И</w:t>
            </w:r>
          </w:p>
        </w:tc>
      </w:tr>
      <w:tr w:rsidR="007B7C96" w:rsidRPr="00D80A98" w:rsidTr="00B07EE7">
        <w:trPr>
          <w:trHeight w:val="3691"/>
        </w:trPr>
        <w:tc>
          <w:tcPr>
            <w:tcW w:w="1647" w:type="dxa"/>
          </w:tcPr>
          <w:p w:rsidR="007B7C96" w:rsidRDefault="007B7C96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«Кингисеппский дом-интернат для престарелых и инвалидов»</w:t>
            </w:r>
          </w:p>
        </w:tc>
        <w:tc>
          <w:tcPr>
            <w:tcW w:w="1296" w:type="dxa"/>
          </w:tcPr>
          <w:p w:rsidR="007B7C9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22-23 ноября 2021 года</w:t>
            </w:r>
          </w:p>
        </w:tc>
        <w:tc>
          <w:tcPr>
            <w:tcW w:w="1418" w:type="dxa"/>
          </w:tcPr>
          <w:p w:rsidR="007B7C9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12.11.2021 № 03-633</w:t>
            </w:r>
          </w:p>
        </w:tc>
        <w:tc>
          <w:tcPr>
            <w:tcW w:w="1701" w:type="dxa"/>
          </w:tcPr>
          <w:p w:rsidR="007B7C96" w:rsidRPr="00007E6E" w:rsidRDefault="007B7C96" w:rsidP="00853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B7C96" w:rsidRPr="00007E6E" w:rsidRDefault="007B7C96" w:rsidP="00853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007E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7B7C96" w:rsidRPr="00AF0084" w:rsidRDefault="007B7C96" w:rsidP="00853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7B7C9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7B7C9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09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  от «23» ноября</w:t>
            </w:r>
          </w:p>
          <w:p w:rsidR="007B7C96" w:rsidRPr="00CE2AB2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701" w:type="dxa"/>
          </w:tcPr>
          <w:p w:rsidR="007B7C96" w:rsidRPr="00C56992" w:rsidRDefault="00C56992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п. 1 ст. 2 Федерального закона от 04.05.2011 № 99-ФЗ «О лицензировании отдельных видов деятельности»;  нарушение </w:t>
            </w:r>
            <w:proofErr w:type="spell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3 п. 6.3 гл. 6 постановления Главного Санитарного врача РФ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(</w:t>
            </w:r>
            <w:r w:rsidRPr="00C5699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COVID</w:t>
            </w: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-19)»;</w:t>
            </w:r>
          </w:p>
          <w:p w:rsidR="00C56992" w:rsidRPr="00C6444C" w:rsidRDefault="00C56992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</w:t>
            </w:r>
            <w:proofErr w:type="spellStart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1 п. 4 Требований к организации и </w:t>
            </w:r>
            <w:r w:rsidRPr="00C5699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выполнению работ (услуг) по сестринскому делу, утвержденных  приказом Минздрава РФ от 11.12.2020 № 1317н.</w:t>
            </w:r>
          </w:p>
        </w:tc>
        <w:tc>
          <w:tcPr>
            <w:tcW w:w="1418" w:type="dxa"/>
          </w:tcPr>
          <w:p w:rsidR="007B7C96" w:rsidRPr="00722C6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устранен</w:t>
            </w:r>
            <w:r w:rsidR="00191AA3">
              <w:rPr>
                <w:rFonts w:ascii="Times New Roman" w:hAnsi="Times New Roman" w:cs="Times New Roman"/>
                <w:sz w:val="18"/>
                <w:szCs w:val="18"/>
              </w:rPr>
              <w:t>ии нарушений от 26.11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  № 09</w:t>
            </w: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7B7C96" w:rsidRPr="00722C66" w:rsidRDefault="007B7C96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речушникова М.И</w:t>
            </w:r>
          </w:p>
        </w:tc>
      </w:tr>
      <w:tr w:rsidR="007913F1" w:rsidRPr="00D80A98" w:rsidTr="00B07EE7">
        <w:trPr>
          <w:trHeight w:val="3691"/>
        </w:trPr>
        <w:tc>
          <w:tcPr>
            <w:tcW w:w="1647" w:type="dxa"/>
          </w:tcPr>
          <w:p w:rsidR="007913F1" w:rsidRDefault="007913F1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«Геронтологический центр Ленинградской области»</w:t>
            </w:r>
          </w:p>
        </w:tc>
        <w:tc>
          <w:tcPr>
            <w:tcW w:w="1296" w:type="dxa"/>
          </w:tcPr>
          <w:p w:rsidR="007913F1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29-30ноября 2021 года</w:t>
            </w:r>
          </w:p>
        </w:tc>
        <w:tc>
          <w:tcPr>
            <w:tcW w:w="1418" w:type="dxa"/>
          </w:tcPr>
          <w:p w:rsidR="007913F1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17.11.2021 № 03-643</w:t>
            </w:r>
          </w:p>
        </w:tc>
        <w:tc>
          <w:tcPr>
            <w:tcW w:w="1701" w:type="dxa"/>
          </w:tcPr>
          <w:p w:rsidR="007913F1" w:rsidRPr="00007E6E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913F1" w:rsidRPr="00007E6E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7E6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007E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7913F1" w:rsidRPr="00AF0084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E6E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7913F1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7913F1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10</w:t>
            </w: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  от «30» ноября</w:t>
            </w:r>
          </w:p>
          <w:p w:rsidR="007913F1" w:rsidRPr="00CE2AB2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93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701" w:type="dxa"/>
          </w:tcPr>
          <w:p w:rsidR="007913F1" w:rsidRPr="00BD4564" w:rsidRDefault="00BD4564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r w:rsidRPr="00BD45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п. 1 приложения к постановлению Правительства РФ от 22.12.2011г. № 1081 «О лицензировании фармацевтической деятельности»; </w:t>
            </w:r>
          </w:p>
          <w:p w:rsidR="00BD4564" w:rsidRPr="00BD4564" w:rsidRDefault="00BD4564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564">
              <w:rPr>
                <w:rFonts w:ascii="Times New Roman" w:hAnsi="Times New Roman"/>
                <w:sz w:val="18"/>
                <w:szCs w:val="18"/>
                <w:lang w:eastAsia="ru-RU"/>
              </w:rPr>
              <w:t>п. 1 ст. 2 Федерального закона от 04.05.2011             № 99-ФЗ «О лицензировании отдельных видов деятельности», приложения 1 «Правил проведения ультразвуковых исследований», утвержденных приказом Минздрава РФ от 08.06.2020 № 557н;</w:t>
            </w:r>
          </w:p>
          <w:p w:rsidR="00BD4564" w:rsidRPr="00C6444C" w:rsidRDefault="00BD4564" w:rsidP="00CA2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5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ст. 90 </w:t>
            </w:r>
            <w:r w:rsidRPr="00BD456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Федерального закона от 21.11.2011  № 323-ФЗ «Об основах  охраны  здоровья  граждан  в  Российской  Федерации»,  п. 4 , п. 7, гл. 1, п. 10 гл. 2 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деятельности».</w:t>
            </w:r>
            <w:bookmarkEnd w:id="0"/>
          </w:p>
        </w:tc>
        <w:tc>
          <w:tcPr>
            <w:tcW w:w="1418" w:type="dxa"/>
          </w:tcPr>
          <w:p w:rsidR="007913F1" w:rsidRPr="00722C66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устранении нарушений от 02.12.2021  № 10</w:t>
            </w: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  <w:tc>
          <w:tcPr>
            <w:tcW w:w="2062" w:type="dxa"/>
          </w:tcPr>
          <w:p w:rsidR="007913F1" w:rsidRPr="00722C66" w:rsidRDefault="007913F1" w:rsidP="00A81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6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работы подведомственных учреждений  </w:t>
            </w:r>
            <w:proofErr w:type="gramStart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22C66">
              <w:rPr>
                <w:rFonts w:ascii="Times New Roman" w:hAnsi="Times New Roman" w:cs="Times New Roman"/>
                <w:sz w:val="18"/>
                <w:szCs w:val="18"/>
              </w:rPr>
              <w:t>речушникова М.И</w:t>
            </w:r>
          </w:p>
        </w:tc>
      </w:tr>
    </w:tbl>
    <w:p w:rsidR="00564371" w:rsidRPr="00496830" w:rsidRDefault="000D39DE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07E6E"/>
    <w:rsid w:val="000105A1"/>
    <w:rsid w:val="000607B6"/>
    <w:rsid w:val="00086B00"/>
    <w:rsid w:val="000A035D"/>
    <w:rsid w:val="000C6587"/>
    <w:rsid w:val="000D39DE"/>
    <w:rsid w:val="000E41B4"/>
    <w:rsid w:val="000F622B"/>
    <w:rsid w:val="00141D4B"/>
    <w:rsid w:val="0017657C"/>
    <w:rsid w:val="001803EB"/>
    <w:rsid w:val="00191AA3"/>
    <w:rsid w:val="00193F37"/>
    <w:rsid w:val="001B7F6D"/>
    <w:rsid w:val="001C5380"/>
    <w:rsid w:val="001E14AF"/>
    <w:rsid w:val="001F3E74"/>
    <w:rsid w:val="00206B32"/>
    <w:rsid w:val="00212F88"/>
    <w:rsid w:val="002149B8"/>
    <w:rsid w:val="00233F50"/>
    <w:rsid w:val="0026493D"/>
    <w:rsid w:val="00286040"/>
    <w:rsid w:val="0029793C"/>
    <w:rsid w:val="002C0605"/>
    <w:rsid w:val="002C4F46"/>
    <w:rsid w:val="002E3FD2"/>
    <w:rsid w:val="0030107A"/>
    <w:rsid w:val="00313F7A"/>
    <w:rsid w:val="003704C6"/>
    <w:rsid w:val="003945B0"/>
    <w:rsid w:val="003D6D40"/>
    <w:rsid w:val="003E741E"/>
    <w:rsid w:val="00474EC0"/>
    <w:rsid w:val="00496830"/>
    <w:rsid w:val="004B08AE"/>
    <w:rsid w:val="004D51C0"/>
    <w:rsid w:val="004E2FFD"/>
    <w:rsid w:val="005367D7"/>
    <w:rsid w:val="00543FD0"/>
    <w:rsid w:val="005454C2"/>
    <w:rsid w:val="00564371"/>
    <w:rsid w:val="0057637F"/>
    <w:rsid w:val="005B4818"/>
    <w:rsid w:val="005D2A3D"/>
    <w:rsid w:val="005E68F7"/>
    <w:rsid w:val="005F3FAD"/>
    <w:rsid w:val="00616234"/>
    <w:rsid w:val="00674258"/>
    <w:rsid w:val="0068364D"/>
    <w:rsid w:val="00692377"/>
    <w:rsid w:val="006E0D1C"/>
    <w:rsid w:val="00711DEE"/>
    <w:rsid w:val="00722C66"/>
    <w:rsid w:val="007243CA"/>
    <w:rsid w:val="00726DB3"/>
    <w:rsid w:val="007472A4"/>
    <w:rsid w:val="00747B91"/>
    <w:rsid w:val="00777785"/>
    <w:rsid w:val="0078256B"/>
    <w:rsid w:val="00785916"/>
    <w:rsid w:val="007913F1"/>
    <w:rsid w:val="007A4643"/>
    <w:rsid w:val="007B3CA1"/>
    <w:rsid w:val="007B7C96"/>
    <w:rsid w:val="007C5E35"/>
    <w:rsid w:val="007E03FE"/>
    <w:rsid w:val="00812C6B"/>
    <w:rsid w:val="00823120"/>
    <w:rsid w:val="00832058"/>
    <w:rsid w:val="008440C1"/>
    <w:rsid w:val="008536AF"/>
    <w:rsid w:val="00886AD1"/>
    <w:rsid w:val="00890595"/>
    <w:rsid w:val="008A1B58"/>
    <w:rsid w:val="008A5C98"/>
    <w:rsid w:val="008B1C90"/>
    <w:rsid w:val="008D3CF2"/>
    <w:rsid w:val="008F1B13"/>
    <w:rsid w:val="00913280"/>
    <w:rsid w:val="00933648"/>
    <w:rsid w:val="0094628C"/>
    <w:rsid w:val="00954FAB"/>
    <w:rsid w:val="00991623"/>
    <w:rsid w:val="00997A73"/>
    <w:rsid w:val="009A325B"/>
    <w:rsid w:val="009A713C"/>
    <w:rsid w:val="00A12440"/>
    <w:rsid w:val="00A214A7"/>
    <w:rsid w:val="00A241D0"/>
    <w:rsid w:val="00A27DBB"/>
    <w:rsid w:val="00A30482"/>
    <w:rsid w:val="00A90B3D"/>
    <w:rsid w:val="00AD09C1"/>
    <w:rsid w:val="00AD25C9"/>
    <w:rsid w:val="00AE4C06"/>
    <w:rsid w:val="00AF0084"/>
    <w:rsid w:val="00B07EE7"/>
    <w:rsid w:val="00B156F3"/>
    <w:rsid w:val="00B31EF7"/>
    <w:rsid w:val="00B42CC2"/>
    <w:rsid w:val="00B42E0A"/>
    <w:rsid w:val="00B9552D"/>
    <w:rsid w:val="00BA5856"/>
    <w:rsid w:val="00BD4564"/>
    <w:rsid w:val="00C25801"/>
    <w:rsid w:val="00C52B46"/>
    <w:rsid w:val="00C56992"/>
    <w:rsid w:val="00C6444C"/>
    <w:rsid w:val="00C86041"/>
    <w:rsid w:val="00CA2DBF"/>
    <w:rsid w:val="00CB3634"/>
    <w:rsid w:val="00CC3823"/>
    <w:rsid w:val="00CE002D"/>
    <w:rsid w:val="00CE2AB2"/>
    <w:rsid w:val="00D2241F"/>
    <w:rsid w:val="00D46016"/>
    <w:rsid w:val="00D6524B"/>
    <w:rsid w:val="00D75C9C"/>
    <w:rsid w:val="00D80A98"/>
    <w:rsid w:val="00D96488"/>
    <w:rsid w:val="00E12F14"/>
    <w:rsid w:val="00E4137E"/>
    <w:rsid w:val="00E71C59"/>
    <w:rsid w:val="00EC6546"/>
    <w:rsid w:val="00EE75DB"/>
    <w:rsid w:val="00EF3235"/>
    <w:rsid w:val="00EF4090"/>
    <w:rsid w:val="00F17777"/>
    <w:rsid w:val="00F84CB3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3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5D3E-7486-4669-BA8D-17525B2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15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79</cp:revision>
  <cp:lastPrinted>2016-07-29T09:44:00Z</cp:lastPrinted>
  <dcterms:created xsi:type="dcterms:W3CDTF">2018-08-06T11:16:00Z</dcterms:created>
  <dcterms:modified xsi:type="dcterms:W3CDTF">2021-12-02T12:33:00Z</dcterms:modified>
</cp:coreProperties>
</file>