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8A6" w:rsidRPr="002B4D1D" w:rsidRDefault="006418A6" w:rsidP="006418A6">
      <w:pPr>
        <w:pStyle w:val="ConsPlusNormal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6418A6" w:rsidRPr="002406E2" w:rsidRDefault="006418A6" w:rsidP="006418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406E2">
        <w:rPr>
          <w:rFonts w:ascii="Times New Roman" w:hAnsi="Times New Roman"/>
          <w:b/>
          <w:sz w:val="24"/>
          <w:szCs w:val="24"/>
        </w:rPr>
        <w:t>ПРЕСС-РЕЛИЗ</w:t>
      </w:r>
    </w:p>
    <w:p w:rsidR="006418A6" w:rsidRPr="002406E2" w:rsidRDefault="006418A6" w:rsidP="006418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Ленинградская область – участник конкурса</w:t>
      </w:r>
    </w:p>
    <w:p w:rsidR="006418A6" w:rsidRDefault="006418A6" w:rsidP="006418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«Российское дерево года – 2021»</w:t>
      </w:r>
    </w:p>
    <w:p w:rsidR="006418A6" w:rsidRPr="002406E2" w:rsidRDefault="006418A6" w:rsidP="006418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418A6" w:rsidRPr="002B4D1D" w:rsidRDefault="006418A6" w:rsidP="006418A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B4D1D">
        <w:rPr>
          <w:rFonts w:ascii="Times New Roman" w:hAnsi="Times New Roman"/>
          <w:sz w:val="24"/>
          <w:szCs w:val="24"/>
        </w:rPr>
        <w:t xml:space="preserve">Голосование за Главное дерево страны проходит на сайте Всероссийской программы </w:t>
      </w:r>
    </w:p>
    <w:p w:rsidR="006418A6" w:rsidRPr="002B4D1D" w:rsidRDefault="006418A6" w:rsidP="006418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B4D1D">
        <w:rPr>
          <w:rFonts w:ascii="Times New Roman" w:hAnsi="Times New Roman"/>
          <w:sz w:val="24"/>
          <w:szCs w:val="24"/>
        </w:rPr>
        <w:t xml:space="preserve">«Деревья – памятники живой природы» </w:t>
      </w:r>
      <w:hyperlink r:id="rId5" w:history="1">
        <w:r w:rsidRPr="002B4D1D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www</w:t>
        </w:r>
        <w:r w:rsidRPr="002B4D1D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2B4D1D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rosdrevo</w:t>
        </w:r>
        <w:proofErr w:type="spellEnd"/>
        <w:r w:rsidRPr="002B4D1D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2B4D1D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6418A6" w:rsidRPr="002B4D1D" w:rsidRDefault="006418A6" w:rsidP="006418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B4D1D">
        <w:rPr>
          <w:rFonts w:ascii="Times New Roman" w:hAnsi="Times New Roman"/>
          <w:b/>
          <w:sz w:val="24"/>
          <w:szCs w:val="24"/>
        </w:rPr>
        <w:t>с 1 мая по 1 августа 2021 года.</w:t>
      </w:r>
    </w:p>
    <w:p w:rsidR="006418A6" w:rsidRPr="002B4D1D" w:rsidRDefault="006418A6" w:rsidP="006418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4D1D">
        <w:rPr>
          <w:rFonts w:ascii="Times New Roman" w:hAnsi="Times New Roman"/>
          <w:sz w:val="24"/>
          <w:szCs w:val="24"/>
        </w:rPr>
        <w:t xml:space="preserve">   </w:t>
      </w:r>
      <w:r w:rsidRPr="002B4D1D">
        <w:rPr>
          <w:rFonts w:ascii="Times New Roman" w:hAnsi="Times New Roman"/>
          <w:sz w:val="24"/>
          <w:szCs w:val="24"/>
        </w:rPr>
        <w:tab/>
        <w:t xml:space="preserve">Ленинградскую область на конкурсе представляет </w:t>
      </w:r>
      <w:proofErr w:type="spellStart"/>
      <w:r w:rsidRPr="002B4D1D">
        <w:rPr>
          <w:rFonts w:ascii="Times New Roman" w:hAnsi="Times New Roman"/>
          <w:sz w:val="24"/>
          <w:szCs w:val="24"/>
        </w:rPr>
        <w:t>Ириновский</w:t>
      </w:r>
      <w:proofErr w:type="spellEnd"/>
      <w:r w:rsidRPr="002B4D1D">
        <w:rPr>
          <w:rFonts w:ascii="Times New Roman" w:hAnsi="Times New Roman"/>
          <w:sz w:val="24"/>
          <w:szCs w:val="24"/>
        </w:rPr>
        <w:t xml:space="preserve"> дуб </w:t>
      </w:r>
      <w:r w:rsidRPr="002B4D1D">
        <w:rPr>
          <w:rFonts w:ascii="Times New Roman" w:hAnsi="Times New Roman"/>
          <w:b/>
          <w:sz w:val="24"/>
          <w:szCs w:val="24"/>
        </w:rPr>
        <w:t>(участник №32</w:t>
      </w:r>
      <w:r w:rsidRPr="002B4D1D">
        <w:rPr>
          <w:rFonts w:ascii="Times New Roman" w:hAnsi="Times New Roman"/>
          <w:sz w:val="24"/>
          <w:szCs w:val="24"/>
        </w:rPr>
        <w:t xml:space="preserve">), произрастающий в деревне </w:t>
      </w:r>
      <w:proofErr w:type="spellStart"/>
      <w:r w:rsidRPr="002B4D1D">
        <w:rPr>
          <w:rFonts w:ascii="Times New Roman" w:hAnsi="Times New Roman"/>
          <w:sz w:val="24"/>
          <w:szCs w:val="24"/>
        </w:rPr>
        <w:t>Ириновка</w:t>
      </w:r>
      <w:proofErr w:type="spellEnd"/>
      <w:r w:rsidRPr="002B4D1D">
        <w:rPr>
          <w:rFonts w:ascii="Times New Roman" w:hAnsi="Times New Roman"/>
          <w:sz w:val="24"/>
          <w:szCs w:val="24"/>
        </w:rPr>
        <w:t xml:space="preserve"> Всеволожского района.  </w:t>
      </w:r>
    </w:p>
    <w:p w:rsidR="006418A6" w:rsidRPr="002B4D1D" w:rsidRDefault="006418A6" w:rsidP="006418A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B4D1D">
        <w:rPr>
          <w:rFonts w:ascii="Times New Roman" w:hAnsi="Times New Roman"/>
          <w:sz w:val="24"/>
          <w:szCs w:val="24"/>
        </w:rPr>
        <w:t xml:space="preserve">Список деревьев - участников был утвержден сертификационной комиссией Всероссийской программы, согласно полученным заявкам от руководителей исполнительной власти субъектов РФ. Среди номинантов: </w:t>
      </w:r>
      <w:proofErr w:type="spellStart"/>
      <w:r w:rsidRPr="002B4D1D">
        <w:rPr>
          <w:rFonts w:ascii="Times New Roman" w:hAnsi="Times New Roman"/>
          <w:sz w:val="24"/>
          <w:szCs w:val="24"/>
        </w:rPr>
        <w:t>Шаляпинская</w:t>
      </w:r>
      <w:proofErr w:type="spellEnd"/>
      <w:r w:rsidRPr="002B4D1D">
        <w:rPr>
          <w:rFonts w:ascii="Times New Roman" w:hAnsi="Times New Roman"/>
          <w:sz w:val="24"/>
          <w:szCs w:val="24"/>
        </w:rPr>
        <w:t xml:space="preserve"> ель, Царица дюнных песков, Старожил баварского леса,  </w:t>
      </w:r>
      <w:proofErr w:type="spellStart"/>
      <w:r w:rsidRPr="002B4D1D">
        <w:rPr>
          <w:rFonts w:ascii="Times New Roman" w:hAnsi="Times New Roman"/>
          <w:sz w:val="24"/>
          <w:szCs w:val="24"/>
        </w:rPr>
        <w:t>Веденская</w:t>
      </w:r>
      <w:proofErr w:type="spellEnd"/>
      <w:r w:rsidRPr="002B4D1D">
        <w:rPr>
          <w:rFonts w:ascii="Times New Roman" w:hAnsi="Times New Roman"/>
          <w:sz w:val="24"/>
          <w:szCs w:val="24"/>
        </w:rPr>
        <w:t xml:space="preserve"> липа, Сосна острова влюбленных, Царский дуб, кедр «Шесть братьев», Печорский патриарх, Тополь графа Панина, </w:t>
      </w:r>
      <w:proofErr w:type="spellStart"/>
      <w:r w:rsidRPr="002B4D1D">
        <w:rPr>
          <w:rFonts w:ascii="Times New Roman" w:hAnsi="Times New Roman"/>
          <w:sz w:val="24"/>
          <w:szCs w:val="24"/>
        </w:rPr>
        <w:t>Васнецовская</w:t>
      </w:r>
      <w:proofErr w:type="spellEnd"/>
      <w:r w:rsidRPr="002B4D1D">
        <w:rPr>
          <w:rFonts w:ascii="Times New Roman" w:hAnsi="Times New Roman"/>
          <w:sz w:val="24"/>
          <w:szCs w:val="24"/>
        </w:rPr>
        <w:t xml:space="preserve"> липа и многие другие уникальные исторические природные раритеты, занесенные в Национальный реестр </w:t>
      </w:r>
      <w:proofErr w:type="spellStart"/>
      <w:r w:rsidRPr="002B4D1D">
        <w:rPr>
          <w:rFonts w:ascii="Times New Roman" w:hAnsi="Times New Roman"/>
          <w:sz w:val="24"/>
          <w:szCs w:val="24"/>
        </w:rPr>
        <w:t>старовозрастных</w:t>
      </w:r>
      <w:proofErr w:type="spellEnd"/>
      <w:r w:rsidRPr="002B4D1D">
        <w:rPr>
          <w:rFonts w:ascii="Times New Roman" w:hAnsi="Times New Roman"/>
          <w:sz w:val="24"/>
          <w:szCs w:val="24"/>
        </w:rPr>
        <w:t xml:space="preserve"> деревьев России и по праву носящие статус «Памятник живой природы».</w:t>
      </w:r>
    </w:p>
    <w:p w:rsidR="006418A6" w:rsidRPr="002B4D1D" w:rsidRDefault="006418A6" w:rsidP="006418A6">
      <w:pPr>
        <w:pStyle w:val="a5"/>
        <w:shd w:val="clear" w:color="auto" w:fill="FFFFFF"/>
        <w:spacing w:before="0" w:beforeAutospacing="0" w:after="131" w:afterAutospacing="0"/>
        <w:jc w:val="both"/>
        <w:rPr>
          <w:rStyle w:val="a4"/>
          <w:b w:val="0"/>
          <w:color w:val="000000"/>
        </w:rPr>
      </w:pPr>
      <w:r w:rsidRPr="002B4D1D">
        <w:t xml:space="preserve">             «Российское дерево года» является национальным отборочным этапом ежегодного международного конкурса «Европейское дерево года», который</w:t>
      </w:r>
      <w:r w:rsidRPr="002B4D1D">
        <w:rPr>
          <w:color w:val="0A0A0A"/>
        </w:rPr>
        <w:t xml:space="preserve"> проводится с 2011 года во всех европейских странах и с каждым годом становится все популярнее. Россия участвует</w:t>
      </w:r>
      <w:r w:rsidRPr="002B4D1D">
        <w:rPr>
          <w:color w:val="000000"/>
        </w:rPr>
        <w:t xml:space="preserve"> в престижном международном конкурсе с 2018 года и стабильно попадает в тройку призеров. Абрамцевский дуб (2019 год) занял почетное второе место. Белгородский дуб (2018 год), Одинокий тополь из Калмыкии (2020) и Древний платан из Дагестана (2021) получили бронзу.</w:t>
      </w:r>
    </w:p>
    <w:p w:rsidR="006418A6" w:rsidRDefault="006418A6" w:rsidP="006418A6">
      <w:pPr>
        <w:pStyle w:val="a5"/>
        <w:shd w:val="clear" w:color="auto" w:fill="FFFFFF"/>
        <w:spacing w:before="0" w:beforeAutospacing="0" w:after="131" w:afterAutospacing="0"/>
        <w:jc w:val="both"/>
        <w:rPr>
          <w:i/>
        </w:rPr>
      </w:pPr>
      <w:r w:rsidRPr="002B4D1D">
        <w:rPr>
          <w:rStyle w:val="a4"/>
          <w:color w:val="000000"/>
        </w:rPr>
        <w:t xml:space="preserve"> </w:t>
      </w:r>
      <w:r w:rsidRPr="002B4D1D">
        <w:rPr>
          <w:i/>
          <w:color w:val="000000"/>
        </w:rPr>
        <w:t>–</w:t>
      </w:r>
      <w:r>
        <w:rPr>
          <w:i/>
          <w:color w:val="000000"/>
        </w:rPr>
        <w:t xml:space="preserve"> </w:t>
      </w:r>
      <w:proofErr w:type="spellStart"/>
      <w:r w:rsidRPr="002B4D1D">
        <w:rPr>
          <w:i/>
        </w:rPr>
        <w:t>Старовозрастные</w:t>
      </w:r>
      <w:proofErr w:type="spellEnd"/>
      <w:r w:rsidRPr="002B4D1D">
        <w:rPr>
          <w:i/>
        </w:rPr>
        <w:t xml:space="preserve"> деревья – уникальные представители растительного мира, живые свидетели исторических событий, связующее звено ушедших и будущих поколений, наше национальное достояние.  Мы по справедливости гордимся ими и о них должен узнать весь мир!</w:t>
      </w:r>
    </w:p>
    <w:p w:rsidR="006418A6" w:rsidRPr="002B4D1D" w:rsidRDefault="006418A6" w:rsidP="006418A6">
      <w:pPr>
        <w:pStyle w:val="a5"/>
        <w:shd w:val="clear" w:color="auto" w:fill="FFFFFF"/>
        <w:spacing w:before="0" w:beforeAutospacing="0" w:after="131" w:afterAutospacing="0"/>
        <w:jc w:val="both"/>
        <w:rPr>
          <w:i/>
        </w:rPr>
      </w:pPr>
      <w:r w:rsidRPr="002B4D1D">
        <w:rPr>
          <w:i/>
        </w:rPr>
        <w:br/>
      </w:r>
      <w:r w:rsidRPr="002B4D1D">
        <w:rPr>
          <w:i/>
          <w:color w:val="000000"/>
        </w:rPr>
        <w:t>– подчеркнул председатель сертификационной комиссии Всероссийской программы «Деревья-памятники живой природы»</w:t>
      </w:r>
      <w:r w:rsidRPr="002B4D1D">
        <w:rPr>
          <w:i/>
          <w:color w:val="000000"/>
          <w:shd w:val="clear" w:color="auto" w:fill="FFFFFF"/>
        </w:rPr>
        <w:t xml:space="preserve"> Сергей Пальчиков.</w:t>
      </w:r>
      <w:r w:rsidRPr="002B4D1D">
        <w:rPr>
          <w:i/>
        </w:rPr>
        <w:t xml:space="preserve"> Россия примет участие в международном конкурсе «Европейское дерево года в 2022 году. От вашего выбора зависит, какое дерево будет представлять нашу страну на европейском соревновании!</w:t>
      </w:r>
    </w:p>
    <w:p w:rsidR="006418A6" w:rsidRPr="002B4D1D" w:rsidRDefault="006418A6" w:rsidP="006418A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4D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4D1D">
        <w:rPr>
          <w:rFonts w:ascii="Times New Roman" w:hAnsi="Times New Roman"/>
          <w:color w:val="000000"/>
          <w:sz w:val="24"/>
          <w:szCs w:val="24"/>
        </w:rPr>
        <w:t xml:space="preserve">               Призываем всех патриотов, истинных любителей деревьев и родной природы принять участие в выборе Российского дерева года – 2021!</w:t>
      </w:r>
    </w:p>
    <w:p w:rsidR="006418A6" w:rsidRPr="002B4D1D" w:rsidRDefault="006418A6" w:rsidP="006418A6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2B4D1D">
        <w:rPr>
          <w:rFonts w:ascii="Times New Roman" w:hAnsi="Times New Roman"/>
          <w:color w:val="000000"/>
          <w:sz w:val="24"/>
          <w:szCs w:val="24"/>
        </w:rPr>
        <w:t>Нам есть чем гордиться и к чему стремиться!</w:t>
      </w:r>
    </w:p>
    <w:p w:rsidR="006418A6" w:rsidRDefault="006418A6" w:rsidP="006418A6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2B4D1D">
        <w:rPr>
          <w:rFonts w:ascii="Times New Roman" w:hAnsi="Times New Roman"/>
          <w:color w:val="000000"/>
          <w:sz w:val="24"/>
          <w:szCs w:val="24"/>
        </w:rPr>
        <w:t>Наша главная победа - впереди!</w:t>
      </w:r>
    </w:p>
    <w:p w:rsidR="006418A6" w:rsidRPr="002B4D1D" w:rsidRDefault="006418A6" w:rsidP="006418A6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418A6" w:rsidRPr="002B4D1D" w:rsidRDefault="006418A6" w:rsidP="006418A6">
      <w:pPr>
        <w:spacing w:after="0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B4D1D">
        <w:rPr>
          <w:rFonts w:ascii="Times New Roman" w:hAnsi="Times New Roman"/>
          <w:b/>
          <w:i/>
          <w:color w:val="000000"/>
          <w:sz w:val="24"/>
          <w:szCs w:val="24"/>
        </w:rPr>
        <w:t>Спра</w:t>
      </w:r>
      <w:bookmarkStart w:id="0" w:name="_GoBack"/>
      <w:bookmarkEnd w:id="0"/>
      <w:r w:rsidRPr="002B4D1D">
        <w:rPr>
          <w:rFonts w:ascii="Times New Roman" w:hAnsi="Times New Roman"/>
          <w:b/>
          <w:i/>
          <w:color w:val="000000"/>
          <w:sz w:val="24"/>
          <w:szCs w:val="24"/>
        </w:rPr>
        <w:t>вка:</w:t>
      </w:r>
    </w:p>
    <w:p w:rsidR="006418A6" w:rsidRPr="002B4D1D" w:rsidRDefault="006418A6" w:rsidP="006418A6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4D1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Организатор</w:t>
      </w:r>
      <w:r w:rsidRPr="002B4D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российского конкурса - </w:t>
      </w:r>
      <w:hyperlink r:id="rId6" w:tgtFrame="_blank" w:history="1">
        <w:r w:rsidRPr="002B4D1D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НПСА «ЗДОРОВЫЙ ЛЕС»</w:t>
        </w:r>
      </w:hyperlink>
      <w:r w:rsidRPr="002B4D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418A6" w:rsidRPr="002B4D1D" w:rsidRDefault="006418A6" w:rsidP="006418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4D1D">
        <w:rPr>
          <w:rFonts w:ascii="Times New Roman" w:hAnsi="Times New Roman"/>
          <w:b/>
          <w:sz w:val="24"/>
          <w:szCs w:val="24"/>
        </w:rPr>
        <w:t>Одна из задач</w:t>
      </w:r>
      <w:r w:rsidRPr="002B4D1D">
        <w:rPr>
          <w:rFonts w:ascii="Times New Roman" w:hAnsi="Times New Roman"/>
          <w:sz w:val="24"/>
          <w:szCs w:val="24"/>
        </w:rPr>
        <w:t xml:space="preserve"> конкурса - вдохновить активных граждан заботиться об окружающей среде, обратить их внимание на значение </w:t>
      </w:r>
      <w:proofErr w:type="spellStart"/>
      <w:r w:rsidRPr="002B4D1D">
        <w:rPr>
          <w:rFonts w:ascii="Times New Roman" w:hAnsi="Times New Roman"/>
          <w:sz w:val="24"/>
          <w:szCs w:val="24"/>
        </w:rPr>
        <w:t>старовозрастных</w:t>
      </w:r>
      <w:proofErr w:type="spellEnd"/>
      <w:r w:rsidRPr="002B4D1D">
        <w:rPr>
          <w:rFonts w:ascii="Times New Roman" w:hAnsi="Times New Roman"/>
          <w:sz w:val="24"/>
          <w:szCs w:val="24"/>
        </w:rPr>
        <w:t xml:space="preserve"> деревьев в природном и культурном наследии России, которое требует нашей заботы и защиты. </w:t>
      </w:r>
    </w:p>
    <w:p w:rsidR="006418A6" w:rsidRPr="002B4D1D" w:rsidRDefault="006418A6" w:rsidP="006418A6">
      <w:pPr>
        <w:spacing w:after="0"/>
        <w:jc w:val="both"/>
        <w:rPr>
          <w:rFonts w:ascii="Times New Roman" w:hAnsi="Times New Roman"/>
          <w:spacing w:val="3"/>
          <w:sz w:val="24"/>
          <w:szCs w:val="24"/>
          <w:shd w:val="clear" w:color="auto" w:fill="FFFFFF"/>
        </w:rPr>
      </w:pPr>
      <w:r w:rsidRPr="002B4D1D">
        <w:rPr>
          <w:rFonts w:ascii="Times New Roman" w:hAnsi="Times New Roman"/>
          <w:b/>
          <w:spacing w:val="3"/>
          <w:sz w:val="24"/>
          <w:szCs w:val="24"/>
          <w:shd w:val="clear" w:color="auto" w:fill="FFFFFF"/>
        </w:rPr>
        <w:t>Победитель</w:t>
      </w:r>
      <w:r w:rsidRPr="002B4D1D">
        <w:rPr>
          <w:rFonts w:ascii="Times New Roman" w:hAnsi="Times New Roman"/>
          <w:spacing w:val="3"/>
          <w:sz w:val="24"/>
          <w:szCs w:val="24"/>
          <w:shd w:val="clear" w:color="auto" w:fill="FFFFFF"/>
        </w:rPr>
        <w:t xml:space="preserve"> номинируется к участию в международном конкурсе «Европейское дерево года – 2022». Представителю органа исполнительной власти субъекта РФ, на территории которого произрастает дерево, вручается Диплом победителя, а также </w:t>
      </w:r>
      <w:r w:rsidRPr="002B4D1D">
        <w:rPr>
          <w:rFonts w:ascii="Times New Roman" w:hAnsi="Times New Roman"/>
          <w:spacing w:val="3"/>
          <w:sz w:val="24"/>
          <w:szCs w:val="24"/>
          <w:shd w:val="clear" w:color="auto" w:fill="FFFFFF"/>
        </w:rPr>
        <w:lastRenderedPageBreak/>
        <w:t>Сертификат на обследование дерева и проведение оздоровительных мероприятий сертифицированными E</w:t>
      </w:r>
      <w:proofErr w:type="spellStart"/>
      <w:r w:rsidRPr="002B4D1D">
        <w:rPr>
          <w:rFonts w:ascii="Times New Roman" w:hAnsi="Times New Roman"/>
          <w:spacing w:val="3"/>
          <w:sz w:val="24"/>
          <w:szCs w:val="24"/>
          <w:shd w:val="clear" w:color="auto" w:fill="FFFFFF"/>
          <w:lang w:val="en-US"/>
        </w:rPr>
        <w:t>uropean</w:t>
      </w:r>
      <w:proofErr w:type="spellEnd"/>
      <w:r w:rsidRPr="002B4D1D">
        <w:rPr>
          <w:rFonts w:ascii="Times New Roman" w:hAnsi="Times New Roman"/>
          <w:spacing w:val="3"/>
          <w:sz w:val="24"/>
          <w:szCs w:val="24"/>
          <w:shd w:val="clear" w:color="auto" w:fill="FFFFFF"/>
        </w:rPr>
        <w:t xml:space="preserve"> T</w:t>
      </w:r>
      <w:proofErr w:type="spellStart"/>
      <w:r w:rsidRPr="002B4D1D">
        <w:rPr>
          <w:rFonts w:ascii="Times New Roman" w:hAnsi="Times New Roman"/>
          <w:spacing w:val="3"/>
          <w:sz w:val="24"/>
          <w:szCs w:val="24"/>
          <w:shd w:val="clear" w:color="auto" w:fill="FFFFFF"/>
          <w:lang w:val="en-US"/>
        </w:rPr>
        <w:t>ree</w:t>
      </w:r>
      <w:proofErr w:type="spellEnd"/>
      <w:r w:rsidRPr="002B4D1D">
        <w:rPr>
          <w:rFonts w:ascii="Times New Roman" w:hAnsi="Times New Roman"/>
          <w:spacing w:val="3"/>
          <w:sz w:val="24"/>
          <w:szCs w:val="24"/>
          <w:shd w:val="clear" w:color="auto" w:fill="FFFFFF"/>
        </w:rPr>
        <w:t xml:space="preserve"> W</w:t>
      </w:r>
      <w:proofErr w:type="spellStart"/>
      <w:r w:rsidRPr="002B4D1D">
        <w:rPr>
          <w:rFonts w:ascii="Times New Roman" w:hAnsi="Times New Roman"/>
          <w:spacing w:val="3"/>
          <w:sz w:val="24"/>
          <w:szCs w:val="24"/>
          <w:shd w:val="clear" w:color="auto" w:fill="FFFFFF"/>
          <w:lang w:val="en-US"/>
        </w:rPr>
        <w:t>orker</w:t>
      </w:r>
      <w:proofErr w:type="spellEnd"/>
      <w:r w:rsidRPr="002B4D1D">
        <w:rPr>
          <w:rFonts w:ascii="Times New Roman" w:hAnsi="Times New Roman"/>
          <w:spacing w:val="3"/>
          <w:sz w:val="24"/>
          <w:szCs w:val="24"/>
          <w:shd w:val="clear" w:color="auto" w:fill="FFFFFF"/>
        </w:rPr>
        <w:t xml:space="preserve"> специалистами Центра древесных экспертиз «ЗДОРОВЫЙ ЛЕС».</w:t>
      </w:r>
    </w:p>
    <w:p w:rsidR="006418A6" w:rsidRPr="002B4D1D" w:rsidRDefault="006418A6" w:rsidP="006418A6">
      <w:pPr>
        <w:spacing w:after="0"/>
        <w:jc w:val="both"/>
        <w:rPr>
          <w:rFonts w:ascii="Times New Roman" w:hAnsi="Times New Roman"/>
          <w:spacing w:val="3"/>
          <w:sz w:val="24"/>
          <w:szCs w:val="24"/>
          <w:shd w:val="clear" w:color="auto" w:fill="FFFFFF"/>
        </w:rPr>
      </w:pPr>
      <w:r w:rsidRPr="002B4D1D">
        <w:rPr>
          <w:rFonts w:ascii="Times New Roman" w:hAnsi="Times New Roman"/>
          <w:b/>
          <w:spacing w:val="3"/>
          <w:sz w:val="24"/>
          <w:szCs w:val="24"/>
          <w:shd w:val="clear" w:color="auto" w:fill="FFFFFF"/>
        </w:rPr>
        <w:t>В рамках российского этапа</w:t>
      </w:r>
      <w:r w:rsidRPr="002B4D1D">
        <w:rPr>
          <w:rFonts w:ascii="Times New Roman" w:hAnsi="Times New Roman"/>
          <w:spacing w:val="3"/>
          <w:sz w:val="24"/>
          <w:szCs w:val="24"/>
          <w:shd w:val="clear" w:color="auto" w:fill="FFFFFF"/>
        </w:rPr>
        <w:t>, на территории региона, где произрастает дерево-победитель, проводится конкурс детского рисунка. Работы победителей отправляются в Брюссель для участия в выставке, которая проходит в здании Европейского Парламента во время церемонии объявления итогов международного конкурса «Европейское дерево года».</w:t>
      </w:r>
    </w:p>
    <w:p w:rsidR="006418A6" w:rsidRPr="002B4D1D" w:rsidRDefault="006418A6" w:rsidP="006418A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2B4D1D">
        <w:rPr>
          <w:rFonts w:ascii="Times New Roman" w:hAnsi="Times New Roman"/>
          <w:b/>
          <w:sz w:val="24"/>
          <w:szCs w:val="24"/>
        </w:rPr>
        <w:t>Ириновский</w:t>
      </w:r>
      <w:proofErr w:type="spellEnd"/>
      <w:r w:rsidRPr="002B4D1D">
        <w:rPr>
          <w:rFonts w:ascii="Times New Roman" w:hAnsi="Times New Roman"/>
          <w:b/>
          <w:sz w:val="24"/>
          <w:szCs w:val="24"/>
        </w:rPr>
        <w:t xml:space="preserve"> дуб</w:t>
      </w:r>
      <w:r w:rsidRPr="002B4D1D">
        <w:rPr>
          <w:rFonts w:ascii="Times New Roman" w:hAnsi="Times New Roman"/>
          <w:i/>
          <w:sz w:val="24"/>
          <w:szCs w:val="24"/>
        </w:rPr>
        <w:t xml:space="preserve"> - №87 в </w:t>
      </w:r>
      <w:r w:rsidRPr="002B4D1D">
        <w:rPr>
          <w:rFonts w:ascii="Times New Roman" w:hAnsi="Times New Roman"/>
          <w:i/>
          <w:color w:val="000000"/>
          <w:sz w:val="24"/>
          <w:szCs w:val="24"/>
        </w:rPr>
        <w:t xml:space="preserve">Национальном реестре </w:t>
      </w:r>
      <w:proofErr w:type="spellStart"/>
      <w:r w:rsidRPr="002B4D1D">
        <w:rPr>
          <w:rFonts w:ascii="Times New Roman" w:hAnsi="Times New Roman"/>
          <w:i/>
          <w:color w:val="000000"/>
          <w:sz w:val="24"/>
          <w:szCs w:val="24"/>
        </w:rPr>
        <w:t>старовозрастных</w:t>
      </w:r>
      <w:proofErr w:type="spellEnd"/>
      <w:r w:rsidRPr="002B4D1D">
        <w:rPr>
          <w:rFonts w:ascii="Times New Roman" w:hAnsi="Times New Roman"/>
          <w:i/>
          <w:color w:val="000000"/>
          <w:sz w:val="24"/>
          <w:szCs w:val="24"/>
        </w:rPr>
        <w:t xml:space="preserve"> деревьев России </w:t>
      </w:r>
      <w:hyperlink r:id="rId7" w:history="1">
        <w:r w:rsidRPr="002B4D1D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www</w:t>
        </w:r>
        <w:r w:rsidRPr="002B4D1D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2B4D1D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rosdrevo</w:t>
        </w:r>
        <w:proofErr w:type="spellEnd"/>
        <w:r w:rsidRPr="002B4D1D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2B4D1D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2B4D1D">
        <w:rPr>
          <w:rFonts w:ascii="Times New Roman" w:hAnsi="Times New Roman"/>
          <w:b/>
          <w:sz w:val="24"/>
          <w:szCs w:val="24"/>
        </w:rPr>
        <w:t xml:space="preserve"> </w:t>
      </w:r>
    </w:p>
    <w:p w:rsidR="006418A6" w:rsidRPr="002B4D1D" w:rsidRDefault="006418A6" w:rsidP="006418A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418A6" w:rsidRPr="00163399" w:rsidRDefault="006418A6" w:rsidP="006418A6">
      <w:pPr>
        <w:spacing w:after="0" w:line="240" w:lineRule="auto"/>
        <w:rPr>
          <w:rStyle w:val="text-cut2"/>
          <w:rFonts w:ascii="Times New Roman" w:hAnsi="Times New Roman"/>
          <w:i/>
        </w:rPr>
      </w:pPr>
      <w:r w:rsidRPr="00163399">
        <w:rPr>
          <w:rStyle w:val="text-cut2"/>
          <w:rFonts w:ascii="Times New Roman" w:hAnsi="Times New Roman"/>
          <w:i/>
        </w:rPr>
        <w:t>Контакты для СМИ:</w:t>
      </w:r>
    </w:p>
    <w:p w:rsidR="006418A6" w:rsidRPr="00163399" w:rsidRDefault="006418A6" w:rsidP="006418A6">
      <w:pPr>
        <w:spacing w:after="0" w:line="240" w:lineRule="auto"/>
        <w:jc w:val="both"/>
        <w:rPr>
          <w:rFonts w:ascii="Times New Roman" w:hAnsi="Times New Roman"/>
          <w:i/>
        </w:rPr>
      </w:pPr>
      <w:r w:rsidRPr="00163399">
        <w:rPr>
          <w:rFonts w:ascii="Times New Roman" w:eastAsia="Times New Roman" w:hAnsi="Times New Roman"/>
          <w:i/>
          <w:lang w:eastAsia="ru-RU"/>
        </w:rPr>
        <w:t>Данилова Нина Ивановна,</w:t>
      </w:r>
    </w:p>
    <w:p w:rsidR="006418A6" w:rsidRPr="00163399" w:rsidRDefault="006418A6" w:rsidP="006418A6">
      <w:pPr>
        <w:spacing w:after="0" w:line="240" w:lineRule="auto"/>
        <w:rPr>
          <w:rFonts w:ascii="Times New Roman" w:eastAsia="Times New Roman" w:hAnsi="Times New Roman"/>
          <w:i/>
          <w:lang w:eastAsia="ru-RU"/>
        </w:rPr>
      </w:pPr>
      <w:r w:rsidRPr="00163399">
        <w:rPr>
          <w:rFonts w:ascii="Times New Roman" w:eastAsia="Times New Roman" w:hAnsi="Times New Roman"/>
          <w:i/>
          <w:lang w:eastAsia="ru-RU"/>
        </w:rPr>
        <w:t>координатор по международным и региональным связям</w:t>
      </w:r>
    </w:p>
    <w:p w:rsidR="006418A6" w:rsidRPr="00163399" w:rsidRDefault="006418A6" w:rsidP="006418A6">
      <w:pPr>
        <w:spacing w:after="0" w:line="240" w:lineRule="auto"/>
        <w:rPr>
          <w:rFonts w:ascii="Times New Roman" w:eastAsia="Times New Roman" w:hAnsi="Times New Roman"/>
          <w:i/>
          <w:lang w:eastAsia="ru-RU"/>
        </w:rPr>
      </w:pPr>
      <w:r w:rsidRPr="00163399">
        <w:rPr>
          <w:rFonts w:ascii="Times New Roman" w:eastAsia="Times New Roman" w:hAnsi="Times New Roman"/>
          <w:i/>
          <w:lang w:eastAsia="ru-RU"/>
        </w:rPr>
        <w:t>Всероссийской программы «Деревья – памятники живой природы»</w:t>
      </w:r>
    </w:p>
    <w:p w:rsidR="006418A6" w:rsidRPr="00163399" w:rsidRDefault="006418A6" w:rsidP="006418A6">
      <w:pPr>
        <w:spacing w:after="0" w:line="240" w:lineRule="auto"/>
        <w:rPr>
          <w:rFonts w:ascii="Times New Roman" w:eastAsia="Times New Roman" w:hAnsi="Times New Roman"/>
          <w:i/>
          <w:lang w:eastAsia="ru-RU"/>
        </w:rPr>
      </w:pPr>
      <w:r w:rsidRPr="00163399">
        <w:rPr>
          <w:rFonts w:ascii="Times New Roman" w:eastAsia="Times New Roman" w:hAnsi="Times New Roman"/>
          <w:i/>
          <w:lang w:eastAsia="ru-RU"/>
        </w:rPr>
        <w:t>тел: +7(967)290-82-71</w:t>
      </w:r>
    </w:p>
    <w:p w:rsidR="006418A6" w:rsidRPr="00163399" w:rsidRDefault="006418A6" w:rsidP="006418A6">
      <w:pPr>
        <w:spacing w:after="0" w:line="240" w:lineRule="auto"/>
        <w:rPr>
          <w:rFonts w:ascii="Times New Roman" w:eastAsia="Times New Roman" w:hAnsi="Times New Roman"/>
          <w:i/>
          <w:lang w:eastAsia="ru-RU"/>
        </w:rPr>
      </w:pPr>
      <w:r w:rsidRPr="00163399">
        <w:rPr>
          <w:rFonts w:ascii="Times New Roman" w:eastAsia="Times New Roman" w:hAnsi="Times New Roman"/>
          <w:i/>
          <w:lang w:eastAsia="ru-RU"/>
        </w:rPr>
        <w:t>Сайт программы - http://rosdrevo.ru/</w:t>
      </w:r>
    </w:p>
    <w:p w:rsidR="00845B94" w:rsidRDefault="006418A6"/>
    <w:sectPr w:rsidR="00845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8A6"/>
    <w:rsid w:val="006418A6"/>
    <w:rsid w:val="00E362A0"/>
    <w:rsid w:val="00F0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18A6"/>
    <w:rPr>
      <w:color w:val="0000FF" w:themeColor="hyperlink"/>
      <w:u w:val="single"/>
    </w:rPr>
  </w:style>
  <w:style w:type="paragraph" w:customStyle="1" w:styleId="ConsPlusNormal">
    <w:name w:val="ConsPlusNormal"/>
    <w:qFormat/>
    <w:rsid w:val="006418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6418A6"/>
    <w:rPr>
      <w:b/>
      <w:bCs/>
    </w:rPr>
  </w:style>
  <w:style w:type="character" w:customStyle="1" w:styleId="text-cut2">
    <w:name w:val="text-cut2"/>
    <w:basedOn w:val="a0"/>
    <w:rsid w:val="006418A6"/>
  </w:style>
  <w:style w:type="paragraph" w:styleId="a5">
    <w:name w:val="Normal (Web)"/>
    <w:basedOn w:val="a"/>
    <w:uiPriority w:val="99"/>
    <w:unhideWhenUsed/>
    <w:rsid w:val="00641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18A6"/>
    <w:rPr>
      <w:color w:val="0000FF" w:themeColor="hyperlink"/>
      <w:u w:val="single"/>
    </w:rPr>
  </w:style>
  <w:style w:type="paragraph" w:customStyle="1" w:styleId="ConsPlusNormal">
    <w:name w:val="ConsPlusNormal"/>
    <w:qFormat/>
    <w:rsid w:val="006418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6418A6"/>
    <w:rPr>
      <w:b/>
      <w:bCs/>
    </w:rPr>
  </w:style>
  <w:style w:type="character" w:customStyle="1" w:styleId="text-cut2">
    <w:name w:val="text-cut2"/>
    <w:basedOn w:val="a0"/>
    <w:rsid w:val="006418A6"/>
  </w:style>
  <w:style w:type="paragraph" w:styleId="a5">
    <w:name w:val="Normal (Web)"/>
    <w:basedOn w:val="a"/>
    <w:uiPriority w:val="99"/>
    <w:unhideWhenUsed/>
    <w:rsid w:val="00641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drev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pzles.ru/" TargetMode="External"/><Relationship Id="rId5" Type="http://schemas.openxmlformats.org/officeDocument/2006/relationships/hyperlink" Target="http://www.rosdrev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 Алексей Петрович</dc:creator>
  <cp:lastModifiedBy>petrov</cp:lastModifiedBy>
  <cp:revision>1</cp:revision>
  <dcterms:created xsi:type="dcterms:W3CDTF">2021-04-29T21:10:00Z</dcterms:created>
  <dcterms:modified xsi:type="dcterms:W3CDTF">2021-04-29T21:11:00Z</dcterms:modified>
</cp:coreProperties>
</file>