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45" w:rsidRDefault="004B2545" w:rsidP="004B25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2545" w:rsidRDefault="004B2545" w:rsidP="004B25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2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Обзор правоприменительной практики контрольно-надзорной деятельности в сфере социального обслуживания </w:t>
      </w:r>
    </w:p>
    <w:p w:rsidR="004B2545" w:rsidRPr="004B2545" w:rsidRDefault="004B2545" w:rsidP="004B25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25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итогам 2017 года</w:t>
      </w:r>
    </w:p>
    <w:p w:rsidR="002A644B" w:rsidRDefault="002A644B" w:rsidP="002A644B">
      <w:pPr>
        <w:pStyle w:val="formattext"/>
        <w:spacing w:before="0" w:beforeAutospacing="0" w:after="0" w:afterAutospacing="0"/>
        <w:ind w:firstLine="851"/>
        <w:jc w:val="both"/>
      </w:pPr>
      <w:r>
        <w:t xml:space="preserve">В 2017 году полномочия по осуществлению регионального государственного контроля (надзора) в сфере социального обслуживания в Ленинградской области (далее </w:t>
      </w:r>
      <w:proofErr w:type="gramStart"/>
      <w:r>
        <w:t>-р</w:t>
      </w:r>
      <w:proofErr w:type="gramEnd"/>
      <w:r>
        <w:t xml:space="preserve">егиональный государственный контроль) исполнял комитет по социальной защите населения Ленинградской области (далее -комитет). </w:t>
      </w:r>
    </w:p>
    <w:p w:rsidR="00DE0866" w:rsidRDefault="002A644B" w:rsidP="00DE0866">
      <w:pPr>
        <w:pStyle w:val="formattext"/>
        <w:spacing w:before="0" w:beforeAutospacing="0" w:after="0" w:afterAutospacing="0"/>
        <w:ind w:firstLine="851"/>
        <w:contextualSpacing/>
        <w:jc w:val="both"/>
      </w:pPr>
      <w:r w:rsidRPr="00DE0866">
        <w:t>Нормативные правовые акты, утвержденные на территории Ленинградской области и устанавливающие организационную основу и порядок осуществления комитетом регионального государственного контроля, отвечают требованиям действующих федеральных нормативных правовых актов для исполнения комитетом указанной государственной функции в полном объеме.</w:t>
      </w:r>
    </w:p>
    <w:p w:rsidR="002A644B" w:rsidRPr="00DE0866" w:rsidRDefault="002A644B" w:rsidP="00DE0866">
      <w:pPr>
        <w:pStyle w:val="formattext"/>
        <w:spacing w:before="0" w:beforeAutospacing="0" w:after="0" w:afterAutospacing="0"/>
        <w:ind w:firstLine="851"/>
        <w:contextualSpacing/>
        <w:jc w:val="both"/>
      </w:pPr>
      <w:r w:rsidRPr="00DE0866">
        <w:t xml:space="preserve"> Нормативно-правовая база </w:t>
      </w:r>
      <w:r w:rsidR="00DE0866">
        <w:t>Ленинградской области</w:t>
      </w:r>
      <w:r w:rsidRPr="00DE0866">
        <w:t xml:space="preserve"> объективна, научно обоснована, является достаточной по содержанию, признаков </w:t>
      </w:r>
      <w:proofErr w:type="spellStart"/>
      <w:r w:rsidR="00DE0866" w:rsidRPr="00DE0866">
        <w:t>коррупциогенных</w:t>
      </w:r>
      <w:proofErr w:type="spellEnd"/>
      <w:r w:rsidR="00DE0866" w:rsidRPr="00DE0866">
        <w:t xml:space="preserve"> факторов</w:t>
      </w:r>
      <w:r w:rsidRPr="00DE0866">
        <w:t xml:space="preserve"> не выявлено.</w:t>
      </w:r>
    </w:p>
    <w:p w:rsidR="00DE0866" w:rsidRDefault="002A644B" w:rsidP="002A644B">
      <w:pPr>
        <w:pStyle w:val="formattext"/>
        <w:ind w:firstLine="851"/>
        <w:contextualSpacing/>
        <w:jc w:val="both"/>
      </w:pPr>
      <w:r>
        <w:t>В целях совершенствования нормативно</w:t>
      </w:r>
      <w:r w:rsidR="00DE0866">
        <w:t>й</w:t>
      </w:r>
      <w:r>
        <w:t xml:space="preserve"> правовой базы, регламентирующей деятельность по осуществлению регионального государственного контроля на территории </w:t>
      </w:r>
      <w:r w:rsidR="00DE0866">
        <w:t>Ленинградской области</w:t>
      </w:r>
      <w:r>
        <w:t xml:space="preserve">, в 2017 году в региональные нормативно правовые акты, исходя из требований действующего законодательства, внесены соответствующие изменения. </w:t>
      </w:r>
    </w:p>
    <w:p w:rsidR="00DE0866" w:rsidRDefault="002A644B" w:rsidP="00DE0866">
      <w:pPr>
        <w:pStyle w:val="formattext"/>
        <w:spacing w:before="0" w:beforeAutospacing="0" w:after="0" w:afterAutospacing="0"/>
        <w:ind w:firstLine="851"/>
        <w:jc w:val="both"/>
      </w:pPr>
      <w:proofErr w:type="gramStart"/>
      <w:r>
        <w:t xml:space="preserve">В целях приведения в соответствии с </w:t>
      </w:r>
      <w:hyperlink r:id="rId5" w:history="1">
        <w:r w:rsidRPr="00DE0866">
          <w:rPr>
            <w:rStyle w:val="a3"/>
            <w:color w:val="auto"/>
            <w:u w:val="none"/>
          </w:rPr>
          <w:t xml:space="preserve">Федеральным законом от 26.12.2008 </w:t>
        </w:r>
        <w:r w:rsidR="00DE0866">
          <w:rPr>
            <w:rStyle w:val="a3"/>
            <w:color w:val="auto"/>
            <w:u w:val="none"/>
          </w:rPr>
          <w:t>№</w:t>
        </w:r>
        <w:r w:rsidRPr="00DE0866">
          <w:rPr>
            <w:rStyle w:val="a3"/>
            <w:color w:val="auto"/>
            <w:u w:val="none"/>
          </w:rPr>
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DE0866">
        <w:t>,</w:t>
      </w:r>
      <w:r w:rsidR="00DE0866">
        <w:t xml:space="preserve"> </w:t>
      </w:r>
      <w:r>
        <w:t xml:space="preserve"> распоряжением</w:t>
      </w:r>
      <w:r w:rsidR="00DE0866">
        <w:t xml:space="preserve"> </w:t>
      </w:r>
      <w:r>
        <w:t xml:space="preserve">Правительства Российской Федерации </w:t>
      </w:r>
      <w:hyperlink r:id="rId6" w:history="1">
        <w:r w:rsidRPr="00DE0866">
          <w:rPr>
            <w:rStyle w:val="a3"/>
            <w:color w:val="auto"/>
            <w:u w:val="none"/>
          </w:rPr>
          <w:t xml:space="preserve">от 19.04.2016 </w:t>
        </w:r>
        <w:r w:rsidR="00DE0866">
          <w:rPr>
            <w:rStyle w:val="a3"/>
            <w:color w:val="auto"/>
            <w:u w:val="none"/>
          </w:rPr>
          <w:t>№</w:t>
        </w:r>
        <w:r w:rsidRPr="00DE0866">
          <w:rPr>
            <w:rStyle w:val="a3"/>
            <w:color w:val="auto"/>
            <w:u w:val="none"/>
          </w:rPr>
          <w:t xml:space="preserve">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</w:t>
        </w:r>
        <w:proofErr w:type="gramEnd"/>
        <w:r w:rsidRPr="00DE0866">
          <w:rPr>
            <w:rStyle w:val="a3"/>
            <w:color w:val="auto"/>
            <w:u w:val="none"/>
          </w:rPr>
          <w:t xml:space="preserve">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</w:t>
        </w:r>
        <w:proofErr w:type="gramStart"/>
        <w:r w:rsidRPr="00DE0866">
          <w:rPr>
            <w:rStyle w:val="a3"/>
            <w:color w:val="auto"/>
            <w:u w:val="none"/>
          </w:rPr>
          <w:t xml:space="preserve">или) </w:t>
        </w:r>
        <w:proofErr w:type="gramEnd"/>
        <w:r w:rsidRPr="00DE0866">
          <w:rPr>
            <w:rStyle w:val="a3"/>
            <w:color w:val="auto"/>
            <w:u w:val="none"/>
          </w:rPr>
          <w:t>информация»</w:t>
        </w:r>
      </w:hyperlink>
      <w:r>
        <w:t xml:space="preserve"> внесены</w:t>
      </w:r>
      <w:r w:rsidR="00DE0866">
        <w:t xml:space="preserve"> </w:t>
      </w:r>
      <w:r>
        <w:t xml:space="preserve">изменения в приказ </w:t>
      </w:r>
      <w:r w:rsidR="00DE0866">
        <w:t>комитета</w:t>
      </w:r>
      <w:r>
        <w:t xml:space="preserve"> </w:t>
      </w:r>
      <w:r w:rsidR="00DE0866" w:rsidRPr="00DE0866">
        <w:t xml:space="preserve">от 07.09.2016 </w:t>
      </w:r>
      <w:r w:rsidR="00DE0866">
        <w:t>№</w:t>
      </w:r>
      <w:r w:rsidR="00DE0866" w:rsidRPr="00DE0866">
        <w:t xml:space="preserve"> 32  "Об утверждении административного регламента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(надзора) в сфере социального обслуживания"</w:t>
      </w:r>
      <w:r>
        <w:t xml:space="preserve">, административный регламент дополнен перечнем документов, запрашиваемых </w:t>
      </w:r>
      <w:r w:rsidR="00DE0866">
        <w:t>комитетом</w:t>
      </w:r>
      <w:r>
        <w:t xml:space="preserve"> в рамках межведомственного электронного взаимодействия.</w:t>
      </w:r>
    </w:p>
    <w:p w:rsidR="001F799F" w:rsidRPr="001F799F" w:rsidRDefault="002A644B" w:rsidP="001F7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99F">
        <w:rPr>
          <w:rFonts w:ascii="Times New Roman" w:hAnsi="Times New Roman" w:cs="Times New Roman"/>
          <w:sz w:val="24"/>
          <w:szCs w:val="24"/>
        </w:rPr>
        <w:t xml:space="preserve">В связи с принятием </w:t>
      </w:r>
      <w:hyperlink r:id="rId7" w:history="1">
        <w:r w:rsidRPr="001F79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Федерального закона от 07.06.2017 </w:t>
        </w:r>
        <w:r w:rsidR="00DE0866" w:rsidRPr="001F79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1F79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116-ФЗ «О внесении изменений в Федеральный закон «О социальной защите инвалидов в Российской Федерации»</w:t>
        </w:r>
      </w:hyperlink>
      <w:r w:rsidRPr="001F799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F79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закон от 24.11.1995 </w:t>
        </w:r>
        <w:r w:rsidR="00DE0866" w:rsidRPr="001F79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1F79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181-ФЗ «О социальной защите инвалидов в Российской</w:t>
        </w:r>
        <w:proofErr w:type="gramEnd"/>
        <w:r w:rsidRPr="001F79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1F79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Федерации»</w:t>
        </w:r>
      </w:hyperlink>
      <w:r w:rsidRPr="001F799F">
        <w:rPr>
          <w:rFonts w:ascii="Times New Roman" w:hAnsi="Times New Roman" w:cs="Times New Roman"/>
          <w:sz w:val="24"/>
          <w:szCs w:val="24"/>
        </w:rPr>
        <w:t xml:space="preserve"> </w:t>
      </w:r>
      <w:r w:rsidR="001F799F" w:rsidRPr="001F799F">
        <w:rPr>
          <w:rFonts w:ascii="Times New Roman" w:hAnsi="Times New Roman" w:cs="Times New Roman"/>
          <w:sz w:val="24"/>
          <w:szCs w:val="24"/>
        </w:rPr>
        <w:t>внесены изменения, устанавливающие,</w:t>
      </w:r>
      <w:r w:rsidR="001F799F">
        <w:rPr>
          <w:rFonts w:ascii="Times New Roman" w:hAnsi="Times New Roman" w:cs="Times New Roman"/>
          <w:sz w:val="24"/>
          <w:szCs w:val="24"/>
        </w:rPr>
        <w:t xml:space="preserve"> </w:t>
      </w:r>
      <w:r w:rsidRPr="001F799F">
        <w:rPr>
          <w:rFonts w:ascii="Times New Roman" w:hAnsi="Times New Roman" w:cs="Times New Roman"/>
          <w:sz w:val="24"/>
          <w:szCs w:val="24"/>
        </w:rPr>
        <w:t>что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осуществляется уполномоченным органом в</w:t>
      </w:r>
      <w:r w:rsidR="00DE0866" w:rsidRPr="001F799F">
        <w:rPr>
          <w:rFonts w:ascii="Times New Roman" w:hAnsi="Times New Roman" w:cs="Times New Roman"/>
          <w:sz w:val="24"/>
          <w:szCs w:val="24"/>
        </w:rPr>
        <w:t xml:space="preserve"> </w:t>
      </w:r>
      <w:r w:rsidRPr="001F799F">
        <w:rPr>
          <w:rFonts w:ascii="Times New Roman" w:hAnsi="Times New Roman" w:cs="Times New Roman"/>
          <w:sz w:val="24"/>
          <w:szCs w:val="24"/>
        </w:rPr>
        <w:t>пределах своей компетенции при осуществлении регионального государственного контроля (надзора) в сфере социального обслуживания в соответствии с установленным порядком организации и осуществления регионального государственного контроля (надзора) в сфере социального обслуживания.</w:t>
      </w:r>
      <w:proofErr w:type="gramEnd"/>
      <w:r w:rsidRPr="001F799F">
        <w:rPr>
          <w:rFonts w:ascii="Times New Roman" w:hAnsi="Times New Roman" w:cs="Times New Roman"/>
          <w:sz w:val="24"/>
          <w:szCs w:val="24"/>
        </w:rPr>
        <w:t xml:space="preserve"> Данные изменения вступают в силу с 01.01.2018 года. </w:t>
      </w:r>
    </w:p>
    <w:p w:rsidR="00220D1E" w:rsidRDefault="002A644B" w:rsidP="00DE0866">
      <w:pPr>
        <w:pStyle w:val="formattext"/>
        <w:spacing w:before="0" w:beforeAutospacing="0" w:after="0" w:afterAutospacing="0"/>
        <w:ind w:firstLine="851"/>
        <w:jc w:val="both"/>
      </w:pPr>
      <w:proofErr w:type="gramStart"/>
      <w:r>
        <w:t xml:space="preserve">В целях приведения в соответствие с федеральным законодательством </w:t>
      </w:r>
      <w:r w:rsidR="00220D1E">
        <w:t>п</w:t>
      </w:r>
      <w:r w:rsidR="00220D1E" w:rsidRPr="00220D1E">
        <w:t>остановление</w:t>
      </w:r>
      <w:r w:rsidR="00220D1E">
        <w:t>м</w:t>
      </w:r>
      <w:r w:rsidR="00220D1E" w:rsidRPr="00220D1E">
        <w:t xml:space="preserve"> Правительства Ленинградской области от 20.11.2017 N 477 "О внесении изменений в постановление Правительства Ленинградской области от 2 декабря 2014 года N 560 "Об утверждении Порядка организации осуществления регионального государственного контроля (надзора) в сфере социального обслуживания"</w:t>
      </w:r>
      <w:r>
        <w:t xml:space="preserve"> внесены изменения в постановление </w:t>
      </w:r>
      <w:r w:rsidR="00220D1E" w:rsidRPr="00220D1E">
        <w:t xml:space="preserve">Правительства Ленинградской области от 02.12.2014 N 560 "Об утверждении Порядка организации </w:t>
      </w:r>
      <w:r w:rsidR="00220D1E" w:rsidRPr="00220D1E">
        <w:lastRenderedPageBreak/>
        <w:t>осуществления</w:t>
      </w:r>
      <w:proofErr w:type="gramEnd"/>
      <w:r w:rsidR="00220D1E" w:rsidRPr="00220D1E">
        <w:t xml:space="preserve"> регионального государственного контроля (надзора) в сфере социального обслуживания"</w:t>
      </w:r>
      <w:r>
        <w:t>.</w:t>
      </w:r>
    </w:p>
    <w:p w:rsidR="009215A6" w:rsidRPr="009215A6" w:rsidRDefault="009215A6" w:rsidP="009215A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5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9215A6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9215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мая 2016 года N 934-р "Об утверждении основных направлений разработки и внедрения системы оценки результативности и эффективности контрольно-надзорной деятельности", </w:t>
      </w:r>
      <w:hyperlink r:id="rId10" w:history="1">
        <w:r w:rsidRPr="009215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215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29.12.2017 N 641 "Об утверждении порядка оценки результативности и эффективности контрольно-надзорной деятельности органов исполнительной власти Ленинградской области, уполномоченных на осуществление регионального государственного контроля (надзора)" комитетом в 2017 году подготовлен проект распоряжения об утверждении </w:t>
      </w:r>
      <w:hyperlink r:id="rId11" w:history="1">
        <w:r w:rsidRPr="009215A6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9215A6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 эффективности контрольно-надзорной деятельности при осуществлении комитетом регионального государственного контроля (надзора)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5A6" w:rsidRDefault="002A644B" w:rsidP="00DE0866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>Работа по внесению изменений в действующие региональные нормативные правовые акты, регламентирующие осуществление регионального</w:t>
      </w:r>
      <w:r w:rsidR="009215A6">
        <w:t xml:space="preserve"> </w:t>
      </w:r>
      <w:r>
        <w:t>государственного</w:t>
      </w:r>
      <w:r w:rsidR="009215A6">
        <w:t xml:space="preserve"> </w:t>
      </w:r>
      <w:r>
        <w:t>контроля, а также принятию новых</w:t>
      </w:r>
      <w:r w:rsidR="009215A6">
        <w:t xml:space="preserve"> </w:t>
      </w:r>
      <w:r>
        <w:t>ведется на постоянной основе с учетом требований действующего законодательства.</w:t>
      </w:r>
    </w:p>
    <w:p w:rsidR="0075550D" w:rsidRDefault="0075550D" w:rsidP="007555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Предметом государственного контроля (надзора) является соблюдение поставщиками социальных услуг, включенными в реестр поставщиков социальных услуг в Ленинградской области и предоставляющих гражданам социальные услуги, предусмотренные индивидуальными программами предоставления социальных услуг, которые подписаны уполномоченным органом, и/или срочные социальные услуги и их должностными лицами (далее - поставщик социальных услуг) обязательных требований, установленных Федеральным </w:t>
      </w:r>
      <w:hyperlink r:id="rId12" w:history="1">
        <w:r w:rsidRPr="007555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550D">
        <w:rPr>
          <w:rFonts w:ascii="Times New Roman" w:hAnsi="Times New Roman" w:cs="Times New Roman"/>
          <w:sz w:val="24"/>
          <w:szCs w:val="24"/>
        </w:rPr>
        <w:t xml:space="preserve"> от 28.12.2013 N 442-ФЗ "Об основах социального обслуживания граждан</w:t>
      </w:r>
      <w:proofErr w:type="gramEnd"/>
      <w:r w:rsidRPr="00755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50D">
        <w:rPr>
          <w:rFonts w:ascii="Times New Roman" w:hAnsi="Times New Roman" w:cs="Times New Roman"/>
          <w:sz w:val="24"/>
          <w:szCs w:val="24"/>
        </w:rPr>
        <w:t xml:space="preserve">в Российской Федерации", иными нормативными правовыми актами Российской Федерации и нормативными правовыми актами Ленинградской области в сфере социального обслуживания, бюджетным законодательством Российской Федерации и нормативными правовыми актами, регулирующими бюджетные правоотношения, а также обязательных требований по обеспечению доступности для инвалидов объектов и предоставляемых ими услуг, установленных Федеральным </w:t>
      </w:r>
      <w:hyperlink r:id="rId13" w:history="1">
        <w:r w:rsidRPr="007555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550D"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</w:t>
      </w:r>
      <w:proofErr w:type="gramEnd"/>
      <w:r w:rsidRPr="00755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50D">
        <w:rPr>
          <w:rFonts w:ascii="Times New Roman" w:hAnsi="Times New Roman" w:cs="Times New Roman"/>
          <w:sz w:val="24"/>
          <w:szCs w:val="24"/>
        </w:rPr>
        <w:t>Федерации" (далее - Федеральный закон N 181-ФЗ), иными нормативными правовыми актами Российской Федерации и нормативными правовыми актами Ленинградской области в сфере социальной за</w:t>
      </w:r>
      <w:r>
        <w:rPr>
          <w:rFonts w:ascii="Times New Roman" w:hAnsi="Times New Roman" w:cs="Times New Roman"/>
          <w:sz w:val="24"/>
          <w:szCs w:val="24"/>
        </w:rPr>
        <w:t>щиты инвалидов (далее - обязательные требования), посредством организации и проведения проверок поставщиков социальных услуг,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услуг, принятия предусмотренных федеральным законодательством мер по пресечению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устранению последствий выявленных нарушений таких требований,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поставщиками социальных услуг своей деятельности.</w:t>
      </w:r>
    </w:p>
    <w:p w:rsidR="0075550D" w:rsidRDefault="002A644B" w:rsidP="0075550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50D">
        <w:rPr>
          <w:rFonts w:ascii="Times New Roman" w:hAnsi="Times New Roman" w:cs="Times New Roman"/>
          <w:sz w:val="24"/>
          <w:szCs w:val="24"/>
        </w:rPr>
        <w:t>Исполнение государственной функции по проведению регионального</w:t>
      </w:r>
      <w:r w:rsidR="0075550D" w:rsidRPr="0075550D">
        <w:rPr>
          <w:rFonts w:ascii="Times New Roman" w:hAnsi="Times New Roman" w:cs="Times New Roman"/>
          <w:sz w:val="24"/>
          <w:szCs w:val="24"/>
        </w:rPr>
        <w:t xml:space="preserve"> </w:t>
      </w:r>
      <w:r w:rsidRPr="0075550D">
        <w:rPr>
          <w:rFonts w:ascii="Times New Roman" w:hAnsi="Times New Roman" w:cs="Times New Roman"/>
          <w:sz w:val="24"/>
          <w:szCs w:val="24"/>
        </w:rPr>
        <w:t xml:space="preserve">государственного контроля осуществляется должностными лицами </w:t>
      </w:r>
      <w:r w:rsidR="0075550D" w:rsidRPr="0075550D">
        <w:rPr>
          <w:rFonts w:ascii="Times New Roman" w:hAnsi="Times New Roman" w:cs="Times New Roman"/>
          <w:sz w:val="24"/>
          <w:szCs w:val="24"/>
        </w:rPr>
        <w:t>комитета</w:t>
      </w:r>
      <w:r w:rsidRPr="0075550D">
        <w:rPr>
          <w:rFonts w:ascii="Times New Roman" w:hAnsi="Times New Roman" w:cs="Times New Roman"/>
          <w:sz w:val="24"/>
          <w:szCs w:val="24"/>
        </w:rPr>
        <w:t xml:space="preserve"> - государственными гражданскими служащими.</w:t>
      </w:r>
      <w:r>
        <w:t xml:space="preserve"> </w:t>
      </w:r>
      <w:r>
        <w:br/>
      </w:r>
      <w:r w:rsidR="0075550D">
        <w:t xml:space="preserve">                 </w:t>
      </w:r>
      <w:r w:rsidR="0075550D">
        <w:rPr>
          <w:rFonts w:ascii="Times New Roman" w:hAnsi="Times New Roman" w:cs="Times New Roman"/>
          <w:sz w:val="24"/>
          <w:szCs w:val="24"/>
        </w:rPr>
        <w:t>При исполнении государственной функции должностные лица комитета, проводящие проверку, имеют право:</w:t>
      </w:r>
    </w:p>
    <w:p w:rsidR="0075550D" w:rsidRDefault="0075550D" w:rsidP="0075550D">
      <w:pPr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-запрашивать и получать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проверки, в том числе в рамках межведомственного информационного взаимодействия;</w:t>
      </w:r>
    </w:p>
    <w:p w:rsidR="0075550D" w:rsidRDefault="0075550D" w:rsidP="0075550D">
      <w:pPr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объяснения руководителя, уполномоченного представителя, работников поставщика социальных услуг, на которых возлагается ответственность за нарушение требований, установленных законодательством в сфере социального обслуживания;</w:t>
      </w:r>
    </w:p>
    <w:p w:rsidR="0075550D" w:rsidRDefault="0075550D" w:rsidP="0075550D">
      <w:pPr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-беспрепятственно по предъявлении служебного удостоверения и копии распоряжения комитета о проведении проверки посещать и обследовать используемые поставщиками социальных услуг при осуществлении деятельности территории, здания, помещения, сооружения;</w:t>
      </w:r>
    </w:p>
    <w:p w:rsidR="0075550D" w:rsidRDefault="0075550D" w:rsidP="0075550D">
      <w:pPr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-привлекать к проведению проверки экспертов и экспертные организации;</w:t>
      </w:r>
    </w:p>
    <w:p w:rsidR="0075550D" w:rsidRDefault="0075550D" w:rsidP="0075550D">
      <w:pPr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-направлять в уполномоченные органы материалы, связанные с нарушением поставщиками социальных услуг обязательных требований.</w:t>
      </w:r>
    </w:p>
    <w:p w:rsidR="00E32379" w:rsidRDefault="00E32379" w:rsidP="00E3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Результатами исполнения государственной функции являются выявление, предупреждение и пресечение нарушений поставщиками социальных услуг обязательных требований либо установление факта отсутствия таких нарушений.</w:t>
      </w:r>
    </w:p>
    <w:p w:rsidR="00E32379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>При исполнении государственной функции</w:t>
      </w:r>
      <w:r w:rsidR="00E32379">
        <w:t xml:space="preserve"> комитет</w:t>
      </w:r>
      <w:r>
        <w:t xml:space="preserve"> взаимодействует с другими органами государственного контроля (надзора) в части согласования сроков проведения плановых проверок (в том числе с органами прокуратуры </w:t>
      </w:r>
      <w:r w:rsidR="00E32379">
        <w:t>Ленинградской</w:t>
      </w:r>
      <w:r>
        <w:t xml:space="preserve"> области). </w:t>
      </w:r>
    </w:p>
    <w:p w:rsidR="00E32379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 xml:space="preserve">На официальном сайте </w:t>
      </w:r>
      <w:r w:rsidR="00E32379">
        <w:t>комитета</w:t>
      </w:r>
      <w:r>
        <w:t xml:space="preserve"> в сети «Интернет» размещена информация, содержащая законодательные и иные нормативные правовые акты, касающиеся обязательных требований, предъявляемых к поставщикам социальных услуг. </w:t>
      </w:r>
    </w:p>
    <w:p w:rsidR="00E32379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 xml:space="preserve">Также на сайте </w:t>
      </w:r>
      <w:r w:rsidR="00E32379">
        <w:t>комитета</w:t>
      </w:r>
      <w:r>
        <w:t xml:space="preserve"> размещается ежегодный план проведения плановых проверок юридических лиц и индивидуальных предпринимателей, а также информация о результатах проведенных проверок, осуществленных в рамках государственного регионального контроля. </w:t>
      </w:r>
      <w:r>
        <w:br/>
      </w:r>
      <w:r w:rsidR="00E32379">
        <w:t xml:space="preserve">             </w:t>
      </w:r>
      <w:r>
        <w:t xml:space="preserve">План проведения плановых проверок юридических лиц и индивидуальных предпринимателей на 2017 год (далее - План) в установленном порядке согласован </w:t>
      </w:r>
      <w:r w:rsidR="00E32379">
        <w:t xml:space="preserve"> с </w:t>
      </w:r>
      <w:r>
        <w:t>прокуратур</w:t>
      </w:r>
      <w:r w:rsidR="00E32379">
        <w:t>ой</w:t>
      </w:r>
      <w:r>
        <w:t xml:space="preserve"> </w:t>
      </w:r>
      <w:r w:rsidR="00E32379">
        <w:t>Ленинградской</w:t>
      </w:r>
      <w:r>
        <w:t xml:space="preserve"> области.</w:t>
      </w:r>
    </w:p>
    <w:p w:rsidR="00E32379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 xml:space="preserve">Контрольные мероприятия в отношении юридических лиц, осуществляющих на территории </w:t>
      </w:r>
      <w:r w:rsidR="00E32379">
        <w:t>Ленинградской</w:t>
      </w:r>
      <w:r>
        <w:t xml:space="preserve"> области деятельность в сфере социального обслуживания, проводились в рамках утвержденного Плана. </w:t>
      </w:r>
    </w:p>
    <w:p w:rsidR="00E32379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 xml:space="preserve">За рассматриваемый период </w:t>
      </w:r>
      <w:r w:rsidR="00E32379">
        <w:t>комитетом</w:t>
      </w:r>
      <w:r>
        <w:t xml:space="preserve"> осуществлено </w:t>
      </w:r>
      <w:r w:rsidR="00E32379">
        <w:t>8</w:t>
      </w:r>
      <w:r>
        <w:t xml:space="preserve"> плановых выездных проверок и 1</w:t>
      </w:r>
      <w:r w:rsidR="00E32379">
        <w:t xml:space="preserve">2 </w:t>
      </w:r>
      <w:r>
        <w:t>внепланов</w:t>
      </w:r>
      <w:r w:rsidR="00E32379">
        <w:t>ых</w:t>
      </w:r>
      <w:r>
        <w:t xml:space="preserve"> провер</w:t>
      </w:r>
      <w:r w:rsidR="00E32379">
        <w:t>ок деятельности.</w:t>
      </w:r>
    </w:p>
    <w:p w:rsidR="00E32379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>Заявлени</w:t>
      </w:r>
      <w:r w:rsidR="00E32379">
        <w:t xml:space="preserve">я </w:t>
      </w:r>
      <w:r>
        <w:t>в прокуратур</w:t>
      </w:r>
      <w:r w:rsidR="00E32379">
        <w:t>у</w:t>
      </w:r>
      <w:r>
        <w:t xml:space="preserve"> </w:t>
      </w:r>
      <w:r w:rsidR="00E32379">
        <w:t>Ленинградской</w:t>
      </w:r>
      <w:r>
        <w:t xml:space="preserve"> области о согласовании внеплановых проверок в 2017 году в рамках осуществления регионального государственного контроля </w:t>
      </w:r>
      <w:r w:rsidR="00E32379">
        <w:t>комитетом направлены в установленный срок.</w:t>
      </w:r>
    </w:p>
    <w:p w:rsidR="00E32379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 xml:space="preserve">Исходя из общего количества проведенных контрольно-надзорных мероприятий в 2017 году, основную долю составляют выездные проверки. </w:t>
      </w:r>
    </w:p>
    <w:p w:rsidR="00E32379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 xml:space="preserve">Таким образом, региональный государственный контроль преимущественно осуществляется по месту нахождения поставщика социальных услуг и месту осуществления его деятельности. </w:t>
      </w:r>
    </w:p>
    <w:p w:rsidR="00E32379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proofErr w:type="gramStart"/>
      <w:r>
        <w:t xml:space="preserve">Это позволяет </w:t>
      </w:r>
      <w:r w:rsidR="00E32379">
        <w:t>должностным лицам комитета</w:t>
      </w:r>
      <w:r>
        <w:t xml:space="preserve"> осуществить визуальный анализ (зданий) помещений, в которых предоставляется социальное обслуживание, и объективно оценить ситуацию в отношении соблюдения поставщиками социальных услуг, осуществляющими социальное обслуживание, обязательных требований федеральных законов, иных нормативных правовых актов Российской Федерации, законов </w:t>
      </w:r>
      <w:r w:rsidR="00B57A9F">
        <w:t>Ленинградской</w:t>
      </w:r>
      <w:r>
        <w:t xml:space="preserve"> области и иных нормативных правовых актов </w:t>
      </w:r>
      <w:r w:rsidR="00E32379">
        <w:t>Ленинградской</w:t>
      </w:r>
      <w:r>
        <w:t xml:space="preserve"> области, регулирующих предоставление социального обслуживания.</w:t>
      </w:r>
      <w:proofErr w:type="gramEnd"/>
    </w:p>
    <w:p w:rsidR="00400AFE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>Проверки, результаты которых признаны недействительными, отсутствуют.</w:t>
      </w:r>
      <w:r>
        <w:br/>
        <w:t xml:space="preserve">Проверки с нарушениями требований законодательства Российской Федерации о порядке их проведения, по </w:t>
      </w:r>
      <w:proofErr w:type="gramStart"/>
      <w:r>
        <w:t>результатам</w:t>
      </w:r>
      <w:proofErr w:type="gramEnd"/>
      <w:r>
        <w:t xml:space="preserve"> выявления которых к должностным лицам </w:t>
      </w:r>
      <w:r w:rsidR="00E32379">
        <w:t>комитета</w:t>
      </w:r>
      <w:r>
        <w:t>, осуществившим такие проверки, применены меры дисциплинарного, административного наказания, отсутствуют.</w:t>
      </w:r>
    </w:p>
    <w:p w:rsidR="00400AFE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proofErr w:type="gramStart"/>
      <w:r>
        <w:t>Проверки, по итогам которых по результатам выявленных правонарушений были возбуждены дела об административных правонарушениях, наложены административные наказания, выявлены нарушения обязательных требований, представляющие непосредственную угрозу (или явившиеся причиной)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</w:t>
      </w:r>
      <w:proofErr w:type="gramEnd"/>
      <w:r>
        <w:t xml:space="preserve"> природного и техногенного характера, </w:t>
      </w:r>
      <w:r>
        <w:lastRenderedPageBreak/>
        <w:t xml:space="preserve">отсутствуют. </w:t>
      </w:r>
      <w:r>
        <w:br/>
      </w:r>
      <w:r w:rsidR="00400AFE">
        <w:t xml:space="preserve">                </w:t>
      </w:r>
      <w:r>
        <w:t>Факты оспаривания в суде юридическими лицами и индивидуальными предпринимателями оснований и результатов проведения в их отношении мероприятий по контролю в отчетном периоде отсутствуют.</w:t>
      </w:r>
    </w:p>
    <w:p w:rsidR="00400AFE" w:rsidRPr="00400AFE" w:rsidRDefault="00400AFE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 xml:space="preserve">  </w:t>
      </w:r>
      <w:r w:rsidR="002A644B">
        <w:t>В случае выявления нарушений</w:t>
      </w:r>
      <w:bookmarkStart w:id="0" w:name="_GoBack"/>
      <w:bookmarkEnd w:id="0"/>
      <w:r w:rsidR="002A644B">
        <w:t xml:space="preserve"> поставщиками социальных услуг обязательных требований федеральных законов, иных нормативных правовых актов Российской Федерации, законов </w:t>
      </w:r>
      <w:r w:rsidR="00B57A9F">
        <w:t>Ленинградской</w:t>
      </w:r>
      <w:r w:rsidR="002A644B">
        <w:t xml:space="preserve"> области и иных нормативных правовых актов </w:t>
      </w:r>
      <w:r>
        <w:t>Ленинградской</w:t>
      </w:r>
      <w:r w:rsidR="002A644B">
        <w:t xml:space="preserve"> области, в сфере социального обслуживания, сотрудниками </w:t>
      </w:r>
      <w:r>
        <w:t>комитета</w:t>
      </w:r>
      <w:r w:rsidR="002A644B">
        <w:t>, осуществляющими функции по региональному государственному контролю, выдаются предписания об устранении выявленных нарушений.</w:t>
      </w:r>
      <w:r w:rsidR="002A644B">
        <w:br/>
      </w:r>
      <w:r>
        <w:t xml:space="preserve">               П</w:t>
      </w:r>
      <w:r w:rsidR="002A644B" w:rsidRPr="00400AFE">
        <w:t>о итогам</w:t>
      </w:r>
      <w:r>
        <w:t xml:space="preserve"> общего количества проверок в 2017 году (20)</w:t>
      </w:r>
      <w:r w:rsidRPr="00400AFE">
        <w:t xml:space="preserve"> предписания об устранении выявленных нарушений</w:t>
      </w:r>
      <w:r w:rsidR="002A644B" w:rsidRPr="00400AFE">
        <w:t xml:space="preserve"> </w:t>
      </w:r>
      <w:r>
        <w:t xml:space="preserve">выданы 3 </w:t>
      </w:r>
      <w:r w:rsidR="002A644B" w:rsidRPr="00400AFE">
        <w:t>поставщикам социальных услуг</w:t>
      </w:r>
      <w:r>
        <w:t>.</w:t>
      </w:r>
      <w:r w:rsidR="002A644B" w:rsidRPr="00400AFE">
        <w:t xml:space="preserve"> </w:t>
      </w:r>
    </w:p>
    <w:p w:rsidR="00400AFE" w:rsidRPr="00400AFE" w:rsidRDefault="002A644B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 w:rsidRPr="00400AFE">
        <w:t xml:space="preserve">Доля проверок, по итогам которых выявлены правонарушения от общего числа проведенных плановых и внеплановых проверок составила </w:t>
      </w:r>
      <w:r w:rsidR="00400AFE" w:rsidRPr="00400AFE">
        <w:t>15</w:t>
      </w:r>
      <w:r w:rsidRPr="00400AFE">
        <w:t xml:space="preserve"> %.</w:t>
      </w:r>
    </w:p>
    <w:p w:rsidR="00670028" w:rsidRDefault="00400AFE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 w:rsidRPr="00670028">
        <w:t xml:space="preserve">Основными выявленными нарушениями являлись несоблюдение обязательных требований федеральных законов, иных нормативных правовых актов Российской Федерации, законов </w:t>
      </w:r>
      <w:r w:rsidR="00670028" w:rsidRPr="00670028">
        <w:t>Ленинградской</w:t>
      </w:r>
      <w:r w:rsidRPr="00670028">
        <w:t xml:space="preserve"> области и иных нормативных правовых актов </w:t>
      </w:r>
      <w:r w:rsidR="00670028" w:rsidRPr="00670028">
        <w:t>Ленинградской</w:t>
      </w:r>
      <w:r w:rsidRPr="00670028">
        <w:t xml:space="preserve"> области в сфере социального обслуживания</w:t>
      </w:r>
      <w:r w:rsidR="00670028">
        <w:t>, а именно</w:t>
      </w:r>
      <w:r w:rsidR="00670028" w:rsidRPr="00670028">
        <w:t>:</w:t>
      </w:r>
    </w:p>
    <w:p w:rsidR="00670028" w:rsidRDefault="00670028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>-нарушение требований к уборке жилых помещений и мест общего пользования;</w:t>
      </w:r>
    </w:p>
    <w:p w:rsidR="00670028" w:rsidRDefault="00670028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>-нарушение требований к социально-психологическому консультированию;</w:t>
      </w:r>
    </w:p>
    <w:p w:rsidR="00670028" w:rsidRDefault="00670028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>-нарушение требований к выполнению процедур, связанных с сохранением здоровья получателей социальных услуг;</w:t>
      </w:r>
    </w:p>
    <w:p w:rsidR="00670028" w:rsidRDefault="00670028" w:rsidP="0075550D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>-отсутствие проведения оздоровительных мероприятий;</w:t>
      </w:r>
    </w:p>
    <w:p w:rsidR="00365D6F" w:rsidRDefault="00365D6F" w:rsidP="00365D6F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 xml:space="preserve">-отсутствие ведения журнала помывки, смены нательного белья, стрижки и бритья </w:t>
      </w:r>
      <w:proofErr w:type="gramStart"/>
      <w:r>
        <w:t>проживающих</w:t>
      </w:r>
      <w:proofErr w:type="gramEnd"/>
    </w:p>
    <w:p w:rsidR="00365D6F" w:rsidRDefault="00365D6F" w:rsidP="00365D6F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>-отсутствие оказания помощи в защите прав и законных интересов получателей социальных услуг, в получение юридических услуг;</w:t>
      </w:r>
    </w:p>
    <w:p w:rsidR="00365D6F" w:rsidRDefault="00365D6F" w:rsidP="00365D6F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>-отсутствие проведения социально-реабилитационных мероприятий в сфере социального обслуживания;</w:t>
      </w:r>
    </w:p>
    <w:p w:rsidR="00365D6F" w:rsidRDefault="00365D6F" w:rsidP="00365D6F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 xml:space="preserve">-отсутствие обучения инвалидов пользованию средствами ухода и техническими средствами реабилитации; </w:t>
      </w:r>
    </w:p>
    <w:p w:rsidR="00365D6F" w:rsidRDefault="00670028" w:rsidP="00365D6F">
      <w:pPr>
        <w:pStyle w:val="formattext"/>
        <w:spacing w:before="0" w:beforeAutospacing="0" w:after="0" w:afterAutospacing="0"/>
        <w:ind w:firstLine="851"/>
        <w:contextualSpacing/>
        <w:jc w:val="both"/>
      </w:pPr>
      <w:r>
        <w:t>-</w:t>
      </w:r>
      <w:r w:rsidR="00365D6F">
        <w:t>о</w:t>
      </w:r>
      <w:r>
        <w:t xml:space="preserve">тсутствие содействия получателям социальных услуг в прохождении </w:t>
      </w:r>
      <w:proofErr w:type="gramStart"/>
      <w:r>
        <w:t>медико-социальной</w:t>
      </w:r>
      <w:proofErr w:type="gramEnd"/>
      <w:r>
        <w:t xml:space="preserve"> экспертизы</w:t>
      </w:r>
      <w:r w:rsidR="00365D6F">
        <w:t>.</w:t>
      </w:r>
    </w:p>
    <w:p w:rsidR="00400AFE" w:rsidRDefault="00400AFE" w:rsidP="009A2813">
      <w:pPr>
        <w:pStyle w:val="formattext"/>
        <w:spacing w:before="0" w:beforeAutospacing="0" w:after="0" w:afterAutospacing="0"/>
        <w:contextualSpacing/>
        <w:jc w:val="both"/>
      </w:pPr>
      <w:r w:rsidRPr="00400AFE">
        <w:t xml:space="preserve">            </w:t>
      </w:r>
      <w:r w:rsidR="009A2813">
        <w:t xml:space="preserve">  </w:t>
      </w:r>
      <w:r w:rsidR="002A644B" w:rsidRPr="00400AFE">
        <w:t xml:space="preserve">В отчетном периоде </w:t>
      </w:r>
      <w:r w:rsidRPr="00400AFE">
        <w:t>комитетом</w:t>
      </w:r>
      <w:r w:rsidR="002A644B" w:rsidRPr="00400AFE">
        <w:t xml:space="preserve"> обеспечена эффективность исполнения государственной функции по осуществлению регионального государственного контроля на территории </w:t>
      </w:r>
      <w:r w:rsidRPr="00400AFE">
        <w:t>Ленинградской области</w:t>
      </w:r>
      <w:r w:rsidR="002A644B" w:rsidRPr="00400AFE">
        <w:t>.</w:t>
      </w:r>
    </w:p>
    <w:p w:rsidR="00400AFE" w:rsidRDefault="00400AFE" w:rsidP="009A2813">
      <w:pPr>
        <w:pStyle w:val="formattext"/>
        <w:spacing w:before="0" w:beforeAutospacing="0" w:after="0" w:afterAutospacing="0"/>
        <w:contextualSpacing/>
        <w:jc w:val="both"/>
      </w:pPr>
      <w:r>
        <w:t xml:space="preserve">              </w:t>
      </w:r>
      <w:proofErr w:type="gramStart"/>
      <w:r w:rsidR="002A644B">
        <w:t xml:space="preserve">В целях устранения замечаний и нарушений (их недопущения), выявленных в ходе плановых выездных и документарных проверок в рамках осуществления регионального государственного контроля на территории </w:t>
      </w:r>
      <w:r>
        <w:t>Ленинградской области</w:t>
      </w:r>
      <w:r w:rsidR="002A644B">
        <w:t xml:space="preserve"> поставщикам социальных услуг рекомендуется:</w:t>
      </w:r>
      <w:r w:rsidR="002A644B">
        <w:br/>
      </w:r>
      <w:r>
        <w:t xml:space="preserve">            </w:t>
      </w:r>
      <w:r w:rsidR="002A644B">
        <w:t>- осуществлять анализ содержания уставных и организационно-распорядительных нормативных документов (локальных актов), регламентирующих деятельность поставщиков социальных услуг на предмет исключения правовых норм, утративших силу, и приведения локальных нормативных актов в соответствие с</w:t>
      </w:r>
      <w:proofErr w:type="gramEnd"/>
      <w:r w:rsidR="002A644B">
        <w:t xml:space="preserve"> требованиями законодательства о социальном обслуживании;</w:t>
      </w:r>
      <w:r w:rsidR="002A644B">
        <w:br/>
      </w:r>
      <w:r>
        <w:t xml:space="preserve">            </w:t>
      </w:r>
      <w:r w:rsidR="002A644B">
        <w:t>- проводить работу по систематической проверке личных дел граждан, находящихся на социальном обслуживании и получающих социальные услуги;</w:t>
      </w:r>
    </w:p>
    <w:p w:rsidR="00400AFE" w:rsidRDefault="00400AFE" w:rsidP="009A2813">
      <w:pPr>
        <w:pStyle w:val="formattext"/>
        <w:spacing w:before="0" w:beforeAutospacing="0" w:after="0" w:afterAutospacing="0"/>
        <w:contextualSpacing/>
        <w:jc w:val="both"/>
      </w:pPr>
      <w:r>
        <w:t xml:space="preserve">              </w:t>
      </w:r>
      <w:proofErr w:type="gramStart"/>
      <w:r w:rsidR="002A644B">
        <w:t>- поддерживать в актуальном состоянии сведения о деятельности поставщика социальных услуг, формах и видах услуг, условиях их получения и др. в соответствующих информационных системах (на информационном портале в сети «Интернет» по адресу: bus.gov.ru, на официальном сайте поставщика социальных услуг в сети «Интернет», информационных стендах в зданиях (помещениях) поставщика социальных услуг</w:t>
      </w:r>
      <w:r>
        <w:t>)</w:t>
      </w:r>
      <w:r w:rsidR="002A644B">
        <w:t>.</w:t>
      </w:r>
      <w:proofErr w:type="gramEnd"/>
    </w:p>
    <w:sectPr w:rsidR="00400AFE" w:rsidSect="002A64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45"/>
    <w:rsid w:val="001F799F"/>
    <w:rsid w:val="00220D1E"/>
    <w:rsid w:val="002A644B"/>
    <w:rsid w:val="00365D6F"/>
    <w:rsid w:val="00400AFE"/>
    <w:rsid w:val="004B2545"/>
    <w:rsid w:val="004C25DB"/>
    <w:rsid w:val="00670028"/>
    <w:rsid w:val="0075550D"/>
    <w:rsid w:val="009215A6"/>
    <w:rsid w:val="009A2813"/>
    <w:rsid w:val="00B57A9F"/>
    <w:rsid w:val="00DE0866"/>
    <w:rsid w:val="00E3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45"/>
  </w:style>
  <w:style w:type="paragraph" w:styleId="3">
    <w:name w:val="heading 3"/>
    <w:basedOn w:val="a"/>
    <w:next w:val="a"/>
    <w:link w:val="30"/>
    <w:uiPriority w:val="9"/>
    <w:unhideWhenUsed/>
    <w:qFormat/>
    <w:rsid w:val="00DE0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64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E08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45"/>
  </w:style>
  <w:style w:type="paragraph" w:styleId="3">
    <w:name w:val="heading 3"/>
    <w:basedOn w:val="a"/>
    <w:next w:val="a"/>
    <w:link w:val="30"/>
    <w:uiPriority w:val="9"/>
    <w:unhideWhenUsed/>
    <w:qFormat/>
    <w:rsid w:val="00DE0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64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E08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consultantplus://offline/ref=D4928A2985E2E9A00B1B9C9F6051D705FE33E25F9410C9FBC60FD4C348D19D7900F041BC09E76213A0267A200903y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00181" TargetMode="External"/><Relationship Id="rId12" Type="http://schemas.openxmlformats.org/officeDocument/2006/relationships/hyperlink" Target="consultantplus://offline/ref=D4928A2985E2E9A00B1B9C9F6051D705FE35E45A9017C9FBC60FD4C348D19D7900F041BC09E76213A0267A200903y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50602" TargetMode="External"/><Relationship Id="rId11" Type="http://schemas.openxmlformats.org/officeDocument/2006/relationships/hyperlink" Target="consultantplus://offline/ref=F70CBE50670A39E0F90E271B80E89DF5CDFD25358A25BB09D1178477A146FC9A84A0726F1DEBD6E252E15ACA909188E5BADAC48EBEE3EF0AdBqBJ" TargetMode="External"/><Relationship Id="rId5" Type="http://schemas.openxmlformats.org/officeDocument/2006/relationships/hyperlink" Target="http://docs.cntd.ru/document/902135756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EF41F56F1C94CEB4BF304F710268D67C52CA5791ADA5DB07A5F588F75FF89CCFFE40ACC6B9B5AFF757BEADF089B6B86E2DF1A1DD7994F3l4p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F41F56F1C94CEB4BF2F5E640268D67E58CB5D9DA9A5DB07A5F588F75FF89CCFFE40ACC6B9B2A9FC57BEADF089B6B86E2DF1A1DD7994F3l4p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3</cp:revision>
  <dcterms:created xsi:type="dcterms:W3CDTF">2020-07-31T08:26:00Z</dcterms:created>
  <dcterms:modified xsi:type="dcterms:W3CDTF">2020-07-31T12:00:00Z</dcterms:modified>
</cp:coreProperties>
</file>