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Утвержден </w:t>
      </w: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распоряжением комитета </w:t>
      </w:r>
      <w:proofErr w:type="gramStart"/>
      <w:r>
        <w:rPr>
          <w:rFonts w:ascii="Times New Roman" w:hAnsi="Times New Roman"/>
          <w:sz w:val="28"/>
          <w:szCs w:val="24"/>
        </w:rPr>
        <w:t>по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социальной защите населения </w:t>
      </w: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Ленинградской области</w:t>
      </w: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</w:t>
      </w:r>
      <w:r w:rsidR="007252BA">
        <w:rPr>
          <w:rFonts w:ascii="Times New Roman" w:hAnsi="Times New Roman"/>
          <w:sz w:val="28"/>
          <w:szCs w:val="24"/>
        </w:rPr>
        <w:t>от  24.12.2019г.</w:t>
      </w:r>
      <w:r w:rsidR="00BB5B3B"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bookmarkEnd w:id="0"/>
      <w:r w:rsidR="00BB5B3B">
        <w:rPr>
          <w:rFonts w:ascii="Times New Roman" w:hAnsi="Times New Roman"/>
          <w:sz w:val="28"/>
          <w:szCs w:val="24"/>
        </w:rPr>
        <w:t xml:space="preserve"> №  </w:t>
      </w:r>
      <w:r w:rsidR="007252BA">
        <w:rPr>
          <w:rFonts w:ascii="Times New Roman" w:hAnsi="Times New Roman"/>
          <w:sz w:val="28"/>
          <w:szCs w:val="24"/>
        </w:rPr>
        <w:t>2975</w:t>
      </w:r>
      <w:r w:rsidR="00BB5B3B">
        <w:rPr>
          <w:rFonts w:ascii="Times New Roman" w:hAnsi="Times New Roman"/>
          <w:sz w:val="28"/>
          <w:szCs w:val="24"/>
        </w:rPr>
        <w:t xml:space="preserve">  </w:t>
      </w: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(приложение)</w:t>
      </w: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EEB" w:rsidRDefault="006A561C" w:rsidP="000F5E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</w:t>
      </w:r>
      <w:r w:rsidR="000F5EEB">
        <w:rPr>
          <w:rFonts w:ascii="Times New Roman" w:hAnsi="Times New Roman"/>
          <w:b/>
          <w:sz w:val="28"/>
        </w:rPr>
        <w:t xml:space="preserve"> проверок </w:t>
      </w:r>
      <w:r>
        <w:rPr>
          <w:rFonts w:ascii="Times New Roman" w:hAnsi="Times New Roman"/>
          <w:b/>
          <w:sz w:val="28"/>
        </w:rPr>
        <w:t xml:space="preserve">государственных учреждений социального обслуживания Ленинградской области, </w:t>
      </w:r>
      <w:r w:rsidR="000F5EEB">
        <w:rPr>
          <w:rFonts w:ascii="Times New Roman" w:hAnsi="Times New Roman"/>
          <w:b/>
          <w:sz w:val="28"/>
        </w:rPr>
        <w:t>подведомственных комитету по социальной защите населения Ленинградской области</w:t>
      </w:r>
      <w:r>
        <w:rPr>
          <w:rFonts w:ascii="Times New Roman" w:hAnsi="Times New Roman"/>
          <w:b/>
          <w:sz w:val="28"/>
        </w:rPr>
        <w:t xml:space="preserve">, </w:t>
      </w:r>
      <w:r w:rsidR="000F5EEB">
        <w:rPr>
          <w:rFonts w:ascii="Times New Roman" w:hAnsi="Times New Roman"/>
          <w:b/>
          <w:sz w:val="28"/>
        </w:rPr>
        <w:t>при осуществлении ведомственного контроля качества и безопасности медицинской деятельности</w:t>
      </w:r>
      <w:r>
        <w:rPr>
          <w:rFonts w:ascii="Times New Roman" w:hAnsi="Times New Roman"/>
          <w:b/>
          <w:sz w:val="28"/>
        </w:rPr>
        <w:t xml:space="preserve"> в 2020 году.</w:t>
      </w: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5838"/>
        <w:gridCol w:w="2551"/>
        <w:gridCol w:w="2729"/>
      </w:tblGrid>
      <w:tr w:rsidR="000F5EEB" w:rsidTr="000F5EE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проверки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проверки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0F5EEB" w:rsidTr="000F5EE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EEB" w:rsidTr="000F5EE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и безопасности медицинской деятельности</w:t>
            </w:r>
          </w:p>
          <w:p w:rsidR="000F5EEB" w:rsidRDefault="000F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обла</w:t>
            </w:r>
            <w:r w:rsidR="002F7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стное государственное бюджетное учреждение "Волховский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</w:t>
            </w:r>
            <w:r w:rsidR="002F7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«Береника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="0076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0F5EEB" w:rsidTr="000F5EEB">
        <w:trPr>
          <w:trHeight w:val="88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и безопасности медицинской деятельности</w:t>
            </w:r>
          </w:p>
          <w:p w:rsidR="000F5EEB" w:rsidRDefault="000F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Ленинградское областное государственное бюджетное учр</w:t>
            </w:r>
            <w:r w:rsidR="00E911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еждение «Лодейнопольский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 социального обслуживания населения</w:t>
            </w:r>
            <w:r w:rsidR="00E911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«Возрождение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5EEB" w:rsidTr="000F5EEB">
        <w:trPr>
          <w:trHeight w:val="88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и безопасности медицинской деятельности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B" w:rsidRDefault="000F5E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"</w:t>
            </w:r>
            <w:r w:rsidR="0014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 центр социального обслуживания граждан пожилого возраста и инвалидов»</w:t>
            </w:r>
          </w:p>
          <w:p w:rsidR="000F5EEB" w:rsidRDefault="000F5E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="0076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0F5EEB" w:rsidTr="000F5EEB">
        <w:trPr>
          <w:trHeight w:val="88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качества и безопасности медицинской деятельности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Ленинградское обла</w:t>
            </w:r>
            <w:r w:rsidR="00147C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стное государственное бюджетное учреждение "Кировский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5EEB" w:rsidTr="000F5EEB">
        <w:trPr>
          <w:trHeight w:val="88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и безопасности медицинской деятельности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 w:rsidP="00147CA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област</w:t>
            </w:r>
            <w:r w:rsidR="0014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государственное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учр</w:t>
            </w:r>
            <w:r w:rsidR="0014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еждение  «Гатчинский комплексный центр социального обслуживания населения «</w:t>
            </w:r>
            <w:proofErr w:type="spellStart"/>
            <w:r w:rsidR="0014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 w:rsidR="0076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0F5EEB" w:rsidTr="000F5EEB">
        <w:trPr>
          <w:trHeight w:val="88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и безопасности медицинской деятельности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Ленинградское областное государственное бюджетное учреждение "</w:t>
            </w:r>
            <w:r w:rsidR="00DA0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Ленинградский областной многопрофильный реабилитационный центр для детей-инвалидов»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5EEB" w:rsidTr="00DA01E7">
        <w:trPr>
          <w:trHeight w:val="88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и безопасности медицинской деятельности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B" w:rsidRDefault="00DA01E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стационарное бюджетное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социального обслуживания «Волосовский психоневрологический интернат</w:t>
            </w:r>
            <w:r w:rsidRPr="0039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5EEB" w:rsidTr="000F5EEB">
        <w:trPr>
          <w:trHeight w:val="88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и безопасности медицинской деятельности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DA01E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Будогощский психоневрологический интернат»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5EEB" w:rsidTr="000F5EEB">
        <w:trPr>
          <w:trHeight w:val="88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и безопасности медицинской деятельности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Ленинградское областное государственное бюджетное учреждение </w:t>
            </w:r>
            <w:r w:rsidR="00766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социального обслуживания «Геронтологический центр Ленинградской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="0076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0F5EEB" w:rsidTr="000F5EEB">
        <w:trPr>
          <w:trHeight w:val="88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и безопасности медицинской деятельности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B" w:rsidRDefault="000F5EEB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Ленинградское областное государственное </w:t>
            </w:r>
            <w:r w:rsidR="00766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бюджетное учреждение «</w:t>
            </w:r>
            <w:proofErr w:type="spellStart"/>
            <w:r w:rsidR="00766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Киришский</w:t>
            </w:r>
            <w:proofErr w:type="spellEnd"/>
            <w:r w:rsidR="00766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 </w:t>
            </w:r>
          </w:p>
          <w:p w:rsidR="000F5EEB" w:rsidRDefault="000F5E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5EEB" w:rsidRDefault="000F5EEB" w:rsidP="000F5EEB"/>
    <w:p w:rsidR="00EF4F34" w:rsidRDefault="00EF4F34"/>
    <w:sectPr w:rsidR="00EF4F34" w:rsidSect="006A56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37"/>
    <w:rsid w:val="000F5EEB"/>
    <w:rsid w:val="00147CA0"/>
    <w:rsid w:val="0018538D"/>
    <w:rsid w:val="001E1868"/>
    <w:rsid w:val="002F7494"/>
    <w:rsid w:val="006A561C"/>
    <w:rsid w:val="007252BA"/>
    <w:rsid w:val="00766F66"/>
    <w:rsid w:val="00BB5B3B"/>
    <w:rsid w:val="00DA01E7"/>
    <w:rsid w:val="00E9118C"/>
    <w:rsid w:val="00EF4F34"/>
    <w:rsid w:val="00F0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"/>
    <w:basedOn w:val="a"/>
    <w:rsid w:val="00DA0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"/>
    <w:basedOn w:val="a"/>
    <w:rsid w:val="00DA0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10</cp:revision>
  <dcterms:created xsi:type="dcterms:W3CDTF">2019-12-20T12:31:00Z</dcterms:created>
  <dcterms:modified xsi:type="dcterms:W3CDTF">2019-12-25T11:26:00Z</dcterms:modified>
</cp:coreProperties>
</file>