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B" w:rsidRDefault="009201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015B" w:rsidRDefault="0092015B">
      <w:pPr>
        <w:pStyle w:val="ConsPlusNormal"/>
        <w:jc w:val="both"/>
        <w:outlineLvl w:val="0"/>
      </w:pPr>
    </w:p>
    <w:p w:rsidR="0092015B" w:rsidRDefault="0092015B">
      <w:pPr>
        <w:pStyle w:val="ConsPlusNormal"/>
        <w:outlineLvl w:val="0"/>
      </w:pPr>
      <w:r>
        <w:t>Зарегистрировано в Минюсте России 18 декабря 2013 г. N 30627</w:t>
      </w:r>
    </w:p>
    <w:p w:rsidR="0092015B" w:rsidRDefault="0092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2015B" w:rsidRDefault="0092015B">
      <w:pPr>
        <w:pStyle w:val="ConsPlusTitle"/>
        <w:jc w:val="center"/>
      </w:pPr>
    </w:p>
    <w:p w:rsidR="0092015B" w:rsidRDefault="0092015B">
      <w:pPr>
        <w:pStyle w:val="ConsPlusTitle"/>
        <w:jc w:val="center"/>
      </w:pPr>
      <w:r>
        <w:t>ПРИКАЗ</w:t>
      </w:r>
    </w:p>
    <w:p w:rsidR="0092015B" w:rsidRDefault="0092015B">
      <w:pPr>
        <w:pStyle w:val="ConsPlusTitle"/>
        <w:jc w:val="center"/>
      </w:pPr>
      <w:r>
        <w:t>от 18 ноября 2013 г. N 677н</w:t>
      </w:r>
    </w:p>
    <w:p w:rsidR="0092015B" w:rsidRDefault="0092015B">
      <w:pPr>
        <w:pStyle w:val="ConsPlusTitle"/>
        <w:jc w:val="center"/>
      </w:pPr>
    </w:p>
    <w:p w:rsidR="0092015B" w:rsidRDefault="0092015B">
      <w:pPr>
        <w:pStyle w:val="ConsPlusTitle"/>
        <w:jc w:val="center"/>
      </w:pPr>
      <w:r>
        <w:t>ОБ УТВЕРЖДЕНИИ ПРОФЕССИОНАЛЬНОГО СТАНДАРТА</w:t>
      </w:r>
    </w:p>
    <w:p w:rsidR="0092015B" w:rsidRDefault="0092015B">
      <w:pPr>
        <w:pStyle w:val="ConsPlusTitle"/>
        <w:jc w:val="center"/>
      </w:pPr>
      <w:r>
        <w:t>"СОЦИАЛЬНЫЙ РАБОТНИК"</w:t>
      </w:r>
    </w:p>
    <w:p w:rsidR="0092015B" w:rsidRDefault="0092015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0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15B" w:rsidRDefault="009201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015B" w:rsidRDefault="0092015B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7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92015B" w:rsidRDefault="0092015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2015B" w:rsidRDefault="0092015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92015B" w:rsidRDefault="0092015B">
      <w:pPr>
        <w:pStyle w:val="ConsPlusNormal"/>
        <w:spacing w:before="220"/>
        <w:ind w:firstLine="540"/>
        <w:jc w:val="both"/>
      </w:pPr>
      <w:r>
        <w:t xml:space="preserve">2. Установить, что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"Социальный работник"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right"/>
      </w:pPr>
      <w:r>
        <w:t>Министр</w:t>
      </w:r>
    </w:p>
    <w:p w:rsidR="0092015B" w:rsidRDefault="0092015B">
      <w:pPr>
        <w:pStyle w:val="ConsPlusNormal"/>
        <w:jc w:val="right"/>
      </w:pPr>
      <w:r>
        <w:t>М.А.ТОПИЛИН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right"/>
        <w:outlineLvl w:val="0"/>
      </w:pPr>
      <w:r>
        <w:t>Утвержден</w:t>
      </w:r>
    </w:p>
    <w:p w:rsidR="0092015B" w:rsidRDefault="0092015B">
      <w:pPr>
        <w:pStyle w:val="ConsPlusNormal"/>
        <w:jc w:val="right"/>
      </w:pPr>
      <w:r>
        <w:t>приказом Министерства труда</w:t>
      </w:r>
    </w:p>
    <w:p w:rsidR="0092015B" w:rsidRDefault="0092015B">
      <w:pPr>
        <w:pStyle w:val="ConsPlusNormal"/>
        <w:jc w:val="right"/>
      </w:pPr>
      <w:r>
        <w:t>и социальной защиты</w:t>
      </w:r>
    </w:p>
    <w:p w:rsidR="0092015B" w:rsidRDefault="0092015B">
      <w:pPr>
        <w:pStyle w:val="ConsPlusNormal"/>
        <w:jc w:val="right"/>
      </w:pPr>
      <w:r>
        <w:t>Российской Федерации</w:t>
      </w:r>
    </w:p>
    <w:p w:rsidR="0092015B" w:rsidRDefault="0092015B">
      <w:pPr>
        <w:pStyle w:val="ConsPlusNormal"/>
        <w:jc w:val="right"/>
      </w:pPr>
      <w:r>
        <w:t>от 18 ноября 2013 г. N 677н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92015B" w:rsidRDefault="0092015B">
      <w:pPr>
        <w:pStyle w:val="ConsPlusTitle"/>
        <w:jc w:val="center"/>
      </w:pPr>
    </w:p>
    <w:p w:rsidR="0092015B" w:rsidRDefault="0092015B">
      <w:pPr>
        <w:pStyle w:val="ConsPlusTitle"/>
        <w:jc w:val="center"/>
      </w:pPr>
      <w:r>
        <w:t>СОЦИАЛЬНЫЙ РАБОТНИК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92015B" w:rsidRDefault="0092015B">
      <w:pPr>
        <w:pStyle w:val="ConsPlusNonformat"/>
        <w:jc w:val="both"/>
      </w:pPr>
      <w:r>
        <w:t xml:space="preserve">                                                            │      6      │</w:t>
      </w:r>
    </w:p>
    <w:p w:rsidR="0092015B" w:rsidRDefault="0092015B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92015B" w:rsidRDefault="0092015B">
      <w:pPr>
        <w:pStyle w:val="ConsPlusNonformat"/>
        <w:jc w:val="both"/>
      </w:pPr>
      <w:r>
        <w:t xml:space="preserve">                                                            Регистрационный</w:t>
      </w:r>
    </w:p>
    <w:p w:rsidR="0092015B" w:rsidRDefault="0092015B">
      <w:pPr>
        <w:pStyle w:val="ConsPlusNonformat"/>
        <w:jc w:val="both"/>
      </w:pPr>
      <w:r>
        <w:t xml:space="preserve">                                                                 номер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center"/>
        <w:outlineLvl w:val="1"/>
      </w:pPr>
      <w:r>
        <w:lastRenderedPageBreak/>
        <w:t>I. Общие сведения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nformat"/>
        <w:jc w:val="both"/>
      </w:pPr>
      <w:r>
        <w:t xml:space="preserve">           Предоставление социальных услуг клиентам              ┌────────┐</w:t>
      </w:r>
    </w:p>
    <w:p w:rsidR="0092015B" w:rsidRDefault="0092015B">
      <w:pPr>
        <w:pStyle w:val="ConsPlusNonformat"/>
        <w:jc w:val="both"/>
      </w:pPr>
      <w:r>
        <w:t xml:space="preserve">             организации социального обслуживания                │ 03.002 │</w:t>
      </w:r>
    </w:p>
    <w:p w:rsidR="0092015B" w:rsidRDefault="0092015B">
      <w:pPr>
        <w:pStyle w:val="ConsPlusNonformat"/>
        <w:jc w:val="both"/>
      </w:pPr>
      <w:r>
        <w:t>---------------------------------------------------------------  └────────┘</w:t>
      </w:r>
    </w:p>
    <w:p w:rsidR="0092015B" w:rsidRDefault="0092015B">
      <w:pPr>
        <w:pStyle w:val="ConsPlusNonformat"/>
        <w:jc w:val="both"/>
      </w:pPr>
      <w:r>
        <w:t xml:space="preserve">       (наименование вида профессиональной деятельности)             Код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  <w:r>
        <w:t>Основная цель вида профессиональной деятельности: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015B" w:rsidRDefault="0092015B">
      <w:pPr>
        <w:pStyle w:val="ConsPlusNonformat"/>
        <w:jc w:val="both"/>
      </w:pPr>
      <w:r>
        <w:t xml:space="preserve">│Предоставление гражданину, признанному находящимся </w:t>
      </w:r>
      <w:proofErr w:type="gramStart"/>
      <w:r>
        <w:t>в</w:t>
      </w:r>
      <w:proofErr w:type="gramEnd"/>
      <w:r>
        <w:t xml:space="preserve"> трудной жизненной   │</w:t>
      </w:r>
    </w:p>
    <w:p w:rsidR="0092015B" w:rsidRDefault="0092015B">
      <w:pPr>
        <w:pStyle w:val="ConsPlusNonformat"/>
        <w:jc w:val="both"/>
      </w:pPr>
      <w:r>
        <w:t xml:space="preserve">│ситуации, частично или полностью </w:t>
      </w:r>
      <w:proofErr w:type="gramStart"/>
      <w:r>
        <w:t>утратившему</w:t>
      </w:r>
      <w:proofErr w:type="gramEnd"/>
      <w:r>
        <w:t xml:space="preserve"> способность к               │</w:t>
      </w:r>
    </w:p>
    <w:p w:rsidR="0092015B" w:rsidRDefault="0092015B">
      <w:pPr>
        <w:pStyle w:val="ConsPlusNonformat"/>
        <w:jc w:val="both"/>
      </w:pPr>
      <w:r>
        <w:t>│самообслуживанию, социального обслуживания в целях нормализации условий  │</w:t>
      </w:r>
    </w:p>
    <w:p w:rsidR="0092015B" w:rsidRDefault="0092015B">
      <w:pPr>
        <w:pStyle w:val="ConsPlusNonformat"/>
        <w:jc w:val="both"/>
      </w:pPr>
      <w:r>
        <w:t>│жизнедеятельности и (или) повышения степени самостоятельного             │</w:t>
      </w:r>
    </w:p>
    <w:p w:rsidR="0092015B" w:rsidRDefault="0092015B">
      <w:pPr>
        <w:pStyle w:val="ConsPlusNonformat"/>
        <w:jc w:val="both"/>
      </w:pPr>
      <w:r>
        <w:t>│удовлетворения основных жизненных потребностей                           │</w:t>
      </w:r>
    </w:p>
    <w:p w:rsidR="0092015B" w:rsidRDefault="0092015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  <w:r>
        <w:t>Группа занятий:</w:t>
      </w:r>
    </w:p>
    <w:p w:rsidR="0092015B" w:rsidRDefault="0092015B">
      <w:pPr>
        <w:sectPr w:rsidR="0092015B" w:rsidSect="00806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082"/>
        <w:gridCol w:w="1474"/>
        <w:gridCol w:w="2211"/>
      </w:tblGrid>
      <w:tr w:rsidR="0092015B">
        <w:tc>
          <w:tcPr>
            <w:tcW w:w="1871" w:type="dxa"/>
          </w:tcPr>
          <w:p w:rsidR="0092015B" w:rsidRDefault="0092015B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4082" w:type="dxa"/>
          </w:tcPr>
          <w:p w:rsidR="0092015B" w:rsidRDefault="0092015B">
            <w:pPr>
              <w:pStyle w:val="ConsPlusNormal"/>
              <w:jc w:val="both"/>
            </w:pPr>
            <w:r>
              <w:t>Социальные работники</w:t>
            </w:r>
          </w:p>
        </w:tc>
        <w:tc>
          <w:tcPr>
            <w:tcW w:w="1474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  <w:r>
              <w:t>(наименование)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  <w:r>
              <w:t>(наименование)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  <w:r>
        <w:t>Отнесение к видам экономической деятельности: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7796"/>
      </w:tblGrid>
      <w:tr w:rsidR="0092015B">
        <w:tc>
          <w:tcPr>
            <w:tcW w:w="1848" w:type="dxa"/>
          </w:tcPr>
          <w:p w:rsidR="0092015B" w:rsidRDefault="0092015B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85.31</w:t>
              </w:r>
            </w:hyperlink>
          </w:p>
        </w:tc>
        <w:tc>
          <w:tcPr>
            <w:tcW w:w="7796" w:type="dxa"/>
          </w:tcPr>
          <w:p w:rsidR="0092015B" w:rsidRDefault="0092015B">
            <w:pPr>
              <w:pStyle w:val="ConsPlusNormal"/>
              <w:jc w:val="both"/>
            </w:pPr>
            <w:r>
              <w:t>Предоставление социальных услуг с обеспечением проживания</w:t>
            </w:r>
          </w:p>
        </w:tc>
      </w:tr>
      <w:tr w:rsidR="0092015B">
        <w:tc>
          <w:tcPr>
            <w:tcW w:w="1848" w:type="dxa"/>
          </w:tcPr>
          <w:p w:rsidR="0092015B" w:rsidRDefault="0092015B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85.32</w:t>
              </w:r>
            </w:hyperlink>
          </w:p>
        </w:tc>
        <w:tc>
          <w:tcPr>
            <w:tcW w:w="7796" w:type="dxa"/>
          </w:tcPr>
          <w:p w:rsidR="0092015B" w:rsidRDefault="0092015B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</w:tr>
      <w:tr w:rsidR="0092015B">
        <w:tblPrEx>
          <w:tblBorders>
            <w:left w:val="nil"/>
            <w:right w:val="nil"/>
            <w:insideV w:val="nil"/>
          </w:tblBorders>
        </w:tblPrEx>
        <w:tc>
          <w:tcPr>
            <w:tcW w:w="1848" w:type="dxa"/>
            <w:tcBorders>
              <w:bottom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96" w:type="dxa"/>
            <w:tcBorders>
              <w:bottom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center"/>
        <w:outlineLvl w:val="1"/>
      </w:pPr>
      <w:r>
        <w:t>II. Описание трудовых функций,</w:t>
      </w:r>
    </w:p>
    <w:p w:rsidR="0092015B" w:rsidRDefault="0092015B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92015B" w:rsidRDefault="0092015B">
      <w:pPr>
        <w:pStyle w:val="ConsPlusNormal"/>
        <w:jc w:val="center"/>
      </w:pPr>
      <w:r>
        <w:t>вида профессиональной деятельности)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90"/>
        <w:gridCol w:w="1988"/>
        <w:gridCol w:w="4017"/>
        <w:gridCol w:w="1134"/>
        <w:gridCol w:w="1931"/>
      </w:tblGrid>
      <w:tr w:rsidR="0092015B">
        <w:tc>
          <w:tcPr>
            <w:tcW w:w="5115" w:type="dxa"/>
            <w:gridSpan w:val="3"/>
          </w:tcPr>
          <w:p w:rsidR="0092015B" w:rsidRDefault="0092015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082" w:type="dxa"/>
            <w:gridSpan w:val="3"/>
          </w:tcPr>
          <w:p w:rsidR="0092015B" w:rsidRDefault="0092015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2015B">
        <w:tc>
          <w:tcPr>
            <w:tcW w:w="737" w:type="dxa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90" w:type="dxa"/>
          </w:tcPr>
          <w:p w:rsidR="0092015B" w:rsidRDefault="009201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92015B" w:rsidRDefault="0092015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17" w:type="dxa"/>
          </w:tcPr>
          <w:p w:rsidR="0092015B" w:rsidRDefault="009201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2015B">
        <w:tc>
          <w:tcPr>
            <w:tcW w:w="737" w:type="dxa"/>
            <w:vMerge w:val="restart"/>
          </w:tcPr>
          <w:p w:rsidR="0092015B" w:rsidRDefault="0092015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90" w:type="dxa"/>
            <w:vMerge w:val="restart"/>
          </w:tcPr>
          <w:p w:rsidR="0092015B" w:rsidRDefault="0092015B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1988" w:type="dxa"/>
            <w:vMerge w:val="restart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7" w:type="dxa"/>
          </w:tcPr>
          <w:p w:rsidR="0092015B" w:rsidRDefault="0092015B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  <w:tr w:rsidR="0092015B">
        <w:tc>
          <w:tcPr>
            <w:tcW w:w="737" w:type="dxa"/>
            <w:vMerge/>
          </w:tcPr>
          <w:p w:rsidR="0092015B" w:rsidRDefault="0092015B"/>
        </w:tc>
        <w:tc>
          <w:tcPr>
            <w:tcW w:w="2390" w:type="dxa"/>
            <w:vMerge/>
          </w:tcPr>
          <w:p w:rsidR="0092015B" w:rsidRDefault="0092015B"/>
        </w:tc>
        <w:tc>
          <w:tcPr>
            <w:tcW w:w="1988" w:type="dxa"/>
            <w:vMerge/>
          </w:tcPr>
          <w:p w:rsidR="0092015B" w:rsidRDefault="0092015B"/>
        </w:tc>
        <w:tc>
          <w:tcPr>
            <w:tcW w:w="4017" w:type="dxa"/>
          </w:tcPr>
          <w:p w:rsidR="0092015B" w:rsidRDefault="0092015B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  <w:tr w:rsidR="0092015B">
        <w:tc>
          <w:tcPr>
            <w:tcW w:w="737" w:type="dxa"/>
            <w:vMerge/>
          </w:tcPr>
          <w:p w:rsidR="0092015B" w:rsidRDefault="0092015B"/>
        </w:tc>
        <w:tc>
          <w:tcPr>
            <w:tcW w:w="2390" w:type="dxa"/>
            <w:vMerge/>
          </w:tcPr>
          <w:p w:rsidR="0092015B" w:rsidRDefault="0092015B"/>
        </w:tc>
        <w:tc>
          <w:tcPr>
            <w:tcW w:w="1988" w:type="dxa"/>
            <w:vMerge/>
          </w:tcPr>
          <w:p w:rsidR="0092015B" w:rsidRDefault="0092015B"/>
        </w:tc>
        <w:tc>
          <w:tcPr>
            <w:tcW w:w="4017" w:type="dxa"/>
          </w:tcPr>
          <w:p w:rsidR="0092015B" w:rsidRDefault="0092015B">
            <w:pPr>
              <w:pStyle w:val="ConsPlusNormal"/>
            </w:pPr>
            <w:r>
              <w:t xml:space="preserve">Оказание социально-психологических услуг клиентам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lastRenderedPageBreak/>
              <w:t>А/03.4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  <w:tr w:rsidR="0092015B">
        <w:tc>
          <w:tcPr>
            <w:tcW w:w="737" w:type="dxa"/>
            <w:vMerge/>
          </w:tcPr>
          <w:p w:rsidR="0092015B" w:rsidRDefault="0092015B"/>
        </w:tc>
        <w:tc>
          <w:tcPr>
            <w:tcW w:w="2390" w:type="dxa"/>
            <w:vMerge/>
          </w:tcPr>
          <w:p w:rsidR="0092015B" w:rsidRDefault="0092015B"/>
        </w:tc>
        <w:tc>
          <w:tcPr>
            <w:tcW w:w="1988" w:type="dxa"/>
            <w:vMerge/>
          </w:tcPr>
          <w:p w:rsidR="0092015B" w:rsidRDefault="0092015B"/>
        </w:tc>
        <w:tc>
          <w:tcPr>
            <w:tcW w:w="4017" w:type="dxa"/>
          </w:tcPr>
          <w:p w:rsidR="0092015B" w:rsidRDefault="0092015B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  <w:tr w:rsidR="0092015B">
        <w:tc>
          <w:tcPr>
            <w:tcW w:w="737" w:type="dxa"/>
            <w:vMerge/>
          </w:tcPr>
          <w:p w:rsidR="0092015B" w:rsidRDefault="0092015B"/>
        </w:tc>
        <w:tc>
          <w:tcPr>
            <w:tcW w:w="2390" w:type="dxa"/>
            <w:vMerge/>
          </w:tcPr>
          <w:p w:rsidR="0092015B" w:rsidRDefault="0092015B"/>
        </w:tc>
        <w:tc>
          <w:tcPr>
            <w:tcW w:w="1988" w:type="dxa"/>
            <w:vMerge/>
          </w:tcPr>
          <w:p w:rsidR="0092015B" w:rsidRDefault="0092015B"/>
        </w:tc>
        <w:tc>
          <w:tcPr>
            <w:tcW w:w="4017" w:type="dxa"/>
          </w:tcPr>
          <w:p w:rsidR="0092015B" w:rsidRDefault="0092015B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31" w:type="dxa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2"/>
      </w:pPr>
      <w:r>
        <w:t>3.1. Обобщенная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30"/>
        <w:gridCol w:w="987"/>
        <w:gridCol w:w="715"/>
        <w:gridCol w:w="2182"/>
        <w:gridCol w:w="823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182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414"/>
        <w:gridCol w:w="532"/>
        <w:gridCol w:w="1917"/>
        <w:gridCol w:w="1260"/>
        <w:gridCol w:w="2328"/>
      </w:tblGrid>
      <w:tr w:rsidR="0092015B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14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32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7433"/>
      </w:tblGrid>
      <w:tr w:rsidR="0092015B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47"/>
      </w:tblGrid>
      <w:tr w:rsidR="0092015B">
        <w:tc>
          <w:tcPr>
            <w:tcW w:w="2174" w:type="dxa"/>
          </w:tcPr>
          <w:p w:rsidR="0092015B" w:rsidRDefault="0092015B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447" w:type="dxa"/>
          </w:tcPr>
          <w:p w:rsidR="0092015B" w:rsidRDefault="0092015B">
            <w:pPr>
              <w:pStyle w:val="ConsPlusNormal"/>
            </w:pPr>
            <w:r>
              <w:t>Среднее профессиональное образование - программы подготовки рабочих, служащих либо среднее общее образование и профессиональная подготовка (стажировка) на рабочем месте</w:t>
            </w:r>
          </w:p>
          <w:p w:rsidR="0092015B" w:rsidRDefault="0092015B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40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2015B">
        <w:tc>
          <w:tcPr>
            <w:tcW w:w="2174" w:type="dxa"/>
          </w:tcPr>
          <w:p w:rsidR="0092015B" w:rsidRDefault="0092015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47" w:type="dxa"/>
          </w:tcPr>
          <w:p w:rsidR="0092015B" w:rsidRDefault="0092015B">
            <w:pPr>
              <w:pStyle w:val="ConsPlusNormal"/>
              <w:jc w:val="both"/>
            </w:pPr>
            <w:r>
              <w:t>-</w:t>
            </w:r>
          </w:p>
        </w:tc>
      </w:tr>
      <w:tr w:rsidR="0092015B">
        <w:tc>
          <w:tcPr>
            <w:tcW w:w="2174" w:type="dxa"/>
          </w:tcPr>
          <w:p w:rsidR="0092015B" w:rsidRDefault="0092015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47" w:type="dxa"/>
          </w:tcPr>
          <w:p w:rsidR="0092015B" w:rsidRDefault="0092015B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92015B" w:rsidRDefault="0092015B">
            <w:pPr>
              <w:pStyle w:val="ConsPlusNormal"/>
            </w:pPr>
            <w:r>
              <w:t>Прохождение медицинских осмотров в установленном законодательством порядке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Дополнительные характеристики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1134"/>
        <w:gridCol w:w="6327"/>
      </w:tblGrid>
      <w:tr w:rsidR="0092015B">
        <w:tc>
          <w:tcPr>
            <w:tcW w:w="2160" w:type="dxa"/>
          </w:tcPr>
          <w:p w:rsidR="0092015B" w:rsidRDefault="0092015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27" w:type="dxa"/>
          </w:tcPr>
          <w:p w:rsidR="0092015B" w:rsidRDefault="0092015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2015B">
        <w:tc>
          <w:tcPr>
            <w:tcW w:w="2160" w:type="dxa"/>
          </w:tcPr>
          <w:p w:rsidR="0092015B" w:rsidRDefault="0092015B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both"/>
            </w:pPr>
            <w:r>
              <w:t>3460</w:t>
            </w:r>
          </w:p>
        </w:tc>
        <w:tc>
          <w:tcPr>
            <w:tcW w:w="6327" w:type="dxa"/>
          </w:tcPr>
          <w:p w:rsidR="0092015B" w:rsidRDefault="0092015B">
            <w:pPr>
              <w:pStyle w:val="ConsPlusNormal"/>
              <w:jc w:val="both"/>
            </w:pPr>
            <w:r>
              <w:t>Социальные работники</w:t>
            </w:r>
          </w:p>
        </w:tc>
      </w:tr>
      <w:tr w:rsidR="0092015B">
        <w:tc>
          <w:tcPr>
            <w:tcW w:w="2160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ЕКС </w:t>
            </w:r>
            <w:hyperlink w:anchor="P4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92015B" w:rsidRDefault="0092015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327" w:type="dxa"/>
          </w:tcPr>
          <w:p w:rsidR="0092015B" w:rsidRDefault="0092015B">
            <w:pPr>
              <w:pStyle w:val="ConsPlusNormal"/>
              <w:jc w:val="both"/>
            </w:pPr>
            <w:r>
              <w:t>Социальный работник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3.1.1.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А/01.4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83"/>
        <w:gridCol w:w="563"/>
        <w:gridCol w:w="1917"/>
        <w:gridCol w:w="1246"/>
        <w:gridCol w:w="2338"/>
      </w:tblGrid>
      <w:tr w:rsidR="0092015B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83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563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93"/>
      </w:tblGrid>
      <w:tr w:rsidR="0092015B">
        <w:tc>
          <w:tcPr>
            <w:tcW w:w="2146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 продуктов питания, в том числе горячих обедов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Помощь в приготовлении пищи из продуктов клиента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 промышленных товаров первой необходимости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Растопка печи, доставка топлива от места хранения к печи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Сдача за счет сре</w:t>
            </w:r>
            <w:proofErr w:type="gramStart"/>
            <w:r>
              <w:t>дств кл</w:t>
            </w:r>
            <w:proofErr w:type="gramEnd"/>
            <w:r>
              <w:t>иента его вещей в стирку, химчистку, ремонт, получение их и доставка клиенту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Организация уборки жилых помещений за счет сре</w:t>
            </w:r>
            <w:proofErr w:type="gramStart"/>
            <w:r>
              <w:t>дств кл</w:t>
            </w:r>
            <w:proofErr w:type="gramEnd"/>
            <w:r>
              <w:t>иента, в том числе с привлечением иных лиц (служб)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Помощь в оплате жилья и коммунальных услуг (заполнение квитанций, оплата услуг за счет сре</w:t>
            </w:r>
            <w:proofErr w:type="gramStart"/>
            <w:r>
              <w:t>дств кл</w:t>
            </w:r>
            <w:proofErr w:type="gramEnd"/>
            <w:r>
              <w:t>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Оказание содействия в получении услуги "социальное такси"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Помощь в написании и прочтении писем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обеспечении книгами, журналами, газетами (приобретение их за счет сре</w:t>
            </w:r>
            <w:proofErr w:type="gramStart"/>
            <w:r>
              <w:t>дств кл</w:t>
            </w:r>
            <w:proofErr w:type="gramEnd"/>
            <w:r>
              <w:t>иента и доставка на дом, заполнение квитанций на подписку)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Организация за счет сре</w:t>
            </w:r>
            <w:proofErr w:type="gramStart"/>
            <w:r>
              <w:t>дств кл</w:t>
            </w:r>
            <w:proofErr w:type="gramEnd"/>
            <w:r>
              <w:t>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выполнение соответствующих работ, привлечение волонтеров, спонсоров)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92015B">
        <w:tc>
          <w:tcPr>
            <w:tcW w:w="2146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Готовить основные блюда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Осуществлять эксплуатацию печи (закладку и розжиг топлива, вынос золы и др.)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Снимать показания счетчиков электр</w:t>
            </w:r>
            <w:proofErr w:type="gramStart"/>
            <w:r>
              <w:t>о-</w:t>
            </w:r>
            <w:proofErr w:type="gramEnd"/>
            <w:r>
              <w:t>, газо- и водоснабжения, заполнять квитанции на оплату жилищно-коммунальных услуг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Оформлять необходимую документацию по направлениям своей деятельности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Использовать в своей деятельности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коммуникационные технологии, в том числе интернет-ресурсы</w:t>
            </w:r>
          </w:p>
        </w:tc>
      </w:tr>
      <w:tr w:rsidR="0092015B">
        <w:tc>
          <w:tcPr>
            <w:tcW w:w="2146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Элементарные правила приготовления пищи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Организация и принципы ведения домашнего хозяйства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Правила ухода за престарелыми и инвалидами в домашних условиях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Основы психологии лиц старшего возраста и инвалидов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Основы этики в социальной работе (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профессиональной этики)</w:t>
            </w:r>
          </w:p>
        </w:tc>
      </w:tr>
      <w:tr w:rsidR="0092015B">
        <w:tc>
          <w:tcPr>
            <w:tcW w:w="2146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92015B">
        <w:tc>
          <w:tcPr>
            <w:tcW w:w="2146" w:type="dxa"/>
            <w:vMerge/>
          </w:tcPr>
          <w:p w:rsidR="0092015B" w:rsidRDefault="0092015B"/>
        </w:tc>
        <w:tc>
          <w:tcPr>
            <w:tcW w:w="7493" w:type="dxa"/>
          </w:tcPr>
          <w:p w:rsidR="0092015B" w:rsidRDefault="0092015B">
            <w:pPr>
              <w:pStyle w:val="ConsPlusNormal"/>
            </w:pPr>
            <w:r>
              <w:t xml:space="preserve">Соблюдение требований этического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3.1.2.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А/02.4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8"/>
        <w:gridCol w:w="1383"/>
        <w:gridCol w:w="563"/>
        <w:gridCol w:w="1917"/>
        <w:gridCol w:w="1246"/>
        <w:gridCol w:w="2338"/>
      </w:tblGrid>
      <w:tr w:rsidR="0092015B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3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63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7479"/>
      </w:tblGrid>
      <w:tr w:rsidR="0092015B">
        <w:tc>
          <w:tcPr>
            <w:tcW w:w="2160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(сопровождение </w:t>
            </w:r>
            <w:r>
              <w:lastRenderedPageBreak/>
              <w:t>в бюро медико-социальной экспертизы)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</w:t>
            </w:r>
            <w:proofErr w:type="gramStart"/>
            <w:r>
              <w:t>дств кл</w:t>
            </w:r>
            <w:proofErr w:type="gramEnd"/>
            <w:r>
              <w:t>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Оказание помощи в оформлении документов для госпитализации клиента, 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</w:t>
            </w:r>
            <w:r>
              <w:lastRenderedPageBreak/>
              <w:t>кормление ослабленных больных)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92015B">
        <w:tc>
          <w:tcPr>
            <w:tcW w:w="2160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Измерять температуру тела, артериальное давление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Выполнять санитарно-гигиенические процедуры</w:t>
            </w:r>
          </w:p>
        </w:tc>
      </w:tr>
      <w:tr w:rsidR="0092015B">
        <w:tc>
          <w:tcPr>
            <w:tcW w:w="2160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Основные положения нормативно-правовых актов, регламентирующих проведение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обеспечение техническими средствами реабилитации и реабилитационными услугами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Правила оказания доврачебной помощи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Правила выполнения медицинских процедур по назначению врача</w:t>
            </w:r>
          </w:p>
        </w:tc>
      </w:tr>
      <w:tr w:rsidR="0092015B">
        <w:tc>
          <w:tcPr>
            <w:tcW w:w="2160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92015B">
        <w:tc>
          <w:tcPr>
            <w:tcW w:w="2160" w:type="dxa"/>
            <w:vMerge/>
          </w:tcPr>
          <w:p w:rsidR="0092015B" w:rsidRDefault="0092015B"/>
        </w:tc>
        <w:tc>
          <w:tcPr>
            <w:tcW w:w="7479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3.3.3.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 xml:space="preserve">Оказание социально-психологических услуг клиентам организации социального </w:t>
            </w:r>
            <w:r>
              <w:lastRenderedPageBreak/>
              <w:t>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А/03.4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1400"/>
        <w:gridCol w:w="462"/>
        <w:gridCol w:w="1917"/>
        <w:gridCol w:w="1246"/>
        <w:gridCol w:w="2338"/>
      </w:tblGrid>
      <w:tr w:rsidR="0092015B"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62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7465"/>
      </w:tblGrid>
      <w:tr w:rsidR="0092015B">
        <w:tc>
          <w:tcPr>
            <w:tcW w:w="2174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92015B">
        <w:tc>
          <w:tcPr>
            <w:tcW w:w="2174" w:type="dxa"/>
            <w:vMerge/>
          </w:tcPr>
          <w:p w:rsidR="0092015B" w:rsidRDefault="0092015B"/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92015B">
        <w:tc>
          <w:tcPr>
            <w:tcW w:w="2174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Организовывать и поддерживать беседу, формировать у клиента позитивное настроение</w:t>
            </w:r>
          </w:p>
        </w:tc>
      </w:tr>
      <w:tr w:rsidR="0092015B">
        <w:tc>
          <w:tcPr>
            <w:tcW w:w="2174" w:type="dxa"/>
            <w:vMerge/>
          </w:tcPr>
          <w:p w:rsidR="0092015B" w:rsidRDefault="0092015B"/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92015B">
        <w:tc>
          <w:tcPr>
            <w:tcW w:w="2174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Базовые знания в области психологии лиц старшего возраста и инвалидов</w:t>
            </w:r>
          </w:p>
        </w:tc>
      </w:tr>
      <w:tr w:rsidR="0092015B">
        <w:tc>
          <w:tcPr>
            <w:tcW w:w="2174" w:type="dxa"/>
            <w:vMerge/>
          </w:tcPr>
          <w:p w:rsidR="0092015B" w:rsidRDefault="0092015B"/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92015B">
        <w:tc>
          <w:tcPr>
            <w:tcW w:w="2174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92015B">
        <w:tc>
          <w:tcPr>
            <w:tcW w:w="2174" w:type="dxa"/>
            <w:vMerge/>
          </w:tcPr>
          <w:p w:rsidR="0092015B" w:rsidRDefault="0092015B"/>
        </w:tc>
        <w:tc>
          <w:tcPr>
            <w:tcW w:w="7465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3.3.4.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А/04.4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6"/>
        <w:gridCol w:w="1414"/>
        <w:gridCol w:w="434"/>
        <w:gridCol w:w="1917"/>
        <w:gridCol w:w="1246"/>
        <w:gridCol w:w="2338"/>
      </w:tblGrid>
      <w:tr w:rsidR="0092015B">
        <w:tc>
          <w:tcPr>
            <w:tcW w:w="2286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4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34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92015B" w:rsidRDefault="0092015B">
            <w:pPr>
              <w:pStyle w:val="ConsPlusNormal"/>
              <w:jc w:val="center"/>
            </w:pPr>
          </w:p>
        </w:tc>
        <w:tc>
          <w:tcPr>
            <w:tcW w:w="233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7437"/>
      </w:tblGrid>
      <w:tr w:rsidR="0092015B">
        <w:tc>
          <w:tcPr>
            <w:tcW w:w="2202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 и интернет-ресурсов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Помощь в подготовке и подаче жалоб,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 xml:space="preserve">язи, на действия или бездействие органов государственной власти </w:t>
            </w:r>
            <w:r>
              <w:lastRenderedPageBreak/>
              <w:t>и местного самоуправления в случае нарушения законных прав клиента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92015B">
        <w:tc>
          <w:tcPr>
            <w:tcW w:w="2202" w:type="dxa"/>
          </w:tcPr>
          <w:p w:rsidR="0092015B" w:rsidRDefault="0092015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92015B">
        <w:tc>
          <w:tcPr>
            <w:tcW w:w="2202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Требования к оформлению доверенности для получения пенсий, пособий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92015B">
        <w:tc>
          <w:tcPr>
            <w:tcW w:w="2202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92015B">
        <w:tc>
          <w:tcPr>
            <w:tcW w:w="2202" w:type="dxa"/>
            <w:vMerge/>
          </w:tcPr>
          <w:p w:rsidR="0092015B" w:rsidRDefault="0092015B"/>
        </w:tc>
        <w:tc>
          <w:tcPr>
            <w:tcW w:w="7437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3"/>
      </w:pPr>
      <w:r>
        <w:t>3.3.5. Трудовая функция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2716"/>
        <w:gridCol w:w="979"/>
        <w:gridCol w:w="966"/>
        <w:gridCol w:w="1974"/>
        <w:gridCol w:w="812"/>
      </w:tblGrid>
      <w:tr w:rsidR="0092015B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</w:pPr>
            <w:r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92015B" w:rsidRDefault="0092015B">
            <w:pPr>
              <w:pStyle w:val="ConsPlusNormal"/>
            </w:pPr>
            <w:r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А/05.4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4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1386"/>
        <w:gridCol w:w="476"/>
        <w:gridCol w:w="1917"/>
        <w:gridCol w:w="1246"/>
        <w:gridCol w:w="2338"/>
      </w:tblGrid>
      <w:tr w:rsidR="0092015B"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92015B" w:rsidRDefault="0092015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86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6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  <w:vAlign w:val="center"/>
          </w:tcPr>
          <w:p w:rsidR="0092015B" w:rsidRDefault="0092015B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2338" w:type="dxa"/>
          </w:tcPr>
          <w:p w:rsidR="0092015B" w:rsidRDefault="0092015B">
            <w:pPr>
              <w:pStyle w:val="ConsPlusNormal"/>
              <w:jc w:val="both"/>
            </w:pPr>
          </w:p>
        </w:tc>
      </w:tr>
      <w:tr w:rsidR="009201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92015B" w:rsidRDefault="0092015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5"/>
        <w:gridCol w:w="7434"/>
      </w:tblGrid>
      <w:tr w:rsidR="0092015B">
        <w:tc>
          <w:tcPr>
            <w:tcW w:w="2205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получении образования, помощь в подготовке и подаче документов в образовательные организации</w:t>
            </w:r>
          </w:p>
        </w:tc>
      </w:tr>
      <w:tr w:rsidR="0092015B">
        <w:tc>
          <w:tcPr>
            <w:tcW w:w="2205" w:type="dxa"/>
            <w:vMerge/>
          </w:tcPr>
          <w:p w:rsidR="0092015B" w:rsidRDefault="0092015B"/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92015B">
        <w:tc>
          <w:tcPr>
            <w:tcW w:w="2205" w:type="dxa"/>
          </w:tcPr>
          <w:p w:rsidR="0092015B" w:rsidRDefault="0092015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92015B">
        <w:tc>
          <w:tcPr>
            <w:tcW w:w="2205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92015B">
        <w:tc>
          <w:tcPr>
            <w:tcW w:w="2205" w:type="dxa"/>
            <w:vMerge/>
          </w:tcPr>
          <w:p w:rsidR="0092015B" w:rsidRDefault="0092015B"/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92015B">
        <w:tc>
          <w:tcPr>
            <w:tcW w:w="2205" w:type="dxa"/>
            <w:vMerge w:val="restart"/>
          </w:tcPr>
          <w:p w:rsidR="0092015B" w:rsidRDefault="0092015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92015B">
        <w:tc>
          <w:tcPr>
            <w:tcW w:w="2205" w:type="dxa"/>
            <w:vMerge/>
          </w:tcPr>
          <w:p w:rsidR="0092015B" w:rsidRDefault="0092015B"/>
        </w:tc>
        <w:tc>
          <w:tcPr>
            <w:tcW w:w="7434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Соблюдение требований этического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социального работника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92015B" w:rsidRDefault="0092015B">
      <w:pPr>
        <w:pStyle w:val="ConsPlusNormal"/>
        <w:jc w:val="center"/>
      </w:pPr>
      <w:r>
        <w:t>профессионального стандарта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015B" w:rsidRDefault="0092015B">
      <w:pPr>
        <w:pStyle w:val="ConsPlusNonformat"/>
        <w:jc w:val="both"/>
      </w:pPr>
      <w:r>
        <w:t xml:space="preserve">│ФГБОУ ВПО "Российская академия народного хозяйства и </w:t>
      </w:r>
      <w:proofErr w:type="gramStart"/>
      <w:r>
        <w:t>государственной</w:t>
      </w:r>
      <w:proofErr w:type="gramEnd"/>
      <w:r>
        <w:t xml:space="preserve">     │</w:t>
      </w:r>
    </w:p>
    <w:p w:rsidR="0092015B" w:rsidRDefault="0092015B">
      <w:pPr>
        <w:pStyle w:val="ConsPlusNonformat"/>
        <w:jc w:val="both"/>
      </w:pPr>
      <w:r>
        <w:t>│службы при Президенте Российской Федерации"                              │</w:t>
      </w:r>
    </w:p>
    <w:p w:rsidR="0092015B" w:rsidRDefault="0092015B">
      <w:pPr>
        <w:pStyle w:val="ConsPlusNonformat"/>
        <w:jc w:val="both"/>
      </w:pPr>
      <w:r>
        <w:t>│                                                                         │</w:t>
      </w:r>
    </w:p>
    <w:p w:rsidR="0092015B" w:rsidRDefault="0092015B">
      <w:pPr>
        <w:pStyle w:val="ConsPlusNonformat"/>
        <w:jc w:val="both"/>
      </w:pPr>
      <w:r>
        <w:t>│Проректор                 Александр Львович Сафонов                      │</w:t>
      </w:r>
    </w:p>
    <w:p w:rsidR="0092015B" w:rsidRDefault="0092015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2015B" w:rsidRDefault="009201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9131"/>
      </w:tblGrid>
      <w:tr w:rsidR="0092015B">
        <w:tc>
          <w:tcPr>
            <w:tcW w:w="508" w:type="dxa"/>
          </w:tcPr>
          <w:p w:rsidR="0092015B" w:rsidRDefault="009201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1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ГБУСО МО "Люберецкий комплексный центр социального обслуживания населения" </w:t>
            </w:r>
            <w:proofErr w:type="gramStart"/>
            <w:r>
              <w:t>Московская</w:t>
            </w:r>
            <w:proofErr w:type="gramEnd"/>
            <w:r>
              <w:t xml:space="preserve"> обл., г. Люберцы</w:t>
            </w:r>
          </w:p>
        </w:tc>
      </w:tr>
      <w:tr w:rsidR="0092015B">
        <w:tc>
          <w:tcPr>
            <w:tcW w:w="508" w:type="dxa"/>
          </w:tcPr>
          <w:p w:rsidR="0092015B" w:rsidRDefault="009201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31" w:type="dxa"/>
          </w:tcPr>
          <w:p w:rsidR="0092015B" w:rsidRDefault="0092015B">
            <w:pPr>
              <w:pStyle w:val="ConsPlusNormal"/>
              <w:jc w:val="both"/>
            </w:pPr>
            <w:r>
              <w:t xml:space="preserve">ГБУСО МО "Озерский центр социального обслуживания граждан пожилого возраста и инвалидов" </w:t>
            </w:r>
            <w:proofErr w:type="gramStart"/>
            <w:r>
              <w:t>Московская</w:t>
            </w:r>
            <w:proofErr w:type="gramEnd"/>
            <w:r>
              <w:t xml:space="preserve"> обл., г. Озеры</w:t>
            </w:r>
          </w:p>
        </w:tc>
      </w:tr>
      <w:tr w:rsidR="0092015B">
        <w:tc>
          <w:tcPr>
            <w:tcW w:w="508" w:type="dxa"/>
          </w:tcPr>
          <w:p w:rsidR="0092015B" w:rsidRDefault="009201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31" w:type="dxa"/>
          </w:tcPr>
          <w:p w:rsidR="0092015B" w:rsidRDefault="0092015B">
            <w:pPr>
              <w:pStyle w:val="ConsPlusNormal"/>
              <w:jc w:val="both"/>
            </w:pPr>
            <w:r>
              <w:t>ГБУ ТЦСО "Зеленоградский", г. Москва</w:t>
            </w:r>
          </w:p>
        </w:tc>
      </w:tr>
    </w:tbl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ind w:firstLine="540"/>
        <w:jc w:val="both"/>
      </w:pPr>
      <w:r>
        <w:t>--------------------------------</w:t>
      </w:r>
    </w:p>
    <w:p w:rsidR="0092015B" w:rsidRDefault="0092015B">
      <w:pPr>
        <w:pStyle w:val="ConsPlusNormal"/>
        <w:spacing w:before="220"/>
        <w:ind w:firstLine="540"/>
        <w:jc w:val="both"/>
      </w:pPr>
      <w:bookmarkStart w:id="1" w:name="P398"/>
      <w:bookmarkEnd w:id="1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2015B" w:rsidRDefault="0092015B">
      <w:pPr>
        <w:pStyle w:val="ConsPlusNormal"/>
        <w:spacing w:before="220"/>
        <w:ind w:firstLine="540"/>
        <w:jc w:val="both"/>
      </w:pPr>
      <w:bookmarkStart w:id="2" w:name="P399"/>
      <w:bookmarkEnd w:id="2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2015B" w:rsidRDefault="0092015B">
      <w:pPr>
        <w:pStyle w:val="ConsPlusNormal"/>
        <w:spacing w:before="220"/>
        <w:ind w:firstLine="540"/>
        <w:jc w:val="both"/>
      </w:pPr>
      <w:bookmarkStart w:id="3" w:name="P400"/>
      <w:bookmarkEnd w:id="3"/>
      <w:r>
        <w:t xml:space="preserve">&lt;3&gt; Федеральный закон от 21.11.2011 N 323-ФЗ "Об основах охраны здоровья граждан в Российской Федерации", </w:t>
      </w:r>
      <w:hyperlink r:id="rId23" w:history="1">
        <w:r>
          <w:rPr>
            <w:color w:val="0000FF"/>
          </w:rPr>
          <w:t>статья 31</w:t>
        </w:r>
      </w:hyperlink>
      <w:r>
        <w:t>.</w:t>
      </w:r>
    </w:p>
    <w:p w:rsidR="0092015B" w:rsidRDefault="0092015B">
      <w:pPr>
        <w:pStyle w:val="ConsPlusNormal"/>
        <w:spacing w:before="220"/>
        <w:ind w:firstLine="540"/>
        <w:jc w:val="both"/>
      </w:pPr>
      <w:bookmarkStart w:id="4" w:name="P401"/>
      <w:bookmarkEnd w:id="4"/>
      <w:r>
        <w:t xml:space="preserve">&lt;4&gt; Единый квалификационный </w:t>
      </w:r>
      <w:hyperlink r:id="rId2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jc w:val="both"/>
      </w:pPr>
    </w:p>
    <w:p w:rsidR="0092015B" w:rsidRDefault="00920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5" w:name="_GoBack"/>
      <w:bookmarkEnd w:id="5"/>
    </w:p>
    <w:sectPr w:rsidR="004D6DE4" w:rsidSect="00C21D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B"/>
    <w:rsid w:val="004D6DE4"/>
    <w:rsid w:val="009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EF3C4F086284673432958ECFB36FBF6C7DD73iBl7I" TargetMode="External"/><Relationship Id="rId13" Type="http://schemas.openxmlformats.org/officeDocument/2006/relationships/hyperlink" Target="consultantplus://offline/ref=B194ECAC7229D40F154A15DD150A4CC86DF2C7FB892F4673432958ECFB36FBF6C7DD73BF3802BA5EiClFI" TargetMode="External"/><Relationship Id="rId18" Type="http://schemas.openxmlformats.org/officeDocument/2006/relationships/hyperlink" Target="consultantplus://offline/ref=B194ECAC7229D40F154A15DD150A4CC86DFEC7F087284673432958ECFB36FBF6C7DD73BF3802BA5EiClC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94ECAC7229D40F154A15DD150A4CC86DFBC1FF86294673432958ECFBi3l6I" TargetMode="External"/><Relationship Id="rId7" Type="http://schemas.openxmlformats.org/officeDocument/2006/relationships/hyperlink" Target="consultantplus://offline/ref=B194ECAC7229D40F154A15DD150A4CC86EF3C4F086284673432958ECFB36FBF6C7DD73iBl7I" TargetMode="External"/><Relationship Id="rId12" Type="http://schemas.openxmlformats.org/officeDocument/2006/relationships/hyperlink" Target="consultantplus://offline/ref=B194ECAC7229D40F154A15DD150A4CC86DF2C7FB892F4673432958ECFB36FBF6C7DD73BF3800B35AiClFI" TargetMode="External"/><Relationship Id="rId17" Type="http://schemas.openxmlformats.org/officeDocument/2006/relationships/hyperlink" Target="consultantplus://offline/ref=B194ECAC7229D40F154A15DD150A4CC86DFEC7F087284673432958ECFB36FBF6C7DD73BF3802BA5EiClC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94ECAC7229D40F154A15DD150A4CC86DFEC7F087284673432958ECFB36FBF6C7DD73BF3802BA5EiClCI" TargetMode="External"/><Relationship Id="rId20" Type="http://schemas.openxmlformats.org/officeDocument/2006/relationships/hyperlink" Target="consultantplus://offline/ref=B194ECAC7229D40F154A15DD150A4CC86DFEC7F087284673432958ECFB36FBF6C7DD73BF3802BA5EiC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DFCCDF884284673432958ECFB36FBF6C7DD73BF3802BA5FiCl9I" TargetMode="External"/><Relationship Id="rId11" Type="http://schemas.openxmlformats.org/officeDocument/2006/relationships/hyperlink" Target="consultantplus://offline/ref=B194ECAC7229D40F154A15DD150A4CC86DF2C7FB892F4673432958ECFB36FBF6C7DD73BF3800B35AiClDI" TargetMode="External"/><Relationship Id="rId24" Type="http://schemas.openxmlformats.org/officeDocument/2006/relationships/hyperlink" Target="consultantplus://offline/ref=B194ECAC7229D40F154A15DD150A4CC865FDC7FF88251B794B7054EEiFl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94ECAC7229D40F154A15DD150A4CC86DFEC7F087284673432958ECFB36FBF6C7DD73BF3802BA5EiClCI" TargetMode="External"/><Relationship Id="rId23" Type="http://schemas.openxmlformats.org/officeDocument/2006/relationships/hyperlink" Target="consultantplus://offline/ref=B194ECAC7229D40F154A15DD150A4CC86EF3C6FE87284673432958ECFB36FBF6C7DD73BF3802B95BiClFI" TargetMode="External"/><Relationship Id="rId10" Type="http://schemas.openxmlformats.org/officeDocument/2006/relationships/hyperlink" Target="consultantplus://offline/ref=B194ECAC7229D40F154A15DD150A4CC86DFBC1FF86294673432958ECFBi3l6I" TargetMode="External"/><Relationship Id="rId19" Type="http://schemas.openxmlformats.org/officeDocument/2006/relationships/hyperlink" Target="consultantplus://offline/ref=B194ECAC7229D40F154A15DD150A4CC86DFEC7F087284673432958ECFB36FBF6C7DD73BF3802BA5EiC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4ECAC7229D40F154A15DD150A4CC86DFBC1FF86294673432958ECFBi3l6I" TargetMode="External"/><Relationship Id="rId14" Type="http://schemas.openxmlformats.org/officeDocument/2006/relationships/hyperlink" Target="consultantplus://offline/ref=B194ECAC7229D40F154A15DD150A4CC86DFBC1FF86294673432958ECFBi3l6I" TargetMode="External"/><Relationship Id="rId22" Type="http://schemas.openxmlformats.org/officeDocument/2006/relationships/hyperlink" Target="consultantplus://offline/ref=B194ECAC7229D40F154A15DD150A4CC86DF2C7FB892F4673432958ECFB36FBF6C7DD73BF3802BA5EiC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2018-03-19T08:37:00Z</dcterms:created>
  <dcterms:modified xsi:type="dcterms:W3CDTF">2018-03-19T08:37:00Z</dcterms:modified>
</cp:coreProperties>
</file>