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63" w:rsidRPr="00485E4C" w:rsidRDefault="005B0463" w:rsidP="005B0463">
      <w:pPr>
        <w:autoSpaceDE w:val="0"/>
        <w:autoSpaceDN w:val="0"/>
        <w:adjustRightInd w:val="0"/>
        <w:spacing w:after="0" w:line="240" w:lineRule="auto"/>
        <w:jc w:val="right"/>
        <w:rPr>
          <w:rFonts w:ascii="Times New Roman" w:hAnsi="Times New Roman" w:cs="Times New Roman"/>
          <w:bCs/>
          <w:sz w:val="27"/>
          <w:szCs w:val="27"/>
        </w:rPr>
      </w:pPr>
      <w:r w:rsidRPr="00485E4C">
        <w:rPr>
          <w:rFonts w:ascii="Times New Roman" w:hAnsi="Times New Roman" w:cs="Times New Roman"/>
          <w:bCs/>
          <w:sz w:val="27"/>
          <w:szCs w:val="27"/>
        </w:rPr>
        <w:t>Проект</w:t>
      </w:r>
    </w:p>
    <w:p w:rsidR="005B0463" w:rsidRPr="00485E4C" w:rsidRDefault="005B0463" w:rsidP="005B0463">
      <w:pPr>
        <w:autoSpaceDE w:val="0"/>
        <w:autoSpaceDN w:val="0"/>
        <w:adjustRightInd w:val="0"/>
        <w:spacing w:after="0" w:line="240" w:lineRule="auto"/>
        <w:jc w:val="center"/>
        <w:rPr>
          <w:rFonts w:ascii="Times New Roman" w:hAnsi="Times New Roman" w:cs="Times New Roman"/>
          <w:b/>
          <w:bCs/>
          <w:sz w:val="27"/>
          <w:szCs w:val="27"/>
        </w:rPr>
      </w:pPr>
    </w:p>
    <w:p w:rsidR="00817C58" w:rsidRPr="00485E4C" w:rsidRDefault="00817C58" w:rsidP="005B0463">
      <w:pPr>
        <w:autoSpaceDE w:val="0"/>
        <w:autoSpaceDN w:val="0"/>
        <w:adjustRightInd w:val="0"/>
        <w:spacing w:after="0" w:line="240" w:lineRule="auto"/>
        <w:jc w:val="center"/>
        <w:rPr>
          <w:rFonts w:ascii="Times New Roman" w:hAnsi="Times New Roman" w:cs="Times New Roman"/>
          <w:b/>
          <w:bCs/>
          <w:sz w:val="27"/>
          <w:szCs w:val="27"/>
        </w:rPr>
      </w:pPr>
    </w:p>
    <w:p w:rsidR="00817C58" w:rsidRPr="002A2F53" w:rsidRDefault="00817C58" w:rsidP="005B0463">
      <w:pPr>
        <w:autoSpaceDE w:val="0"/>
        <w:autoSpaceDN w:val="0"/>
        <w:adjustRightInd w:val="0"/>
        <w:spacing w:after="0" w:line="240" w:lineRule="auto"/>
        <w:jc w:val="center"/>
        <w:rPr>
          <w:rFonts w:ascii="Times New Roman" w:hAnsi="Times New Roman" w:cs="Times New Roman"/>
          <w:b/>
          <w:bCs/>
          <w:sz w:val="28"/>
          <w:szCs w:val="27"/>
        </w:rPr>
      </w:pPr>
    </w:p>
    <w:p w:rsidR="005B0463" w:rsidRPr="002A2F53" w:rsidRDefault="005B0463" w:rsidP="005B0463">
      <w:pPr>
        <w:autoSpaceDE w:val="0"/>
        <w:autoSpaceDN w:val="0"/>
        <w:adjustRightInd w:val="0"/>
        <w:spacing w:after="0" w:line="240" w:lineRule="auto"/>
        <w:jc w:val="center"/>
        <w:rPr>
          <w:rFonts w:ascii="Times New Roman" w:hAnsi="Times New Roman" w:cs="Times New Roman"/>
          <w:b/>
          <w:bCs/>
          <w:sz w:val="28"/>
          <w:szCs w:val="27"/>
        </w:rPr>
      </w:pPr>
      <w:r w:rsidRPr="002A2F53">
        <w:rPr>
          <w:rFonts w:ascii="Times New Roman" w:hAnsi="Times New Roman" w:cs="Times New Roman"/>
          <w:b/>
          <w:bCs/>
          <w:sz w:val="28"/>
          <w:szCs w:val="27"/>
        </w:rPr>
        <w:t>ПРАВИТЕЛЬСТВО ЛЕНИНГРАДСКОЙ  ОБЛАСТИ</w:t>
      </w:r>
    </w:p>
    <w:p w:rsidR="005B0463" w:rsidRPr="002A2F53" w:rsidRDefault="005B0463" w:rsidP="005B0463">
      <w:pPr>
        <w:autoSpaceDE w:val="0"/>
        <w:autoSpaceDN w:val="0"/>
        <w:adjustRightInd w:val="0"/>
        <w:spacing w:after="0" w:line="240" w:lineRule="auto"/>
        <w:jc w:val="center"/>
        <w:rPr>
          <w:rFonts w:ascii="Times New Roman" w:hAnsi="Times New Roman" w:cs="Times New Roman"/>
          <w:b/>
          <w:bCs/>
          <w:sz w:val="28"/>
          <w:szCs w:val="27"/>
        </w:rPr>
      </w:pPr>
      <w:r w:rsidRPr="002A2F53">
        <w:rPr>
          <w:rFonts w:ascii="Times New Roman" w:hAnsi="Times New Roman" w:cs="Times New Roman"/>
          <w:b/>
          <w:bCs/>
          <w:sz w:val="28"/>
          <w:szCs w:val="27"/>
        </w:rPr>
        <w:t>ПОСТАНОВЛЕНИЕ</w:t>
      </w:r>
    </w:p>
    <w:p w:rsidR="005B0463" w:rsidRPr="002A2F53" w:rsidRDefault="005B0463" w:rsidP="005B0463">
      <w:pPr>
        <w:autoSpaceDE w:val="0"/>
        <w:autoSpaceDN w:val="0"/>
        <w:adjustRightInd w:val="0"/>
        <w:spacing w:after="0" w:line="240" w:lineRule="auto"/>
        <w:jc w:val="center"/>
        <w:rPr>
          <w:rFonts w:ascii="Times New Roman" w:hAnsi="Times New Roman" w:cs="Times New Roman"/>
          <w:b/>
          <w:bCs/>
          <w:sz w:val="28"/>
          <w:szCs w:val="27"/>
        </w:rPr>
      </w:pPr>
      <w:r w:rsidRPr="002A2F53">
        <w:rPr>
          <w:rFonts w:ascii="Times New Roman" w:hAnsi="Times New Roman" w:cs="Times New Roman"/>
          <w:b/>
          <w:bCs/>
          <w:sz w:val="28"/>
          <w:szCs w:val="27"/>
        </w:rPr>
        <w:t xml:space="preserve">                            </w:t>
      </w:r>
    </w:p>
    <w:p w:rsidR="005B0463" w:rsidRPr="002A2F53" w:rsidRDefault="005B0463" w:rsidP="005B0463">
      <w:pPr>
        <w:autoSpaceDE w:val="0"/>
        <w:autoSpaceDN w:val="0"/>
        <w:adjustRightInd w:val="0"/>
        <w:spacing w:after="0" w:line="240" w:lineRule="auto"/>
        <w:jc w:val="center"/>
        <w:rPr>
          <w:rFonts w:ascii="Times New Roman" w:hAnsi="Times New Roman" w:cs="Times New Roman"/>
          <w:b/>
          <w:bCs/>
          <w:sz w:val="28"/>
          <w:szCs w:val="27"/>
        </w:rPr>
      </w:pPr>
      <w:r w:rsidRPr="002A2F53">
        <w:rPr>
          <w:rFonts w:ascii="Times New Roman" w:hAnsi="Times New Roman" w:cs="Times New Roman"/>
          <w:b/>
          <w:bCs/>
          <w:sz w:val="28"/>
          <w:szCs w:val="27"/>
        </w:rPr>
        <w:t>от «___»___________ 20</w:t>
      </w:r>
      <w:r w:rsidR="00520326" w:rsidRPr="002A2F53">
        <w:rPr>
          <w:rFonts w:ascii="Times New Roman" w:hAnsi="Times New Roman" w:cs="Times New Roman"/>
          <w:b/>
          <w:bCs/>
          <w:sz w:val="28"/>
          <w:szCs w:val="27"/>
        </w:rPr>
        <w:t>2</w:t>
      </w:r>
      <w:r w:rsidRPr="002A2F53">
        <w:rPr>
          <w:rFonts w:ascii="Times New Roman" w:hAnsi="Times New Roman" w:cs="Times New Roman"/>
          <w:b/>
          <w:bCs/>
          <w:sz w:val="28"/>
          <w:szCs w:val="27"/>
        </w:rPr>
        <w:t>_ года   №  ______</w:t>
      </w:r>
    </w:p>
    <w:p w:rsidR="00817C58" w:rsidRPr="002A2F53" w:rsidRDefault="00817C58" w:rsidP="005B0463">
      <w:pPr>
        <w:autoSpaceDE w:val="0"/>
        <w:autoSpaceDN w:val="0"/>
        <w:adjustRightInd w:val="0"/>
        <w:spacing w:after="0" w:line="240" w:lineRule="auto"/>
        <w:jc w:val="center"/>
        <w:rPr>
          <w:rFonts w:ascii="Times New Roman" w:hAnsi="Times New Roman" w:cs="Times New Roman"/>
          <w:b/>
          <w:bCs/>
          <w:sz w:val="28"/>
          <w:szCs w:val="27"/>
        </w:rPr>
      </w:pPr>
    </w:p>
    <w:p w:rsidR="00B2449F" w:rsidRPr="002A2F53" w:rsidRDefault="007118BD" w:rsidP="00B2449F">
      <w:pPr>
        <w:autoSpaceDE w:val="0"/>
        <w:autoSpaceDN w:val="0"/>
        <w:adjustRightInd w:val="0"/>
        <w:spacing w:after="0" w:line="240" w:lineRule="auto"/>
        <w:ind w:firstLine="708"/>
        <w:jc w:val="center"/>
        <w:rPr>
          <w:rFonts w:ascii="Times New Roman" w:hAnsi="Times New Roman" w:cs="Times New Roman"/>
          <w:b/>
          <w:sz w:val="28"/>
          <w:szCs w:val="27"/>
        </w:rPr>
      </w:pPr>
      <w:r w:rsidRPr="002A2F53">
        <w:rPr>
          <w:rFonts w:ascii="Times New Roman" w:hAnsi="Times New Roman" w:cs="Times New Roman"/>
          <w:b/>
          <w:bCs/>
          <w:sz w:val="28"/>
          <w:szCs w:val="27"/>
        </w:rPr>
        <w:t xml:space="preserve">О </w:t>
      </w:r>
      <w:r w:rsidRPr="00410040">
        <w:rPr>
          <w:rFonts w:ascii="Times New Roman" w:hAnsi="Times New Roman" w:cs="Times New Roman"/>
          <w:b/>
          <w:bCs/>
          <w:sz w:val="28"/>
          <w:szCs w:val="27"/>
        </w:rPr>
        <w:t>внесении изменени</w:t>
      </w:r>
      <w:r w:rsidR="00E04B82" w:rsidRPr="00410040">
        <w:rPr>
          <w:rFonts w:ascii="Times New Roman" w:hAnsi="Times New Roman" w:cs="Times New Roman"/>
          <w:b/>
          <w:bCs/>
          <w:sz w:val="28"/>
          <w:szCs w:val="27"/>
        </w:rPr>
        <w:t>я</w:t>
      </w:r>
      <w:r w:rsidRPr="002A2F53">
        <w:rPr>
          <w:rFonts w:ascii="Times New Roman" w:hAnsi="Times New Roman" w:cs="Times New Roman"/>
          <w:b/>
          <w:bCs/>
          <w:sz w:val="28"/>
          <w:szCs w:val="27"/>
        </w:rPr>
        <w:t xml:space="preserve"> </w:t>
      </w:r>
      <w:r w:rsidR="007603B6" w:rsidRPr="002A2F53">
        <w:rPr>
          <w:rFonts w:ascii="Times New Roman" w:hAnsi="Times New Roman" w:cs="Times New Roman"/>
          <w:b/>
          <w:bCs/>
          <w:sz w:val="28"/>
          <w:szCs w:val="27"/>
        </w:rPr>
        <w:t xml:space="preserve">в постановление </w:t>
      </w:r>
      <w:r w:rsidR="00B2449F" w:rsidRPr="002A2F53">
        <w:rPr>
          <w:rFonts w:ascii="Times New Roman" w:hAnsi="Times New Roman" w:cs="Times New Roman"/>
          <w:b/>
          <w:sz w:val="28"/>
          <w:szCs w:val="27"/>
        </w:rPr>
        <w:t xml:space="preserve">Правительства Ленинградской области от 15 февраля 2018 года № 45 «Об утверждении порядков предоставления мер социальной поддержки отдельным категориям граждан на территории Ленинградской области и признании </w:t>
      </w:r>
      <w:proofErr w:type="gramStart"/>
      <w:r w:rsidR="00B2449F" w:rsidRPr="002A2F53">
        <w:rPr>
          <w:rFonts w:ascii="Times New Roman" w:hAnsi="Times New Roman" w:cs="Times New Roman"/>
          <w:b/>
          <w:sz w:val="28"/>
          <w:szCs w:val="27"/>
        </w:rPr>
        <w:t>утратившими</w:t>
      </w:r>
      <w:proofErr w:type="gramEnd"/>
      <w:r w:rsidR="00B2449F" w:rsidRPr="002A2F53">
        <w:rPr>
          <w:rFonts w:ascii="Times New Roman" w:hAnsi="Times New Roman" w:cs="Times New Roman"/>
          <w:b/>
          <w:sz w:val="28"/>
          <w:szCs w:val="27"/>
        </w:rPr>
        <w:t xml:space="preserve"> силу отдельных постановлений Правительства Ленинградской области»</w:t>
      </w:r>
    </w:p>
    <w:p w:rsidR="00817C58" w:rsidRPr="002A2F53" w:rsidRDefault="00817C58" w:rsidP="005B0463">
      <w:pPr>
        <w:autoSpaceDE w:val="0"/>
        <w:autoSpaceDN w:val="0"/>
        <w:adjustRightInd w:val="0"/>
        <w:spacing w:after="0" w:line="240" w:lineRule="auto"/>
        <w:jc w:val="center"/>
        <w:rPr>
          <w:rFonts w:ascii="Times New Roman" w:hAnsi="Times New Roman" w:cs="Times New Roman"/>
          <w:b/>
          <w:bCs/>
          <w:sz w:val="28"/>
          <w:szCs w:val="27"/>
        </w:rPr>
      </w:pPr>
    </w:p>
    <w:p w:rsidR="007603B6" w:rsidRPr="002A2F53" w:rsidRDefault="007603B6" w:rsidP="002C3691">
      <w:pPr>
        <w:pStyle w:val="ConsPlusNormal"/>
        <w:ind w:firstLine="708"/>
        <w:jc w:val="both"/>
        <w:rPr>
          <w:rFonts w:ascii="Times New Roman" w:hAnsi="Times New Roman" w:cs="Times New Roman"/>
          <w:sz w:val="28"/>
          <w:szCs w:val="27"/>
        </w:rPr>
      </w:pPr>
      <w:r w:rsidRPr="002A2F53">
        <w:rPr>
          <w:rFonts w:ascii="Times New Roman" w:hAnsi="Times New Roman" w:cs="Times New Roman"/>
          <w:sz w:val="28"/>
          <w:szCs w:val="27"/>
        </w:rPr>
        <w:t>Правительство Ленинградской области постановляет:</w:t>
      </w:r>
    </w:p>
    <w:p w:rsidR="00A25485" w:rsidRPr="00410040" w:rsidRDefault="00FC7D57" w:rsidP="00FC7D57">
      <w:pPr>
        <w:autoSpaceDE w:val="0"/>
        <w:autoSpaceDN w:val="0"/>
        <w:adjustRightInd w:val="0"/>
        <w:spacing w:after="0" w:line="240" w:lineRule="auto"/>
        <w:jc w:val="both"/>
        <w:rPr>
          <w:rFonts w:ascii="Times New Roman" w:hAnsi="Times New Roman" w:cs="Times New Roman"/>
          <w:bCs/>
          <w:sz w:val="28"/>
          <w:szCs w:val="27"/>
        </w:rPr>
      </w:pPr>
      <w:r w:rsidRPr="002A2F53">
        <w:rPr>
          <w:rFonts w:ascii="Times New Roman" w:hAnsi="Times New Roman" w:cs="Times New Roman"/>
          <w:bCs/>
          <w:sz w:val="28"/>
          <w:szCs w:val="27"/>
        </w:rPr>
        <w:tab/>
        <w:t xml:space="preserve">1. </w:t>
      </w:r>
      <w:r w:rsidR="00B2449F" w:rsidRPr="002A2F53">
        <w:rPr>
          <w:rFonts w:ascii="Times New Roman" w:hAnsi="Times New Roman" w:cs="Times New Roman"/>
          <w:bCs/>
          <w:sz w:val="28"/>
          <w:szCs w:val="27"/>
        </w:rPr>
        <w:t xml:space="preserve">      </w:t>
      </w:r>
      <w:r w:rsidR="007603B6" w:rsidRPr="002A2F53">
        <w:rPr>
          <w:rFonts w:ascii="Times New Roman" w:hAnsi="Times New Roman" w:cs="Times New Roman"/>
          <w:bCs/>
          <w:sz w:val="28"/>
          <w:szCs w:val="27"/>
        </w:rPr>
        <w:t>Внести</w:t>
      </w:r>
      <w:r w:rsidR="00B2449F" w:rsidRPr="002A2F53">
        <w:rPr>
          <w:rFonts w:ascii="Times New Roman" w:hAnsi="Times New Roman" w:cs="Times New Roman"/>
          <w:bCs/>
          <w:sz w:val="28"/>
          <w:szCs w:val="27"/>
        </w:rPr>
        <w:t xml:space="preserve"> </w:t>
      </w:r>
      <w:r w:rsidR="007603B6" w:rsidRPr="002A2F53">
        <w:rPr>
          <w:rFonts w:ascii="Times New Roman" w:hAnsi="Times New Roman" w:cs="Times New Roman"/>
          <w:bCs/>
          <w:sz w:val="28"/>
          <w:szCs w:val="27"/>
        </w:rPr>
        <w:t xml:space="preserve"> </w:t>
      </w:r>
      <w:r w:rsidR="00F76454" w:rsidRPr="002A2F53">
        <w:rPr>
          <w:rFonts w:ascii="Times New Roman" w:hAnsi="Times New Roman" w:cs="Times New Roman"/>
          <w:bCs/>
          <w:sz w:val="28"/>
          <w:szCs w:val="27"/>
        </w:rPr>
        <w:t xml:space="preserve">    </w:t>
      </w:r>
      <w:r w:rsidR="007603B6" w:rsidRPr="002A2F53">
        <w:rPr>
          <w:rFonts w:ascii="Times New Roman" w:hAnsi="Times New Roman" w:cs="Times New Roman"/>
          <w:bCs/>
          <w:sz w:val="28"/>
          <w:szCs w:val="27"/>
        </w:rPr>
        <w:t xml:space="preserve">в </w:t>
      </w:r>
      <w:r w:rsidR="00B2449F" w:rsidRPr="002A2F53">
        <w:rPr>
          <w:rFonts w:ascii="Times New Roman" w:hAnsi="Times New Roman" w:cs="Times New Roman"/>
          <w:bCs/>
          <w:sz w:val="28"/>
          <w:szCs w:val="27"/>
        </w:rPr>
        <w:t xml:space="preserve">    </w:t>
      </w:r>
      <w:r w:rsidR="007603B6" w:rsidRPr="002A2F53">
        <w:rPr>
          <w:rFonts w:ascii="Times New Roman" w:hAnsi="Times New Roman" w:cs="Times New Roman"/>
          <w:bCs/>
          <w:sz w:val="28"/>
          <w:szCs w:val="27"/>
        </w:rPr>
        <w:t xml:space="preserve">постановление </w:t>
      </w:r>
      <w:r w:rsidR="00B2449F" w:rsidRPr="002A2F53">
        <w:rPr>
          <w:rFonts w:ascii="Times New Roman" w:hAnsi="Times New Roman" w:cs="Times New Roman"/>
          <w:bCs/>
          <w:sz w:val="28"/>
          <w:szCs w:val="27"/>
        </w:rPr>
        <w:t xml:space="preserve"> </w:t>
      </w:r>
      <w:r w:rsidR="00B2449F" w:rsidRPr="002A2F53">
        <w:rPr>
          <w:rFonts w:ascii="Times New Roman" w:hAnsi="Times New Roman" w:cs="Times New Roman"/>
          <w:sz w:val="28"/>
          <w:szCs w:val="27"/>
        </w:rPr>
        <w:t xml:space="preserve">Правительства     Ленинградской  области  от 15 февраля 2018 года № 45 «Об утверждении порядков предоставления мер социальной поддержки отдельным категориям граждан на территории </w:t>
      </w:r>
      <w:r w:rsidR="00B2449F" w:rsidRPr="00410040">
        <w:rPr>
          <w:rFonts w:ascii="Times New Roman" w:hAnsi="Times New Roman" w:cs="Times New Roman"/>
          <w:sz w:val="28"/>
          <w:szCs w:val="27"/>
        </w:rPr>
        <w:t xml:space="preserve">Ленинградской области и признании </w:t>
      </w:r>
      <w:proofErr w:type="gramStart"/>
      <w:r w:rsidR="00B2449F" w:rsidRPr="00410040">
        <w:rPr>
          <w:rFonts w:ascii="Times New Roman" w:hAnsi="Times New Roman" w:cs="Times New Roman"/>
          <w:sz w:val="28"/>
          <w:szCs w:val="27"/>
        </w:rPr>
        <w:t>утратившими</w:t>
      </w:r>
      <w:proofErr w:type="gramEnd"/>
      <w:r w:rsidR="00B2449F" w:rsidRPr="00410040">
        <w:rPr>
          <w:rFonts w:ascii="Times New Roman" w:hAnsi="Times New Roman" w:cs="Times New Roman"/>
          <w:sz w:val="28"/>
          <w:szCs w:val="27"/>
        </w:rPr>
        <w:t xml:space="preserve"> силу отдельных постановлений Правительства Ленинградской области»</w:t>
      </w:r>
      <w:r w:rsidR="00B2449F" w:rsidRPr="00410040">
        <w:rPr>
          <w:rFonts w:ascii="Times New Roman" w:hAnsi="Times New Roman" w:cs="Times New Roman"/>
          <w:b/>
          <w:sz w:val="28"/>
          <w:szCs w:val="27"/>
        </w:rPr>
        <w:t xml:space="preserve"> </w:t>
      </w:r>
      <w:r w:rsidR="00A25485" w:rsidRPr="00410040">
        <w:rPr>
          <w:rFonts w:ascii="Times New Roman" w:hAnsi="Times New Roman" w:cs="Times New Roman"/>
          <w:bCs/>
          <w:sz w:val="28"/>
          <w:szCs w:val="27"/>
        </w:rPr>
        <w:t>следующ</w:t>
      </w:r>
      <w:r w:rsidR="00E04B82" w:rsidRPr="00410040">
        <w:rPr>
          <w:rFonts w:ascii="Times New Roman" w:hAnsi="Times New Roman" w:cs="Times New Roman"/>
          <w:bCs/>
          <w:sz w:val="28"/>
          <w:szCs w:val="27"/>
        </w:rPr>
        <w:t>е</w:t>
      </w:r>
      <w:r w:rsidR="00A25485" w:rsidRPr="00410040">
        <w:rPr>
          <w:rFonts w:ascii="Times New Roman" w:hAnsi="Times New Roman" w:cs="Times New Roman"/>
          <w:bCs/>
          <w:sz w:val="28"/>
          <w:szCs w:val="27"/>
        </w:rPr>
        <w:t>е изменени</w:t>
      </w:r>
      <w:r w:rsidR="00E04B82" w:rsidRPr="00410040">
        <w:rPr>
          <w:rFonts w:ascii="Times New Roman" w:hAnsi="Times New Roman" w:cs="Times New Roman"/>
          <w:bCs/>
          <w:sz w:val="28"/>
          <w:szCs w:val="27"/>
        </w:rPr>
        <w:t>е</w:t>
      </w:r>
      <w:r w:rsidR="00A25485" w:rsidRPr="00410040">
        <w:rPr>
          <w:rFonts w:ascii="Times New Roman" w:hAnsi="Times New Roman" w:cs="Times New Roman"/>
          <w:bCs/>
          <w:sz w:val="28"/>
          <w:szCs w:val="27"/>
        </w:rPr>
        <w:t>:</w:t>
      </w:r>
    </w:p>
    <w:p w:rsidR="00E04B82" w:rsidRPr="00410040" w:rsidRDefault="00E04B82" w:rsidP="00FF73AC">
      <w:pPr>
        <w:autoSpaceDE w:val="0"/>
        <w:autoSpaceDN w:val="0"/>
        <w:adjustRightInd w:val="0"/>
        <w:spacing w:after="0" w:line="240" w:lineRule="auto"/>
        <w:ind w:firstLine="708"/>
        <w:jc w:val="both"/>
        <w:rPr>
          <w:rFonts w:ascii="Times New Roman" w:hAnsi="Times New Roman" w:cs="Times New Roman"/>
          <w:bCs/>
          <w:sz w:val="28"/>
          <w:szCs w:val="27"/>
        </w:rPr>
      </w:pPr>
      <w:r w:rsidRPr="00410040">
        <w:rPr>
          <w:rFonts w:ascii="Times New Roman" w:hAnsi="Times New Roman" w:cs="Times New Roman"/>
          <w:bCs/>
          <w:sz w:val="28"/>
          <w:szCs w:val="27"/>
        </w:rPr>
        <w:t>В приложении 1 (Порядок предоставления ежемесячных денежных выплат отдельным категориям граждан, проживающих на территории Ленинградской области):</w:t>
      </w:r>
    </w:p>
    <w:p w:rsidR="00D55BE9" w:rsidRPr="002A2F53" w:rsidRDefault="00FF73AC" w:rsidP="00FF73AC">
      <w:pPr>
        <w:autoSpaceDE w:val="0"/>
        <w:autoSpaceDN w:val="0"/>
        <w:adjustRightInd w:val="0"/>
        <w:spacing w:after="0" w:line="240" w:lineRule="auto"/>
        <w:ind w:firstLine="708"/>
        <w:jc w:val="both"/>
        <w:rPr>
          <w:rFonts w:ascii="Times New Roman" w:hAnsi="Times New Roman" w:cs="Times New Roman"/>
          <w:bCs/>
          <w:sz w:val="28"/>
          <w:szCs w:val="27"/>
        </w:rPr>
      </w:pPr>
      <w:r w:rsidRPr="00410040">
        <w:rPr>
          <w:rFonts w:ascii="Times New Roman" w:hAnsi="Times New Roman" w:cs="Times New Roman"/>
          <w:bCs/>
          <w:sz w:val="28"/>
          <w:szCs w:val="27"/>
        </w:rPr>
        <w:t xml:space="preserve">в абзаце пятом пункта 1 </w:t>
      </w:r>
      <w:r w:rsidR="00E04B82" w:rsidRPr="00410040">
        <w:rPr>
          <w:rFonts w:ascii="Times New Roman" w:hAnsi="Times New Roman" w:cs="Times New Roman"/>
          <w:sz w:val="28"/>
          <w:szCs w:val="27"/>
        </w:rPr>
        <w:t xml:space="preserve">приложения к Порядку (Перечень документов, необходимых для назначения ежемесячной денежной выплаты отдельным категориям граждан, проживающих на территории Ленинградской области) </w:t>
      </w:r>
      <w:r w:rsidRPr="00410040">
        <w:rPr>
          <w:rFonts w:ascii="Times New Roman" w:hAnsi="Times New Roman" w:cs="Times New Roman"/>
          <w:bCs/>
          <w:sz w:val="28"/>
          <w:szCs w:val="27"/>
        </w:rPr>
        <w:t>слова «в подпунктах «в» - «з», «к» пункта 1.1» заменить словами «в подпунктах «в» - «е», «з», «к» пункта 1.1».</w:t>
      </w:r>
    </w:p>
    <w:p w:rsidR="00FC7D57" w:rsidRPr="002A2F53" w:rsidRDefault="00FC7D57" w:rsidP="00FC7D57">
      <w:pPr>
        <w:spacing w:after="0" w:line="240" w:lineRule="auto"/>
        <w:jc w:val="both"/>
        <w:rPr>
          <w:sz w:val="28"/>
          <w:szCs w:val="27"/>
        </w:rPr>
      </w:pPr>
      <w:r w:rsidRPr="002A2F53">
        <w:rPr>
          <w:sz w:val="28"/>
          <w:szCs w:val="27"/>
        </w:rPr>
        <w:tab/>
      </w:r>
      <w:r w:rsidRPr="002A2F53">
        <w:rPr>
          <w:rFonts w:ascii="Times New Roman" w:hAnsi="Times New Roman" w:cs="Times New Roman"/>
          <w:bCs/>
          <w:sz w:val="28"/>
          <w:szCs w:val="27"/>
        </w:rPr>
        <w:t xml:space="preserve">2. </w:t>
      </w:r>
      <w:proofErr w:type="gramStart"/>
      <w:r w:rsidRPr="002A2F53">
        <w:rPr>
          <w:rFonts w:ascii="Times New Roman" w:hAnsi="Times New Roman" w:cs="Times New Roman"/>
          <w:bCs/>
          <w:sz w:val="28"/>
          <w:szCs w:val="27"/>
        </w:rPr>
        <w:t>Контроль за</w:t>
      </w:r>
      <w:proofErr w:type="gramEnd"/>
      <w:r w:rsidRPr="002A2F53">
        <w:rPr>
          <w:rFonts w:ascii="Times New Roman" w:hAnsi="Times New Roman" w:cs="Times New Roman"/>
          <w:bCs/>
          <w:sz w:val="28"/>
          <w:szCs w:val="27"/>
        </w:rPr>
        <w:t xml:space="preserve"> исполнением постановления возложить</w:t>
      </w:r>
      <w:r w:rsidRPr="002A2F53">
        <w:rPr>
          <w:rFonts w:ascii="Times New Roman" w:hAnsi="Times New Roman" w:cs="Times New Roman"/>
          <w:sz w:val="28"/>
          <w:szCs w:val="27"/>
        </w:rPr>
        <w:t xml:space="preserve"> на заместителя Председателя Правительства Ленинградской области по социальным вопросам</w:t>
      </w:r>
      <w:r w:rsidR="00B2449F" w:rsidRPr="002A2F53">
        <w:rPr>
          <w:rFonts w:ascii="Times New Roman" w:hAnsi="Times New Roman" w:cs="Times New Roman"/>
          <w:sz w:val="28"/>
          <w:szCs w:val="27"/>
        </w:rPr>
        <w:t>.</w:t>
      </w:r>
    </w:p>
    <w:p w:rsidR="00FD0013" w:rsidRPr="002A2F53" w:rsidRDefault="00FD0013" w:rsidP="00A25485">
      <w:pPr>
        <w:autoSpaceDE w:val="0"/>
        <w:autoSpaceDN w:val="0"/>
        <w:adjustRightInd w:val="0"/>
        <w:spacing w:after="0" w:line="240" w:lineRule="auto"/>
        <w:ind w:firstLine="708"/>
        <w:jc w:val="both"/>
        <w:rPr>
          <w:rFonts w:ascii="Times New Roman" w:hAnsi="Times New Roman" w:cs="Times New Roman"/>
          <w:bCs/>
          <w:sz w:val="28"/>
          <w:szCs w:val="27"/>
        </w:rPr>
      </w:pPr>
      <w:r w:rsidRPr="002A2F53">
        <w:rPr>
          <w:rFonts w:ascii="Times New Roman" w:hAnsi="Times New Roman" w:cs="Times New Roman"/>
          <w:bCs/>
          <w:sz w:val="28"/>
          <w:szCs w:val="27"/>
        </w:rPr>
        <w:t xml:space="preserve">3. Настоящее постановление вступает в силу </w:t>
      </w:r>
      <w:r w:rsidR="00A25485" w:rsidRPr="002A2F53">
        <w:rPr>
          <w:rFonts w:ascii="Times New Roman" w:hAnsi="Times New Roman" w:cs="Times New Roman"/>
          <w:bCs/>
          <w:sz w:val="28"/>
          <w:szCs w:val="27"/>
        </w:rPr>
        <w:t>по истечении 10 дней с даты официального опубликования и распространяется на правоотношения, возникшие с  даты вступления в силу областного закона от __ _______2021 года № __</w:t>
      </w:r>
      <w:proofErr w:type="gramStart"/>
      <w:r w:rsidR="00A25485" w:rsidRPr="002A2F53">
        <w:rPr>
          <w:rFonts w:ascii="Times New Roman" w:hAnsi="Times New Roman" w:cs="Times New Roman"/>
          <w:bCs/>
          <w:sz w:val="28"/>
          <w:szCs w:val="27"/>
        </w:rPr>
        <w:t>_-</w:t>
      </w:r>
      <w:proofErr w:type="spellStart"/>
      <w:proofErr w:type="gramEnd"/>
      <w:r w:rsidR="00A25485" w:rsidRPr="002A2F53">
        <w:rPr>
          <w:rFonts w:ascii="Times New Roman" w:hAnsi="Times New Roman" w:cs="Times New Roman"/>
          <w:bCs/>
          <w:sz w:val="28"/>
          <w:szCs w:val="27"/>
        </w:rPr>
        <w:t>оз</w:t>
      </w:r>
      <w:proofErr w:type="spellEnd"/>
      <w:r w:rsidR="00A25485" w:rsidRPr="002A2F53">
        <w:rPr>
          <w:rFonts w:ascii="Times New Roman" w:hAnsi="Times New Roman" w:cs="Times New Roman"/>
          <w:bCs/>
          <w:sz w:val="28"/>
          <w:szCs w:val="27"/>
        </w:rPr>
        <w:t xml:space="preserve"> </w:t>
      </w:r>
      <w:r w:rsidR="00A25485" w:rsidRPr="002A2F53">
        <w:rPr>
          <w:rFonts w:ascii="Times New Roman" w:hAnsi="Times New Roman" w:cs="Times New Roman"/>
          <w:bCs/>
          <w:sz w:val="28"/>
          <w:szCs w:val="27"/>
        </w:rPr>
        <w:br/>
        <w:t>«О внесении изменений в статьи 8.3 и 8.5 областного закона «Социальный кодекс Ленинградской области»</w:t>
      </w:r>
      <w:r w:rsidRPr="002A2F53">
        <w:rPr>
          <w:rFonts w:ascii="Times New Roman" w:hAnsi="Times New Roman" w:cs="Times New Roman"/>
          <w:bCs/>
          <w:sz w:val="28"/>
          <w:szCs w:val="27"/>
        </w:rPr>
        <w:t>.</w:t>
      </w:r>
    </w:p>
    <w:p w:rsidR="00FD0013" w:rsidRPr="002A2F53" w:rsidRDefault="00FD0013" w:rsidP="00D55BE9">
      <w:pPr>
        <w:autoSpaceDE w:val="0"/>
        <w:autoSpaceDN w:val="0"/>
        <w:adjustRightInd w:val="0"/>
        <w:spacing w:after="0" w:line="240" w:lineRule="auto"/>
        <w:ind w:firstLine="708"/>
        <w:jc w:val="both"/>
        <w:rPr>
          <w:rFonts w:ascii="Times New Roman" w:hAnsi="Times New Roman" w:cs="Times New Roman"/>
          <w:bCs/>
          <w:sz w:val="28"/>
          <w:szCs w:val="27"/>
        </w:rPr>
      </w:pPr>
    </w:p>
    <w:p w:rsidR="00DC1F35" w:rsidRPr="002A2F53" w:rsidRDefault="00DC1F35" w:rsidP="00D55BE9">
      <w:pPr>
        <w:autoSpaceDE w:val="0"/>
        <w:autoSpaceDN w:val="0"/>
        <w:adjustRightInd w:val="0"/>
        <w:spacing w:after="0" w:line="240" w:lineRule="auto"/>
        <w:jc w:val="both"/>
        <w:rPr>
          <w:rFonts w:ascii="Times New Roman" w:hAnsi="Times New Roman" w:cs="Times New Roman"/>
          <w:bCs/>
          <w:sz w:val="28"/>
          <w:szCs w:val="27"/>
        </w:rPr>
      </w:pPr>
    </w:p>
    <w:p w:rsidR="00B2449F" w:rsidRPr="002A2F53" w:rsidRDefault="00B2449F" w:rsidP="00D55BE9">
      <w:pPr>
        <w:autoSpaceDE w:val="0"/>
        <w:autoSpaceDN w:val="0"/>
        <w:adjustRightInd w:val="0"/>
        <w:spacing w:after="0" w:line="240" w:lineRule="auto"/>
        <w:jc w:val="both"/>
        <w:rPr>
          <w:rFonts w:ascii="Times New Roman" w:hAnsi="Times New Roman" w:cs="Times New Roman"/>
          <w:bCs/>
          <w:sz w:val="28"/>
          <w:szCs w:val="27"/>
        </w:rPr>
      </w:pPr>
    </w:p>
    <w:p w:rsidR="00D55BE9" w:rsidRPr="002A2F53" w:rsidRDefault="00D55BE9" w:rsidP="00D55BE9">
      <w:pPr>
        <w:autoSpaceDE w:val="0"/>
        <w:autoSpaceDN w:val="0"/>
        <w:adjustRightInd w:val="0"/>
        <w:spacing w:after="0" w:line="240" w:lineRule="auto"/>
        <w:jc w:val="both"/>
        <w:rPr>
          <w:rFonts w:ascii="Times New Roman" w:hAnsi="Times New Roman" w:cs="Times New Roman"/>
          <w:bCs/>
          <w:sz w:val="28"/>
          <w:szCs w:val="27"/>
        </w:rPr>
      </w:pPr>
      <w:r w:rsidRPr="002A2F53">
        <w:rPr>
          <w:rFonts w:ascii="Times New Roman" w:hAnsi="Times New Roman" w:cs="Times New Roman"/>
          <w:bCs/>
          <w:sz w:val="28"/>
          <w:szCs w:val="27"/>
        </w:rPr>
        <w:t xml:space="preserve">Губернатор Ленинградской области                                            </w:t>
      </w:r>
      <w:r w:rsidR="00B94372" w:rsidRPr="002A2F53">
        <w:rPr>
          <w:rFonts w:ascii="Times New Roman" w:hAnsi="Times New Roman" w:cs="Times New Roman"/>
          <w:bCs/>
          <w:sz w:val="28"/>
          <w:szCs w:val="27"/>
        </w:rPr>
        <w:t xml:space="preserve">                 </w:t>
      </w:r>
      <w:r w:rsidRPr="002A2F53">
        <w:rPr>
          <w:rFonts w:ascii="Times New Roman" w:hAnsi="Times New Roman" w:cs="Times New Roman"/>
          <w:bCs/>
          <w:sz w:val="28"/>
          <w:szCs w:val="27"/>
        </w:rPr>
        <w:t>А. Дрозденко</w:t>
      </w:r>
    </w:p>
    <w:p w:rsidR="007603B6" w:rsidRPr="002A2F53" w:rsidRDefault="007603B6" w:rsidP="007603B6">
      <w:pPr>
        <w:autoSpaceDE w:val="0"/>
        <w:autoSpaceDN w:val="0"/>
        <w:adjustRightInd w:val="0"/>
        <w:spacing w:after="0" w:line="240" w:lineRule="auto"/>
        <w:jc w:val="both"/>
        <w:rPr>
          <w:rFonts w:ascii="Times New Roman" w:hAnsi="Times New Roman" w:cs="Times New Roman"/>
          <w:bCs/>
          <w:sz w:val="28"/>
          <w:szCs w:val="27"/>
        </w:rPr>
      </w:pPr>
    </w:p>
    <w:p w:rsidR="00B2449F" w:rsidRPr="002A2F53" w:rsidRDefault="00B2449F" w:rsidP="007603B6">
      <w:pPr>
        <w:autoSpaceDE w:val="0"/>
        <w:autoSpaceDN w:val="0"/>
        <w:adjustRightInd w:val="0"/>
        <w:spacing w:after="0" w:line="240" w:lineRule="auto"/>
        <w:jc w:val="both"/>
        <w:rPr>
          <w:rFonts w:ascii="Times New Roman" w:hAnsi="Times New Roman" w:cs="Times New Roman"/>
          <w:bCs/>
          <w:sz w:val="28"/>
          <w:szCs w:val="27"/>
        </w:rPr>
      </w:pPr>
    </w:p>
    <w:p w:rsidR="000757DD" w:rsidRDefault="000757DD" w:rsidP="000757DD">
      <w:pPr>
        <w:autoSpaceDE w:val="0"/>
        <w:autoSpaceDN w:val="0"/>
        <w:adjustRightInd w:val="0"/>
        <w:spacing w:after="0" w:line="240" w:lineRule="auto"/>
        <w:ind w:firstLine="709"/>
        <w:jc w:val="both"/>
        <w:rPr>
          <w:rFonts w:ascii="Times New Roman" w:hAnsi="Times New Roman" w:cs="Times New Roman"/>
          <w:b/>
          <w:sz w:val="27"/>
          <w:szCs w:val="27"/>
        </w:rPr>
      </w:pPr>
    </w:p>
    <w:p w:rsidR="007A66CD" w:rsidRDefault="007A66CD" w:rsidP="000757DD">
      <w:pPr>
        <w:autoSpaceDE w:val="0"/>
        <w:autoSpaceDN w:val="0"/>
        <w:adjustRightInd w:val="0"/>
        <w:spacing w:after="0" w:line="240" w:lineRule="auto"/>
        <w:ind w:firstLine="709"/>
        <w:jc w:val="both"/>
        <w:rPr>
          <w:rFonts w:ascii="Times New Roman" w:hAnsi="Times New Roman" w:cs="Times New Roman"/>
          <w:b/>
          <w:sz w:val="27"/>
          <w:szCs w:val="27"/>
        </w:rPr>
      </w:pPr>
    </w:p>
    <w:p w:rsidR="007A66CD" w:rsidRDefault="007A66CD" w:rsidP="000757DD">
      <w:pPr>
        <w:autoSpaceDE w:val="0"/>
        <w:autoSpaceDN w:val="0"/>
        <w:adjustRightInd w:val="0"/>
        <w:spacing w:after="0" w:line="240" w:lineRule="auto"/>
        <w:ind w:firstLine="709"/>
        <w:jc w:val="both"/>
        <w:rPr>
          <w:rFonts w:ascii="Times New Roman" w:hAnsi="Times New Roman" w:cs="Times New Roman"/>
          <w:b/>
          <w:sz w:val="27"/>
          <w:szCs w:val="27"/>
        </w:rPr>
        <w:sectPr w:rsidR="007A66CD" w:rsidSect="00DC1F35">
          <w:pgSz w:w="11906" w:h="16838"/>
          <w:pgMar w:top="1134" w:right="567" w:bottom="993" w:left="1134" w:header="709" w:footer="709" w:gutter="0"/>
          <w:cols w:space="708"/>
          <w:docGrid w:linePitch="360"/>
        </w:sectPr>
      </w:pPr>
    </w:p>
    <w:p w:rsidR="00520326" w:rsidRPr="002A2F53" w:rsidRDefault="00520326" w:rsidP="000757DD">
      <w:pPr>
        <w:autoSpaceDE w:val="0"/>
        <w:autoSpaceDN w:val="0"/>
        <w:adjustRightInd w:val="0"/>
        <w:spacing w:after="0" w:line="240" w:lineRule="auto"/>
        <w:jc w:val="center"/>
        <w:rPr>
          <w:rFonts w:ascii="Times New Roman" w:hAnsi="Times New Roman" w:cs="Times New Roman"/>
          <w:b/>
          <w:sz w:val="28"/>
          <w:szCs w:val="27"/>
        </w:rPr>
      </w:pPr>
      <w:r w:rsidRPr="002A2F53">
        <w:rPr>
          <w:rFonts w:ascii="Times New Roman" w:hAnsi="Times New Roman" w:cs="Times New Roman"/>
          <w:b/>
          <w:sz w:val="28"/>
          <w:szCs w:val="27"/>
        </w:rPr>
        <w:lastRenderedPageBreak/>
        <w:t>ПОЯСНИТЕЛЬНАЯ ЗАПИСКА</w:t>
      </w:r>
    </w:p>
    <w:p w:rsidR="0061025F" w:rsidRPr="002A2F53" w:rsidRDefault="0061025F" w:rsidP="00520326">
      <w:pPr>
        <w:spacing w:after="0" w:line="240" w:lineRule="auto"/>
        <w:jc w:val="center"/>
        <w:rPr>
          <w:rFonts w:ascii="Times New Roman" w:hAnsi="Times New Roman" w:cs="Times New Roman"/>
          <w:b/>
          <w:sz w:val="28"/>
          <w:szCs w:val="27"/>
        </w:rPr>
      </w:pPr>
    </w:p>
    <w:p w:rsidR="00520326" w:rsidRPr="002A2F53" w:rsidRDefault="00520326" w:rsidP="00EB1C5F">
      <w:pPr>
        <w:autoSpaceDE w:val="0"/>
        <w:autoSpaceDN w:val="0"/>
        <w:adjustRightInd w:val="0"/>
        <w:spacing w:after="0" w:line="240" w:lineRule="auto"/>
        <w:jc w:val="center"/>
        <w:rPr>
          <w:rFonts w:ascii="Times New Roman" w:hAnsi="Times New Roman" w:cs="Times New Roman"/>
          <w:b/>
          <w:sz w:val="28"/>
          <w:szCs w:val="27"/>
        </w:rPr>
      </w:pPr>
      <w:r w:rsidRPr="002A2F53">
        <w:rPr>
          <w:rFonts w:ascii="Times New Roman" w:hAnsi="Times New Roman" w:cs="Times New Roman"/>
          <w:b/>
          <w:sz w:val="28"/>
          <w:szCs w:val="27"/>
        </w:rPr>
        <w:t>к проекту постановления Правительства Ленинградской области</w:t>
      </w:r>
    </w:p>
    <w:p w:rsidR="00520326" w:rsidRPr="002A2F53" w:rsidRDefault="00F76454" w:rsidP="00520326">
      <w:pPr>
        <w:spacing w:after="0" w:line="240" w:lineRule="auto"/>
        <w:jc w:val="center"/>
        <w:rPr>
          <w:rFonts w:ascii="Times New Roman" w:eastAsia="Times New Roman" w:hAnsi="Times New Roman"/>
          <w:b/>
          <w:sz w:val="28"/>
          <w:szCs w:val="27"/>
          <w:lang w:eastAsia="ru-RU"/>
        </w:rPr>
      </w:pPr>
      <w:r w:rsidRPr="002A2F53">
        <w:rPr>
          <w:rFonts w:ascii="Times New Roman" w:hAnsi="Times New Roman" w:cs="Times New Roman"/>
          <w:b/>
          <w:bCs/>
          <w:sz w:val="28"/>
          <w:szCs w:val="27"/>
        </w:rPr>
        <w:t>«О внесении изменени</w:t>
      </w:r>
      <w:r w:rsidR="00410040">
        <w:rPr>
          <w:rFonts w:ascii="Times New Roman" w:hAnsi="Times New Roman" w:cs="Times New Roman"/>
          <w:b/>
          <w:bCs/>
          <w:sz w:val="28"/>
          <w:szCs w:val="27"/>
        </w:rPr>
        <w:t>я</w:t>
      </w:r>
      <w:r w:rsidRPr="002A2F53">
        <w:rPr>
          <w:rFonts w:ascii="Times New Roman" w:hAnsi="Times New Roman" w:cs="Times New Roman"/>
          <w:b/>
          <w:bCs/>
          <w:sz w:val="28"/>
          <w:szCs w:val="27"/>
        </w:rPr>
        <w:t xml:space="preserve"> в постановление </w:t>
      </w:r>
      <w:r w:rsidRPr="002A2F53">
        <w:rPr>
          <w:rFonts w:ascii="Times New Roman" w:hAnsi="Times New Roman" w:cs="Times New Roman"/>
          <w:b/>
          <w:sz w:val="28"/>
          <w:szCs w:val="27"/>
        </w:rPr>
        <w:t xml:space="preserve">Правительства Ленинградской области </w:t>
      </w:r>
      <w:r w:rsidR="00C775E1" w:rsidRPr="002A2F53">
        <w:rPr>
          <w:rFonts w:ascii="Times New Roman" w:eastAsia="Times New Roman" w:hAnsi="Times New Roman"/>
          <w:b/>
          <w:sz w:val="28"/>
          <w:szCs w:val="27"/>
          <w:lang w:eastAsia="ru-RU"/>
        </w:rPr>
        <w:t xml:space="preserve">от 15 февраля 2018 года № 45 «Об утверждении порядков предоставления мер социальной поддержки отдельным категориям граждан на территории Ленинградской области и признании </w:t>
      </w:r>
      <w:proofErr w:type="gramStart"/>
      <w:r w:rsidR="00C775E1" w:rsidRPr="002A2F53">
        <w:rPr>
          <w:rFonts w:ascii="Times New Roman" w:eastAsia="Times New Roman" w:hAnsi="Times New Roman"/>
          <w:b/>
          <w:sz w:val="28"/>
          <w:szCs w:val="27"/>
          <w:lang w:eastAsia="ru-RU"/>
        </w:rPr>
        <w:t>утратившими</w:t>
      </w:r>
      <w:proofErr w:type="gramEnd"/>
      <w:r w:rsidR="00C775E1" w:rsidRPr="002A2F53">
        <w:rPr>
          <w:rFonts w:ascii="Times New Roman" w:eastAsia="Times New Roman" w:hAnsi="Times New Roman"/>
          <w:b/>
          <w:sz w:val="28"/>
          <w:szCs w:val="27"/>
          <w:lang w:eastAsia="ru-RU"/>
        </w:rPr>
        <w:t xml:space="preserve"> силу отдельных постановлений Правительства Ленинградской области»</w:t>
      </w:r>
    </w:p>
    <w:p w:rsidR="00F76454" w:rsidRPr="002A2F53" w:rsidRDefault="00F76454" w:rsidP="00520326">
      <w:pPr>
        <w:spacing w:after="0" w:line="240" w:lineRule="auto"/>
        <w:jc w:val="center"/>
        <w:rPr>
          <w:rFonts w:ascii="Times New Roman" w:eastAsia="Times New Roman" w:hAnsi="Times New Roman"/>
          <w:b/>
          <w:sz w:val="28"/>
          <w:szCs w:val="27"/>
          <w:lang w:eastAsia="ru-RU"/>
        </w:rPr>
      </w:pPr>
    </w:p>
    <w:p w:rsidR="005D1E2D" w:rsidRPr="002A2F53" w:rsidRDefault="00F76454" w:rsidP="005D1E2D">
      <w:pPr>
        <w:tabs>
          <w:tab w:val="left" w:pos="284"/>
        </w:tabs>
        <w:spacing w:after="0" w:line="240" w:lineRule="auto"/>
        <w:ind w:firstLine="709"/>
        <w:contextualSpacing/>
        <w:jc w:val="both"/>
        <w:rPr>
          <w:rFonts w:ascii="Times New Roman" w:hAnsi="Times New Roman"/>
          <w:sz w:val="28"/>
          <w:szCs w:val="27"/>
        </w:rPr>
      </w:pPr>
      <w:proofErr w:type="gramStart"/>
      <w:r w:rsidRPr="002A2F53">
        <w:rPr>
          <w:rFonts w:ascii="Times New Roman" w:hAnsi="Times New Roman" w:cs="Times New Roman"/>
          <w:sz w:val="28"/>
          <w:szCs w:val="27"/>
        </w:rPr>
        <w:t>Проект постановления Правительства Ленинградской области «</w:t>
      </w:r>
      <w:r w:rsidRPr="002A2F53">
        <w:rPr>
          <w:rFonts w:ascii="Times New Roman" w:hAnsi="Times New Roman" w:cs="Times New Roman"/>
          <w:bCs/>
          <w:sz w:val="28"/>
          <w:szCs w:val="27"/>
        </w:rPr>
        <w:t>О внесении изменени</w:t>
      </w:r>
      <w:r w:rsidR="00410040">
        <w:rPr>
          <w:rFonts w:ascii="Times New Roman" w:hAnsi="Times New Roman" w:cs="Times New Roman"/>
          <w:bCs/>
          <w:sz w:val="28"/>
          <w:szCs w:val="27"/>
        </w:rPr>
        <w:t>я</w:t>
      </w:r>
      <w:r w:rsidRPr="002A2F53">
        <w:rPr>
          <w:rFonts w:ascii="Times New Roman" w:hAnsi="Times New Roman" w:cs="Times New Roman"/>
          <w:bCs/>
          <w:sz w:val="28"/>
          <w:szCs w:val="27"/>
        </w:rPr>
        <w:t xml:space="preserve"> в постановление </w:t>
      </w:r>
      <w:r w:rsidRPr="002A2F53">
        <w:rPr>
          <w:rFonts w:ascii="Times New Roman" w:hAnsi="Times New Roman" w:cs="Times New Roman"/>
          <w:sz w:val="28"/>
          <w:szCs w:val="27"/>
        </w:rPr>
        <w:t xml:space="preserve">Правительства Ленинградской </w:t>
      </w:r>
      <w:r w:rsidRPr="002A2F53">
        <w:rPr>
          <w:rFonts w:ascii="Times New Roman" w:eastAsia="Times New Roman" w:hAnsi="Times New Roman"/>
          <w:sz w:val="28"/>
          <w:szCs w:val="27"/>
          <w:lang w:eastAsia="ru-RU"/>
        </w:rPr>
        <w:t xml:space="preserve">от 15 февраля 2018 года № </w:t>
      </w:r>
      <w:r w:rsidR="00DE0410" w:rsidRPr="002A2F53">
        <w:rPr>
          <w:rFonts w:ascii="Times New Roman" w:eastAsia="Times New Roman" w:hAnsi="Times New Roman"/>
          <w:sz w:val="28"/>
          <w:szCs w:val="27"/>
          <w:lang w:eastAsia="ru-RU"/>
        </w:rPr>
        <w:t> </w:t>
      </w:r>
      <w:r w:rsidRPr="002A2F53">
        <w:rPr>
          <w:rFonts w:ascii="Times New Roman" w:eastAsia="Times New Roman" w:hAnsi="Times New Roman"/>
          <w:sz w:val="28"/>
          <w:szCs w:val="27"/>
          <w:lang w:eastAsia="ru-RU"/>
        </w:rPr>
        <w:t>45 «Об утверждении порядков предоставления мер социальной поддержки отдельным категориям граждан на территории Ленинградской области и признании утратившими силу отдельных постановлений Правительства Ленинградской области» (далее – проект)</w:t>
      </w:r>
      <w:r w:rsidRPr="002A2F53">
        <w:rPr>
          <w:rFonts w:ascii="Times New Roman" w:hAnsi="Times New Roman"/>
          <w:sz w:val="28"/>
          <w:szCs w:val="27"/>
        </w:rPr>
        <w:t xml:space="preserve"> разработан </w:t>
      </w:r>
      <w:r w:rsidR="00C46780" w:rsidRPr="002A2F53">
        <w:rPr>
          <w:rFonts w:ascii="Times New Roman" w:hAnsi="Times New Roman"/>
          <w:sz w:val="28"/>
          <w:szCs w:val="27"/>
        </w:rPr>
        <w:t>в целях реализации</w:t>
      </w:r>
      <w:r w:rsidR="00F86F08" w:rsidRPr="002A2F53">
        <w:rPr>
          <w:rFonts w:ascii="Times New Roman" w:hAnsi="Times New Roman"/>
          <w:sz w:val="28"/>
          <w:szCs w:val="27"/>
        </w:rPr>
        <w:t xml:space="preserve"> </w:t>
      </w:r>
      <w:r w:rsidR="00C46780" w:rsidRPr="002A2F53">
        <w:rPr>
          <w:rFonts w:ascii="Times New Roman" w:hAnsi="Times New Roman"/>
          <w:sz w:val="28"/>
          <w:szCs w:val="27"/>
        </w:rPr>
        <w:t>дорожной карты внедрения оптимизационных мероприятий по процессам по назначению ежемесячных выплат комитета по</w:t>
      </w:r>
      <w:proofErr w:type="gramEnd"/>
      <w:r w:rsidR="00C46780" w:rsidRPr="002A2F53">
        <w:rPr>
          <w:rFonts w:ascii="Times New Roman" w:hAnsi="Times New Roman"/>
          <w:sz w:val="28"/>
          <w:szCs w:val="27"/>
        </w:rPr>
        <w:t xml:space="preserve"> социальной защите населения Ленинградской области</w:t>
      </w:r>
      <w:r w:rsidR="00FF73AC" w:rsidRPr="002A2F53">
        <w:rPr>
          <w:rFonts w:ascii="Times New Roman" w:hAnsi="Times New Roman"/>
          <w:sz w:val="28"/>
          <w:szCs w:val="27"/>
        </w:rPr>
        <w:t xml:space="preserve"> от 02</w:t>
      </w:r>
      <w:r w:rsidR="00DE0410" w:rsidRPr="002A2F53">
        <w:rPr>
          <w:rFonts w:ascii="Times New Roman" w:hAnsi="Times New Roman"/>
          <w:sz w:val="28"/>
          <w:szCs w:val="27"/>
        </w:rPr>
        <w:t xml:space="preserve"> июля</w:t>
      </w:r>
      <w:r w:rsidR="00DE6FA3">
        <w:rPr>
          <w:rFonts w:ascii="Times New Roman" w:hAnsi="Times New Roman"/>
          <w:sz w:val="28"/>
          <w:szCs w:val="27"/>
        </w:rPr>
        <w:t xml:space="preserve"> </w:t>
      </w:r>
      <w:r w:rsidR="00FF73AC" w:rsidRPr="002A2F53">
        <w:rPr>
          <w:rFonts w:ascii="Times New Roman" w:hAnsi="Times New Roman"/>
          <w:sz w:val="28"/>
          <w:szCs w:val="27"/>
        </w:rPr>
        <w:t xml:space="preserve">2021 </w:t>
      </w:r>
      <w:r w:rsidR="00DE0410" w:rsidRPr="002A2F53">
        <w:rPr>
          <w:rFonts w:ascii="Times New Roman" w:hAnsi="Times New Roman"/>
          <w:sz w:val="28"/>
          <w:szCs w:val="27"/>
        </w:rPr>
        <w:t xml:space="preserve">года </w:t>
      </w:r>
      <w:r w:rsidR="00FF73AC" w:rsidRPr="002A2F53">
        <w:rPr>
          <w:rFonts w:ascii="Times New Roman" w:hAnsi="Times New Roman"/>
          <w:sz w:val="28"/>
          <w:szCs w:val="27"/>
        </w:rPr>
        <w:t>№ 05-2</w:t>
      </w:r>
      <w:r w:rsidR="00F86F08" w:rsidRPr="002A2F53">
        <w:rPr>
          <w:rFonts w:ascii="Times New Roman" w:hAnsi="Times New Roman"/>
          <w:sz w:val="28"/>
          <w:szCs w:val="27"/>
        </w:rPr>
        <w:t xml:space="preserve"> (далее – дорожная карта) </w:t>
      </w:r>
      <w:r w:rsidR="002A50CD" w:rsidRPr="002A2F53">
        <w:rPr>
          <w:rFonts w:ascii="Times New Roman" w:hAnsi="Times New Roman"/>
          <w:sz w:val="28"/>
          <w:szCs w:val="27"/>
        </w:rPr>
        <w:t xml:space="preserve">и в целях реализации положений областного закона </w:t>
      </w:r>
      <w:r w:rsidR="00FF73AC" w:rsidRPr="002A2F53">
        <w:rPr>
          <w:rFonts w:ascii="Times New Roman" w:hAnsi="Times New Roman"/>
          <w:sz w:val="28"/>
          <w:szCs w:val="27"/>
        </w:rPr>
        <w:t>от __ _______2021 года № __</w:t>
      </w:r>
      <w:proofErr w:type="gramStart"/>
      <w:r w:rsidR="00FF73AC" w:rsidRPr="002A2F53">
        <w:rPr>
          <w:rFonts w:ascii="Times New Roman" w:hAnsi="Times New Roman"/>
          <w:sz w:val="28"/>
          <w:szCs w:val="27"/>
        </w:rPr>
        <w:t>_-</w:t>
      </w:r>
      <w:proofErr w:type="spellStart"/>
      <w:proofErr w:type="gramEnd"/>
      <w:r w:rsidR="00FF73AC" w:rsidRPr="002A2F53">
        <w:rPr>
          <w:rFonts w:ascii="Times New Roman" w:hAnsi="Times New Roman"/>
          <w:sz w:val="28"/>
          <w:szCs w:val="27"/>
        </w:rPr>
        <w:t>оз</w:t>
      </w:r>
      <w:proofErr w:type="spellEnd"/>
      <w:r w:rsidR="00FF73AC" w:rsidRPr="002A2F53">
        <w:rPr>
          <w:rFonts w:ascii="Times New Roman" w:hAnsi="Times New Roman"/>
          <w:sz w:val="28"/>
          <w:szCs w:val="27"/>
        </w:rPr>
        <w:t xml:space="preserve"> «О внесении изменений в статьи 8.3 и 8.5 областного закона «Социальный кодекс Ленинградской области»</w:t>
      </w:r>
      <w:r w:rsidR="00DE0410" w:rsidRPr="002A2F53">
        <w:rPr>
          <w:rFonts w:ascii="Times New Roman" w:hAnsi="Times New Roman"/>
          <w:sz w:val="28"/>
          <w:szCs w:val="27"/>
        </w:rPr>
        <w:t xml:space="preserve"> (далее – областной закон)</w:t>
      </w:r>
      <w:r w:rsidR="002A2F53" w:rsidRPr="002A2F53">
        <w:rPr>
          <w:rFonts w:ascii="Times New Roman" w:hAnsi="Times New Roman"/>
          <w:sz w:val="28"/>
          <w:szCs w:val="27"/>
        </w:rPr>
        <w:t xml:space="preserve"> (проект областного закона направлен в ЗАКС ЛО письмом Губернатора ЛО от 25.06.2021 №008-1170/2018-46-1 (</w:t>
      </w:r>
      <w:proofErr w:type="spellStart"/>
      <w:r w:rsidR="002A2F53" w:rsidRPr="002A2F53">
        <w:rPr>
          <w:rFonts w:ascii="Times New Roman" w:hAnsi="Times New Roman"/>
          <w:sz w:val="28"/>
          <w:szCs w:val="27"/>
        </w:rPr>
        <w:t>вх</w:t>
      </w:r>
      <w:proofErr w:type="spellEnd"/>
      <w:r w:rsidR="002A2F53" w:rsidRPr="002A2F53">
        <w:rPr>
          <w:rFonts w:ascii="Times New Roman" w:hAnsi="Times New Roman"/>
          <w:sz w:val="28"/>
          <w:szCs w:val="27"/>
        </w:rPr>
        <w:t xml:space="preserve">. </w:t>
      </w:r>
      <w:proofErr w:type="gramStart"/>
      <w:r w:rsidR="002A2F53" w:rsidRPr="002A2F53">
        <w:rPr>
          <w:rFonts w:ascii="Times New Roman" w:hAnsi="Times New Roman"/>
          <w:sz w:val="28"/>
          <w:szCs w:val="27"/>
        </w:rPr>
        <w:t>ЗАКС ЛО от 28 июня 2021 №3686-1/21-06-0))</w:t>
      </w:r>
      <w:r w:rsidR="00FF73AC" w:rsidRPr="002A2F53">
        <w:rPr>
          <w:rFonts w:ascii="Times New Roman" w:hAnsi="Times New Roman"/>
          <w:sz w:val="28"/>
          <w:szCs w:val="27"/>
        </w:rPr>
        <w:t>.</w:t>
      </w:r>
      <w:proofErr w:type="gramEnd"/>
    </w:p>
    <w:p w:rsidR="00FF73AC" w:rsidRPr="002A2F53" w:rsidRDefault="00FF73AC" w:rsidP="00FF73AC">
      <w:pPr>
        <w:autoSpaceDE w:val="0"/>
        <w:autoSpaceDN w:val="0"/>
        <w:adjustRightInd w:val="0"/>
        <w:spacing w:after="0" w:line="240" w:lineRule="auto"/>
        <w:ind w:firstLine="708"/>
        <w:jc w:val="both"/>
        <w:rPr>
          <w:rFonts w:ascii="Times New Roman" w:hAnsi="Times New Roman"/>
          <w:sz w:val="28"/>
          <w:szCs w:val="27"/>
        </w:rPr>
      </w:pPr>
      <w:proofErr w:type="gramStart"/>
      <w:r w:rsidRPr="002A2F53">
        <w:rPr>
          <w:rFonts w:ascii="Times New Roman" w:hAnsi="Times New Roman"/>
          <w:sz w:val="28"/>
          <w:szCs w:val="27"/>
        </w:rPr>
        <w:t>Проектом исключ</w:t>
      </w:r>
      <w:r w:rsidR="00DE0410" w:rsidRPr="002A2F53">
        <w:rPr>
          <w:rFonts w:ascii="Times New Roman" w:hAnsi="Times New Roman"/>
          <w:sz w:val="28"/>
          <w:szCs w:val="27"/>
        </w:rPr>
        <w:t>ается</w:t>
      </w:r>
      <w:r w:rsidRPr="002A2F53">
        <w:rPr>
          <w:rFonts w:ascii="Times New Roman" w:hAnsi="Times New Roman"/>
          <w:sz w:val="28"/>
          <w:szCs w:val="27"/>
        </w:rPr>
        <w:t xml:space="preserve"> требование предоставлять удостоверение установленного образца для получения мер социальной поддержки лицами, указанными в </w:t>
      </w:r>
      <w:r w:rsidR="00DE0410" w:rsidRPr="002A2F53">
        <w:rPr>
          <w:rFonts w:ascii="Times New Roman" w:hAnsi="Times New Roman"/>
          <w:sz w:val="28"/>
          <w:szCs w:val="27"/>
        </w:rPr>
        <w:t xml:space="preserve">подпункте «ж» пункта </w:t>
      </w:r>
      <w:r w:rsidRPr="002A2F53">
        <w:rPr>
          <w:rFonts w:ascii="Times New Roman" w:hAnsi="Times New Roman"/>
          <w:sz w:val="28"/>
          <w:szCs w:val="27"/>
        </w:rPr>
        <w:t xml:space="preserve">1 </w:t>
      </w:r>
      <w:r w:rsidR="00DE0410" w:rsidRPr="002A2F53">
        <w:rPr>
          <w:rFonts w:ascii="Times New Roman" w:hAnsi="Times New Roman"/>
          <w:sz w:val="28"/>
          <w:szCs w:val="27"/>
        </w:rPr>
        <w:t>Перечня документов, необходимых для назначения ежемесячной денежной выплаты отдельным категориям граждан, проживающих на территории Ленинградской области, так как данная мера предусмотрена областным законом</w:t>
      </w:r>
      <w:r w:rsidRPr="002A2F53">
        <w:rPr>
          <w:rFonts w:ascii="Times New Roman" w:hAnsi="Times New Roman"/>
          <w:sz w:val="28"/>
          <w:szCs w:val="27"/>
        </w:rPr>
        <w:t xml:space="preserve"> в целях упрощения процедуры получения мер социальной поддержки для граждан, в связи с тем, что сведения о выданном</w:t>
      </w:r>
      <w:proofErr w:type="gramEnd"/>
      <w:r w:rsidRPr="002A2F53">
        <w:rPr>
          <w:rFonts w:ascii="Times New Roman" w:hAnsi="Times New Roman"/>
          <w:sz w:val="28"/>
          <w:szCs w:val="27"/>
        </w:rPr>
        <w:t xml:space="preserve"> </w:t>
      </w:r>
      <w:proofErr w:type="gramStart"/>
      <w:r w:rsidRPr="002A2F53">
        <w:rPr>
          <w:rFonts w:ascii="Times New Roman" w:hAnsi="Times New Roman"/>
          <w:sz w:val="28"/>
          <w:szCs w:val="27"/>
        </w:rPr>
        <w:t>документе</w:t>
      </w:r>
      <w:proofErr w:type="gramEnd"/>
      <w:r w:rsidRPr="002A2F53">
        <w:rPr>
          <w:rFonts w:ascii="Times New Roman" w:hAnsi="Times New Roman"/>
          <w:sz w:val="28"/>
          <w:szCs w:val="27"/>
        </w:rPr>
        <w:t xml:space="preserve"> есть в распоряжении органа государственной власти Ленинградской области, которым является комитет. </w:t>
      </w:r>
    </w:p>
    <w:p w:rsidR="00FF73AC" w:rsidRPr="002A2F53" w:rsidRDefault="00FF73AC" w:rsidP="00FF73AC">
      <w:pPr>
        <w:autoSpaceDE w:val="0"/>
        <w:autoSpaceDN w:val="0"/>
        <w:adjustRightInd w:val="0"/>
        <w:spacing w:after="0" w:line="240" w:lineRule="auto"/>
        <w:ind w:firstLine="708"/>
        <w:jc w:val="both"/>
        <w:rPr>
          <w:rFonts w:ascii="Times New Roman" w:hAnsi="Times New Roman"/>
          <w:sz w:val="28"/>
          <w:szCs w:val="27"/>
        </w:rPr>
      </w:pPr>
      <w:r w:rsidRPr="002A2F53">
        <w:rPr>
          <w:rFonts w:ascii="Times New Roman" w:hAnsi="Times New Roman"/>
          <w:sz w:val="28"/>
          <w:szCs w:val="27"/>
        </w:rPr>
        <w:t>Запрос сведений подтверждающих наличие звания «Ветеран труда Ленинградской области» будет осуществляться посредством межведомственного информационного взаимодействия, что будет определяться административным регламентом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w:t>
      </w:r>
    </w:p>
    <w:p w:rsidR="00FF73AC" w:rsidRPr="002A2F53" w:rsidRDefault="00FF73AC" w:rsidP="00FF73AC">
      <w:pPr>
        <w:autoSpaceDE w:val="0"/>
        <w:autoSpaceDN w:val="0"/>
        <w:adjustRightInd w:val="0"/>
        <w:spacing w:after="0" w:line="240" w:lineRule="auto"/>
        <w:ind w:firstLine="708"/>
        <w:jc w:val="both"/>
        <w:rPr>
          <w:rFonts w:ascii="Times New Roman" w:hAnsi="Times New Roman"/>
          <w:sz w:val="28"/>
          <w:szCs w:val="27"/>
        </w:rPr>
      </w:pPr>
      <w:r w:rsidRPr="002A2F53">
        <w:rPr>
          <w:rFonts w:ascii="Times New Roman" w:hAnsi="Times New Roman"/>
          <w:sz w:val="28"/>
          <w:szCs w:val="27"/>
        </w:rPr>
        <w:t>Дорожной картой внедрения оптимизационных мероприятий по процессам по назначению ежемесячных выплат комитета по социальной защите населения Ленинградской области предусматривается сокращение предоставляемых для назначения ежемесячной денежной выплаты документов лицами, удостоенными звания «Ветеран труда Ленинградской области», в частности</w:t>
      </w:r>
      <w:r w:rsidR="00DE0410" w:rsidRPr="002A2F53">
        <w:rPr>
          <w:rFonts w:ascii="Times New Roman" w:hAnsi="Times New Roman"/>
          <w:sz w:val="28"/>
          <w:szCs w:val="27"/>
        </w:rPr>
        <w:t xml:space="preserve"> исключается</w:t>
      </w:r>
      <w:r w:rsidRPr="002A2F53">
        <w:rPr>
          <w:rFonts w:ascii="Times New Roman" w:hAnsi="Times New Roman"/>
          <w:sz w:val="28"/>
          <w:szCs w:val="27"/>
        </w:rPr>
        <w:t xml:space="preserve"> удостоверение к почетному знаку «Ветеран труда Ленинградской области». </w:t>
      </w:r>
    </w:p>
    <w:p w:rsidR="00111A70" w:rsidRPr="002A2F53" w:rsidRDefault="00FF73AC" w:rsidP="00FF73AC">
      <w:pPr>
        <w:autoSpaceDE w:val="0"/>
        <w:autoSpaceDN w:val="0"/>
        <w:adjustRightInd w:val="0"/>
        <w:spacing w:after="0" w:line="240" w:lineRule="auto"/>
        <w:ind w:firstLine="708"/>
        <w:jc w:val="both"/>
        <w:rPr>
          <w:rFonts w:ascii="Times New Roman" w:hAnsi="Times New Roman"/>
          <w:sz w:val="28"/>
          <w:szCs w:val="27"/>
        </w:rPr>
      </w:pPr>
      <w:r w:rsidRPr="002A2F53">
        <w:rPr>
          <w:rFonts w:ascii="Times New Roman" w:hAnsi="Times New Roman"/>
          <w:sz w:val="28"/>
          <w:szCs w:val="27"/>
        </w:rPr>
        <w:lastRenderedPageBreak/>
        <w:t>Настоящее постановление вступает в силу по истечении 10 дней с даты официального опубликования и распространяется на правоотношения, возникшие с   даты вступления в силу областного закона от __ _______2021 года № __</w:t>
      </w:r>
      <w:proofErr w:type="gramStart"/>
      <w:r w:rsidRPr="002A2F53">
        <w:rPr>
          <w:rFonts w:ascii="Times New Roman" w:hAnsi="Times New Roman"/>
          <w:sz w:val="28"/>
          <w:szCs w:val="27"/>
        </w:rPr>
        <w:t>_-</w:t>
      </w:r>
      <w:proofErr w:type="spellStart"/>
      <w:proofErr w:type="gramEnd"/>
      <w:r w:rsidRPr="002A2F53">
        <w:rPr>
          <w:rFonts w:ascii="Times New Roman" w:hAnsi="Times New Roman"/>
          <w:sz w:val="28"/>
          <w:szCs w:val="27"/>
        </w:rPr>
        <w:t>оз</w:t>
      </w:r>
      <w:proofErr w:type="spellEnd"/>
      <w:r w:rsidRPr="002A2F53">
        <w:rPr>
          <w:rFonts w:ascii="Times New Roman" w:hAnsi="Times New Roman"/>
          <w:sz w:val="28"/>
          <w:szCs w:val="27"/>
        </w:rPr>
        <w:t xml:space="preserve"> «О  внесении изменений в статьи 8.3 и 8.5 областного закона «Социальный кодекс Ленинградской области».</w:t>
      </w:r>
    </w:p>
    <w:p w:rsidR="00520326" w:rsidRPr="002A2F53" w:rsidRDefault="00520326" w:rsidP="007E6EBB">
      <w:pPr>
        <w:autoSpaceDE w:val="0"/>
        <w:autoSpaceDN w:val="0"/>
        <w:adjustRightInd w:val="0"/>
        <w:spacing w:after="0" w:line="240" w:lineRule="auto"/>
        <w:ind w:firstLine="708"/>
        <w:jc w:val="both"/>
        <w:rPr>
          <w:rFonts w:ascii="Times New Roman" w:hAnsi="Times New Roman" w:cs="Times New Roman"/>
          <w:sz w:val="28"/>
          <w:szCs w:val="27"/>
        </w:rPr>
      </w:pPr>
      <w:r w:rsidRPr="002A2F53">
        <w:rPr>
          <w:rFonts w:ascii="Times New Roman" w:hAnsi="Times New Roman"/>
          <w:sz w:val="28"/>
          <w:szCs w:val="27"/>
        </w:rPr>
        <w:t>Учитывая, что Проект не устанавливает</w:t>
      </w:r>
      <w:r w:rsidRPr="002A2F53">
        <w:rPr>
          <w:rFonts w:ascii="Times New Roman" w:hAnsi="Times New Roman" w:cs="Times New Roman"/>
          <w:sz w:val="28"/>
          <w:szCs w:val="27"/>
        </w:rPr>
        <w:t xml:space="preserve">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проведение оценки регулирующего воздействия в отношении Проекта  не требуется.</w:t>
      </w:r>
    </w:p>
    <w:p w:rsidR="00C9489B" w:rsidRPr="002A2F53" w:rsidRDefault="00C9489B" w:rsidP="00520326">
      <w:pPr>
        <w:widowControl w:val="0"/>
        <w:autoSpaceDE w:val="0"/>
        <w:autoSpaceDN w:val="0"/>
        <w:adjustRightInd w:val="0"/>
        <w:spacing w:after="0" w:line="240" w:lineRule="auto"/>
        <w:ind w:right="-1" w:firstLine="708"/>
        <w:jc w:val="both"/>
        <w:rPr>
          <w:rFonts w:ascii="Times New Roman" w:hAnsi="Times New Roman" w:cs="Times New Roman"/>
          <w:sz w:val="28"/>
          <w:szCs w:val="27"/>
        </w:rPr>
      </w:pPr>
    </w:p>
    <w:p w:rsidR="00520326" w:rsidRPr="002A2F53" w:rsidRDefault="00B94372" w:rsidP="00B94372">
      <w:pPr>
        <w:widowControl w:val="0"/>
        <w:autoSpaceDE w:val="0"/>
        <w:autoSpaceDN w:val="0"/>
        <w:adjustRightInd w:val="0"/>
        <w:spacing w:after="0" w:line="240" w:lineRule="auto"/>
        <w:ind w:right="-1"/>
        <w:jc w:val="both"/>
        <w:rPr>
          <w:rFonts w:ascii="Times New Roman" w:hAnsi="Times New Roman" w:cs="Times New Roman"/>
          <w:sz w:val="28"/>
          <w:szCs w:val="27"/>
        </w:rPr>
      </w:pPr>
      <w:r w:rsidRPr="002A2F53">
        <w:rPr>
          <w:rFonts w:ascii="Times New Roman" w:hAnsi="Times New Roman" w:cs="Times New Roman"/>
          <w:sz w:val="28"/>
          <w:szCs w:val="27"/>
        </w:rPr>
        <w:t>П</w:t>
      </w:r>
      <w:r w:rsidR="00520326" w:rsidRPr="002A2F53">
        <w:rPr>
          <w:rFonts w:ascii="Times New Roman" w:hAnsi="Times New Roman" w:cs="Times New Roman"/>
          <w:sz w:val="28"/>
          <w:szCs w:val="27"/>
        </w:rPr>
        <w:t>редседател</w:t>
      </w:r>
      <w:r w:rsidRPr="002A2F53">
        <w:rPr>
          <w:rFonts w:ascii="Times New Roman" w:hAnsi="Times New Roman" w:cs="Times New Roman"/>
          <w:sz w:val="28"/>
          <w:szCs w:val="27"/>
        </w:rPr>
        <w:t>ь</w:t>
      </w:r>
      <w:r w:rsidR="00520326" w:rsidRPr="002A2F53">
        <w:rPr>
          <w:rFonts w:ascii="Times New Roman" w:hAnsi="Times New Roman" w:cs="Times New Roman"/>
          <w:sz w:val="28"/>
          <w:szCs w:val="27"/>
        </w:rPr>
        <w:t xml:space="preserve"> комитета</w:t>
      </w:r>
    </w:p>
    <w:p w:rsidR="00520326" w:rsidRPr="002A2F53" w:rsidRDefault="00520326" w:rsidP="00B94372">
      <w:pPr>
        <w:widowControl w:val="0"/>
        <w:autoSpaceDE w:val="0"/>
        <w:autoSpaceDN w:val="0"/>
        <w:adjustRightInd w:val="0"/>
        <w:spacing w:after="0" w:line="240" w:lineRule="auto"/>
        <w:ind w:right="-1"/>
        <w:jc w:val="both"/>
        <w:rPr>
          <w:rFonts w:ascii="Times New Roman" w:hAnsi="Times New Roman" w:cs="Times New Roman"/>
          <w:sz w:val="28"/>
          <w:szCs w:val="27"/>
        </w:rPr>
      </w:pPr>
      <w:r w:rsidRPr="002A2F53">
        <w:rPr>
          <w:rFonts w:ascii="Times New Roman" w:hAnsi="Times New Roman" w:cs="Times New Roman"/>
          <w:sz w:val="28"/>
          <w:szCs w:val="27"/>
        </w:rPr>
        <w:t>по социальной защите населения</w:t>
      </w:r>
    </w:p>
    <w:p w:rsidR="00865A37" w:rsidRPr="002A2F53" w:rsidRDefault="00520326" w:rsidP="00865A37">
      <w:pPr>
        <w:widowControl w:val="0"/>
        <w:autoSpaceDE w:val="0"/>
        <w:autoSpaceDN w:val="0"/>
        <w:adjustRightInd w:val="0"/>
        <w:spacing w:after="0" w:line="240" w:lineRule="auto"/>
        <w:ind w:right="-1"/>
        <w:jc w:val="both"/>
        <w:rPr>
          <w:rFonts w:ascii="Times New Roman" w:hAnsi="Times New Roman" w:cs="Times New Roman"/>
          <w:sz w:val="28"/>
          <w:szCs w:val="27"/>
        </w:rPr>
        <w:sectPr w:rsidR="00865A37" w:rsidRPr="002A2F53" w:rsidSect="00DC1F35">
          <w:pgSz w:w="11906" w:h="16838"/>
          <w:pgMar w:top="1134" w:right="567" w:bottom="993" w:left="1134" w:header="709" w:footer="709" w:gutter="0"/>
          <w:cols w:space="708"/>
          <w:docGrid w:linePitch="360"/>
        </w:sectPr>
      </w:pPr>
      <w:r w:rsidRPr="002A2F53">
        <w:rPr>
          <w:rFonts w:ascii="Times New Roman" w:hAnsi="Times New Roman" w:cs="Times New Roman"/>
          <w:sz w:val="28"/>
          <w:szCs w:val="27"/>
        </w:rPr>
        <w:t xml:space="preserve">Ленинградской области                                                            </w:t>
      </w:r>
      <w:r w:rsidR="00B94372" w:rsidRPr="002A2F53">
        <w:rPr>
          <w:rFonts w:ascii="Times New Roman" w:hAnsi="Times New Roman" w:cs="Times New Roman"/>
          <w:sz w:val="28"/>
          <w:szCs w:val="27"/>
        </w:rPr>
        <w:t xml:space="preserve">                    </w:t>
      </w:r>
      <w:r w:rsidRPr="002A2F53">
        <w:rPr>
          <w:rFonts w:ascii="Times New Roman" w:hAnsi="Times New Roman" w:cs="Times New Roman"/>
          <w:sz w:val="28"/>
          <w:szCs w:val="27"/>
        </w:rPr>
        <w:t xml:space="preserve">  </w:t>
      </w:r>
      <w:r w:rsidR="00C9489B" w:rsidRPr="002A2F53">
        <w:rPr>
          <w:rFonts w:ascii="Times New Roman" w:hAnsi="Times New Roman" w:cs="Times New Roman"/>
          <w:sz w:val="28"/>
          <w:szCs w:val="27"/>
        </w:rPr>
        <w:t xml:space="preserve">А. </w:t>
      </w:r>
      <w:r w:rsidR="00B94372" w:rsidRPr="002A2F53">
        <w:rPr>
          <w:rFonts w:ascii="Times New Roman" w:hAnsi="Times New Roman" w:cs="Times New Roman"/>
          <w:sz w:val="28"/>
          <w:szCs w:val="27"/>
        </w:rPr>
        <w:t>Толмачева</w:t>
      </w:r>
    </w:p>
    <w:p w:rsidR="007F0FA0" w:rsidRPr="002A2F53" w:rsidRDefault="007F0FA0" w:rsidP="007F0FA0">
      <w:pPr>
        <w:widowControl w:val="0"/>
        <w:autoSpaceDE w:val="0"/>
        <w:autoSpaceDN w:val="0"/>
        <w:adjustRightInd w:val="0"/>
        <w:spacing w:after="0" w:line="240" w:lineRule="auto"/>
        <w:ind w:right="-1"/>
        <w:jc w:val="center"/>
        <w:rPr>
          <w:rFonts w:ascii="Times New Roman" w:hAnsi="Times New Roman" w:cs="Times New Roman"/>
          <w:sz w:val="28"/>
          <w:szCs w:val="27"/>
        </w:rPr>
      </w:pPr>
      <w:r w:rsidRPr="002A2F53">
        <w:rPr>
          <w:rFonts w:ascii="Times New Roman" w:eastAsia="Times New Roman" w:hAnsi="Times New Roman"/>
          <w:b/>
          <w:bCs/>
          <w:sz w:val="28"/>
          <w:szCs w:val="27"/>
          <w:lang w:eastAsia="ru-RU"/>
        </w:rPr>
        <w:lastRenderedPageBreak/>
        <w:t>Технико-экономическое обоснование</w:t>
      </w:r>
    </w:p>
    <w:p w:rsidR="007F0FA0" w:rsidRPr="002A2F53" w:rsidRDefault="007F0FA0" w:rsidP="007F0FA0">
      <w:pPr>
        <w:widowControl w:val="0"/>
        <w:autoSpaceDE w:val="0"/>
        <w:autoSpaceDN w:val="0"/>
        <w:spacing w:after="0" w:line="240" w:lineRule="auto"/>
        <w:jc w:val="center"/>
        <w:rPr>
          <w:rFonts w:ascii="Times New Roman" w:eastAsia="Times New Roman" w:hAnsi="Times New Roman" w:cs="Calibri"/>
          <w:b/>
          <w:sz w:val="28"/>
          <w:szCs w:val="27"/>
          <w:lang w:eastAsia="ru-RU"/>
        </w:rPr>
      </w:pPr>
      <w:r w:rsidRPr="002A2F53">
        <w:rPr>
          <w:rFonts w:ascii="Times New Roman" w:eastAsia="Times New Roman" w:hAnsi="Times New Roman" w:cs="Calibri"/>
          <w:b/>
          <w:sz w:val="28"/>
          <w:szCs w:val="27"/>
          <w:lang w:eastAsia="ru-RU"/>
        </w:rPr>
        <w:t>к проекту постановления Правительства Ленинградской области</w:t>
      </w:r>
    </w:p>
    <w:p w:rsidR="007F0FA0" w:rsidRPr="002A2F53" w:rsidRDefault="007F0FA0" w:rsidP="007F0FA0">
      <w:pPr>
        <w:autoSpaceDE w:val="0"/>
        <w:autoSpaceDN w:val="0"/>
        <w:adjustRightInd w:val="0"/>
        <w:spacing w:after="0" w:line="240" w:lineRule="auto"/>
        <w:ind w:firstLine="708"/>
        <w:jc w:val="center"/>
        <w:rPr>
          <w:rFonts w:ascii="Times New Roman" w:hAnsi="Times New Roman" w:cs="Times New Roman"/>
          <w:b/>
          <w:sz w:val="28"/>
          <w:szCs w:val="27"/>
        </w:rPr>
      </w:pPr>
      <w:r w:rsidRPr="002A2F53">
        <w:rPr>
          <w:rFonts w:ascii="Times New Roman" w:hAnsi="Times New Roman" w:cs="Times New Roman"/>
          <w:b/>
          <w:bCs/>
          <w:sz w:val="28"/>
          <w:szCs w:val="27"/>
        </w:rPr>
        <w:t>«О внесении изменени</w:t>
      </w:r>
      <w:r w:rsidR="00410040">
        <w:rPr>
          <w:rFonts w:ascii="Times New Roman" w:hAnsi="Times New Roman" w:cs="Times New Roman"/>
          <w:b/>
          <w:bCs/>
          <w:sz w:val="28"/>
          <w:szCs w:val="27"/>
        </w:rPr>
        <w:t>я</w:t>
      </w:r>
      <w:r w:rsidRPr="002A2F53">
        <w:rPr>
          <w:rFonts w:ascii="Times New Roman" w:hAnsi="Times New Roman" w:cs="Times New Roman"/>
          <w:b/>
          <w:bCs/>
          <w:sz w:val="28"/>
          <w:szCs w:val="27"/>
        </w:rPr>
        <w:t xml:space="preserve"> в постановление </w:t>
      </w:r>
      <w:r w:rsidRPr="002A2F53">
        <w:rPr>
          <w:rFonts w:ascii="Times New Roman" w:hAnsi="Times New Roman" w:cs="Times New Roman"/>
          <w:b/>
          <w:sz w:val="28"/>
          <w:szCs w:val="27"/>
        </w:rPr>
        <w:t xml:space="preserve">Правительства Ленинградской области от 15 февраля 2018 года № 45 «Об утверждении порядков предоставления мер социальной поддержки отдельным категориям граждан на территории Ленинградской области и признании </w:t>
      </w:r>
      <w:proofErr w:type="gramStart"/>
      <w:r w:rsidRPr="002A2F53">
        <w:rPr>
          <w:rFonts w:ascii="Times New Roman" w:hAnsi="Times New Roman" w:cs="Times New Roman"/>
          <w:b/>
          <w:sz w:val="28"/>
          <w:szCs w:val="27"/>
        </w:rPr>
        <w:t>утратившими</w:t>
      </w:r>
      <w:proofErr w:type="gramEnd"/>
      <w:r w:rsidRPr="002A2F53">
        <w:rPr>
          <w:rFonts w:ascii="Times New Roman" w:hAnsi="Times New Roman" w:cs="Times New Roman"/>
          <w:b/>
          <w:sz w:val="28"/>
          <w:szCs w:val="27"/>
        </w:rPr>
        <w:t xml:space="preserve"> силу отдельных постановлений Правительства Ленинградской области»</w:t>
      </w:r>
    </w:p>
    <w:p w:rsidR="007F0FA0" w:rsidRPr="002A2F53" w:rsidRDefault="007F0FA0" w:rsidP="007F0FA0">
      <w:pPr>
        <w:spacing w:before="40" w:after="40" w:line="240" w:lineRule="auto"/>
        <w:ind w:firstLine="709"/>
        <w:jc w:val="center"/>
        <w:rPr>
          <w:rFonts w:ascii="Times New Roman" w:hAnsi="Times New Roman"/>
          <w:sz w:val="28"/>
          <w:szCs w:val="27"/>
        </w:rPr>
      </w:pPr>
    </w:p>
    <w:p w:rsidR="00FF73AC" w:rsidRPr="002A2F53" w:rsidRDefault="007F0FA0" w:rsidP="007F0FA0">
      <w:pPr>
        <w:autoSpaceDE w:val="0"/>
        <w:autoSpaceDN w:val="0"/>
        <w:spacing w:after="0" w:line="240" w:lineRule="auto"/>
        <w:ind w:firstLine="709"/>
        <w:jc w:val="both"/>
        <w:rPr>
          <w:rFonts w:ascii="Times New Roman" w:hAnsi="Times New Roman" w:cs="Times New Roman"/>
          <w:sz w:val="28"/>
          <w:szCs w:val="27"/>
        </w:rPr>
      </w:pPr>
      <w:r w:rsidRPr="002A2F53">
        <w:rPr>
          <w:rFonts w:ascii="Times New Roman" w:hAnsi="Times New Roman" w:cs="Times New Roman"/>
          <w:sz w:val="28"/>
          <w:szCs w:val="27"/>
        </w:rPr>
        <w:t>Принятие постановления Правительства Ленинградской области «</w:t>
      </w:r>
      <w:r w:rsidRPr="002A2F53">
        <w:rPr>
          <w:rFonts w:ascii="Times New Roman" w:hAnsi="Times New Roman" w:cs="Times New Roman"/>
          <w:bCs/>
          <w:sz w:val="28"/>
          <w:szCs w:val="27"/>
        </w:rPr>
        <w:t>О внесении изменени</w:t>
      </w:r>
      <w:r w:rsidR="00410040">
        <w:rPr>
          <w:rFonts w:ascii="Times New Roman" w:hAnsi="Times New Roman" w:cs="Times New Roman"/>
          <w:bCs/>
          <w:sz w:val="28"/>
          <w:szCs w:val="27"/>
        </w:rPr>
        <w:t>я</w:t>
      </w:r>
      <w:bookmarkStart w:id="0" w:name="_GoBack"/>
      <w:bookmarkEnd w:id="0"/>
      <w:r w:rsidRPr="002A2F53">
        <w:rPr>
          <w:rFonts w:ascii="Times New Roman" w:hAnsi="Times New Roman" w:cs="Times New Roman"/>
          <w:bCs/>
          <w:sz w:val="28"/>
          <w:szCs w:val="27"/>
        </w:rPr>
        <w:t xml:space="preserve"> в постановление </w:t>
      </w:r>
      <w:r w:rsidRPr="002A2F53">
        <w:rPr>
          <w:rFonts w:ascii="Times New Roman" w:hAnsi="Times New Roman" w:cs="Times New Roman"/>
          <w:sz w:val="28"/>
          <w:szCs w:val="27"/>
        </w:rPr>
        <w:t>Правительства Ленинградской области</w:t>
      </w:r>
      <w:r w:rsidRPr="002A2F53">
        <w:rPr>
          <w:rFonts w:ascii="Times New Roman" w:hAnsi="Times New Roman" w:cs="Times New Roman"/>
          <w:b/>
          <w:sz w:val="28"/>
          <w:szCs w:val="27"/>
        </w:rPr>
        <w:t xml:space="preserve"> </w:t>
      </w:r>
      <w:r w:rsidRPr="002A2F53">
        <w:rPr>
          <w:rFonts w:ascii="Times New Roman" w:hAnsi="Times New Roman" w:cs="Times New Roman"/>
          <w:sz w:val="28"/>
          <w:szCs w:val="27"/>
        </w:rPr>
        <w:t xml:space="preserve">от 15 февраля </w:t>
      </w:r>
      <w:r w:rsidRPr="002A2F53">
        <w:rPr>
          <w:rFonts w:ascii="Times New Roman" w:hAnsi="Times New Roman" w:cs="Times New Roman"/>
          <w:sz w:val="28"/>
          <w:szCs w:val="27"/>
        </w:rPr>
        <w:br/>
        <w:t xml:space="preserve">2018 года № 45 «Об утверждении порядков предоставления мер социальной поддержки отдельным категориям граждан на территории Ленинградской области и признании </w:t>
      </w:r>
      <w:proofErr w:type="gramStart"/>
      <w:r w:rsidRPr="002A2F53">
        <w:rPr>
          <w:rFonts w:ascii="Times New Roman" w:hAnsi="Times New Roman" w:cs="Times New Roman"/>
          <w:sz w:val="28"/>
          <w:szCs w:val="27"/>
        </w:rPr>
        <w:t>утратившими</w:t>
      </w:r>
      <w:proofErr w:type="gramEnd"/>
      <w:r w:rsidRPr="002A2F53">
        <w:rPr>
          <w:rFonts w:ascii="Times New Roman" w:hAnsi="Times New Roman" w:cs="Times New Roman"/>
          <w:sz w:val="28"/>
          <w:szCs w:val="27"/>
        </w:rPr>
        <w:t xml:space="preserve"> силу отдельных постановлений Правительства Ленинградской области» </w:t>
      </w:r>
      <w:r w:rsidR="00FF73AC" w:rsidRPr="002A2F53">
        <w:rPr>
          <w:rFonts w:ascii="Times New Roman" w:hAnsi="Times New Roman" w:cs="Times New Roman"/>
          <w:sz w:val="28"/>
          <w:szCs w:val="27"/>
        </w:rPr>
        <w:t>не потребует дополнительных расходов областного бюджета Ленинградской области.</w:t>
      </w:r>
    </w:p>
    <w:p w:rsidR="00B94372" w:rsidRDefault="00B94372" w:rsidP="007F0FA0">
      <w:pPr>
        <w:autoSpaceDE w:val="0"/>
        <w:autoSpaceDN w:val="0"/>
        <w:spacing w:after="0" w:line="240" w:lineRule="auto"/>
        <w:ind w:firstLine="709"/>
        <w:jc w:val="both"/>
        <w:rPr>
          <w:rFonts w:ascii="Times New Roman" w:hAnsi="Times New Roman" w:cs="Times New Roman"/>
          <w:sz w:val="28"/>
          <w:szCs w:val="27"/>
        </w:rPr>
      </w:pPr>
    </w:p>
    <w:p w:rsidR="005C0C15" w:rsidRPr="002A2F53" w:rsidRDefault="005C0C15" w:rsidP="005C0C15">
      <w:pPr>
        <w:widowControl w:val="0"/>
        <w:autoSpaceDE w:val="0"/>
        <w:autoSpaceDN w:val="0"/>
        <w:adjustRightInd w:val="0"/>
        <w:spacing w:after="0" w:line="240" w:lineRule="auto"/>
        <w:ind w:right="-1"/>
        <w:jc w:val="both"/>
        <w:rPr>
          <w:rFonts w:ascii="Times New Roman" w:hAnsi="Times New Roman" w:cs="Times New Roman"/>
          <w:sz w:val="28"/>
          <w:szCs w:val="27"/>
        </w:rPr>
      </w:pPr>
      <w:r w:rsidRPr="002A2F53">
        <w:rPr>
          <w:rFonts w:ascii="Times New Roman" w:hAnsi="Times New Roman" w:cs="Times New Roman"/>
          <w:sz w:val="28"/>
          <w:szCs w:val="27"/>
        </w:rPr>
        <w:t>Председатель комитета</w:t>
      </w:r>
    </w:p>
    <w:p w:rsidR="005C0C15" w:rsidRPr="002A2F53" w:rsidRDefault="005C0C15" w:rsidP="005C0C15">
      <w:pPr>
        <w:widowControl w:val="0"/>
        <w:autoSpaceDE w:val="0"/>
        <w:autoSpaceDN w:val="0"/>
        <w:adjustRightInd w:val="0"/>
        <w:spacing w:after="0" w:line="240" w:lineRule="auto"/>
        <w:ind w:right="-1"/>
        <w:jc w:val="both"/>
        <w:rPr>
          <w:rFonts w:ascii="Times New Roman" w:hAnsi="Times New Roman" w:cs="Times New Roman"/>
          <w:sz w:val="28"/>
          <w:szCs w:val="27"/>
        </w:rPr>
      </w:pPr>
      <w:r w:rsidRPr="002A2F53">
        <w:rPr>
          <w:rFonts w:ascii="Times New Roman" w:hAnsi="Times New Roman" w:cs="Times New Roman"/>
          <w:sz w:val="28"/>
          <w:szCs w:val="27"/>
        </w:rPr>
        <w:t>по социальной защите населения</w:t>
      </w:r>
    </w:p>
    <w:p w:rsidR="005C0C15" w:rsidRPr="002A2F53" w:rsidRDefault="005C0C15" w:rsidP="005C0C15">
      <w:pPr>
        <w:widowControl w:val="0"/>
        <w:autoSpaceDE w:val="0"/>
        <w:autoSpaceDN w:val="0"/>
        <w:adjustRightInd w:val="0"/>
        <w:spacing w:after="0" w:line="240" w:lineRule="auto"/>
        <w:ind w:right="-1"/>
        <w:jc w:val="both"/>
        <w:rPr>
          <w:rFonts w:ascii="Times New Roman" w:hAnsi="Times New Roman" w:cs="Times New Roman"/>
          <w:sz w:val="28"/>
          <w:szCs w:val="27"/>
        </w:rPr>
      </w:pPr>
      <w:r w:rsidRPr="002A2F53">
        <w:rPr>
          <w:rFonts w:ascii="Times New Roman" w:hAnsi="Times New Roman" w:cs="Times New Roman"/>
          <w:sz w:val="28"/>
          <w:szCs w:val="27"/>
        </w:rPr>
        <w:t>Ленинградской области                                                                                А. Толмачева</w:t>
      </w:r>
    </w:p>
    <w:sectPr w:rsidR="005C0C15" w:rsidRPr="002A2F53" w:rsidSect="00DC1F35">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01C"/>
    <w:multiLevelType w:val="hybridMultilevel"/>
    <w:tmpl w:val="BC189C80"/>
    <w:lvl w:ilvl="0" w:tplc="2966B9DC">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45B7D1E"/>
    <w:multiLevelType w:val="hybridMultilevel"/>
    <w:tmpl w:val="889C415C"/>
    <w:lvl w:ilvl="0" w:tplc="5AF847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575609"/>
    <w:multiLevelType w:val="hybridMultilevel"/>
    <w:tmpl w:val="A57613D6"/>
    <w:lvl w:ilvl="0" w:tplc="182252A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3301BC9"/>
    <w:multiLevelType w:val="hybridMultilevel"/>
    <w:tmpl w:val="2B7230BE"/>
    <w:lvl w:ilvl="0" w:tplc="50900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5643555"/>
    <w:multiLevelType w:val="hybridMultilevel"/>
    <w:tmpl w:val="6D0A85CC"/>
    <w:lvl w:ilvl="0" w:tplc="3822C21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3C7E65"/>
    <w:multiLevelType w:val="hybridMultilevel"/>
    <w:tmpl w:val="74B0E988"/>
    <w:lvl w:ilvl="0" w:tplc="BA283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672F49"/>
    <w:multiLevelType w:val="hybridMultilevel"/>
    <w:tmpl w:val="AB3C878E"/>
    <w:lvl w:ilvl="0" w:tplc="B96015C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70D03"/>
    <w:multiLevelType w:val="hybridMultilevel"/>
    <w:tmpl w:val="60B45788"/>
    <w:lvl w:ilvl="0" w:tplc="8D906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E6B33B3"/>
    <w:multiLevelType w:val="hybridMultilevel"/>
    <w:tmpl w:val="890C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7"/>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63"/>
    <w:rsid w:val="00006541"/>
    <w:rsid w:val="00006B36"/>
    <w:rsid w:val="00030630"/>
    <w:rsid w:val="00032872"/>
    <w:rsid w:val="0003559D"/>
    <w:rsid w:val="000435A1"/>
    <w:rsid w:val="00043C32"/>
    <w:rsid w:val="0005287B"/>
    <w:rsid w:val="00060E21"/>
    <w:rsid w:val="0007129E"/>
    <w:rsid w:val="000752BA"/>
    <w:rsid w:val="000757DD"/>
    <w:rsid w:val="00075DC8"/>
    <w:rsid w:val="000B49D2"/>
    <w:rsid w:val="000C262E"/>
    <w:rsid w:val="000C3F5A"/>
    <w:rsid w:val="000F4C4A"/>
    <w:rsid w:val="000F59C3"/>
    <w:rsid w:val="00101A47"/>
    <w:rsid w:val="001051E7"/>
    <w:rsid w:val="00111A70"/>
    <w:rsid w:val="00112536"/>
    <w:rsid w:val="001125A2"/>
    <w:rsid w:val="00126491"/>
    <w:rsid w:val="00126FF2"/>
    <w:rsid w:val="00130CBF"/>
    <w:rsid w:val="0014037C"/>
    <w:rsid w:val="00140AF6"/>
    <w:rsid w:val="00142C5C"/>
    <w:rsid w:val="001432C0"/>
    <w:rsid w:val="00146057"/>
    <w:rsid w:val="00147F1D"/>
    <w:rsid w:val="001558D9"/>
    <w:rsid w:val="00156227"/>
    <w:rsid w:val="00157927"/>
    <w:rsid w:val="001609F0"/>
    <w:rsid w:val="001718B9"/>
    <w:rsid w:val="00177CED"/>
    <w:rsid w:val="00180A6E"/>
    <w:rsid w:val="001960AC"/>
    <w:rsid w:val="001962F7"/>
    <w:rsid w:val="001B107A"/>
    <w:rsid w:val="001B293D"/>
    <w:rsid w:val="001C1F86"/>
    <w:rsid w:val="001D702D"/>
    <w:rsid w:val="001E0B53"/>
    <w:rsid w:val="001E402E"/>
    <w:rsid w:val="001F7D1D"/>
    <w:rsid w:val="00203544"/>
    <w:rsid w:val="002242F1"/>
    <w:rsid w:val="00224D6B"/>
    <w:rsid w:val="002379F5"/>
    <w:rsid w:val="002649A6"/>
    <w:rsid w:val="00273865"/>
    <w:rsid w:val="00273E56"/>
    <w:rsid w:val="00287C79"/>
    <w:rsid w:val="002908D3"/>
    <w:rsid w:val="0029485D"/>
    <w:rsid w:val="00296CAD"/>
    <w:rsid w:val="002A2F53"/>
    <w:rsid w:val="002A50CD"/>
    <w:rsid w:val="002A597D"/>
    <w:rsid w:val="002C1635"/>
    <w:rsid w:val="002C3691"/>
    <w:rsid w:val="002C3B83"/>
    <w:rsid w:val="002D56FF"/>
    <w:rsid w:val="002D6B52"/>
    <w:rsid w:val="002D72EF"/>
    <w:rsid w:val="002E76B6"/>
    <w:rsid w:val="002F10F8"/>
    <w:rsid w:val="00306058"/>
    <w:rsid w:val="00312EC8"/>
    <w:rsid w:val="0031333E"/>
    <w:rsid w:val="00313475"/>
    <w:rsid w:val="0031453A"/>
    <w:rsid w:val="003163E1"/>
    <w:rsid w:val="00316F5A"/>
    <w:rsid w:val="00335CAA"/>
    <w:rsid w:val="003470A4"/>
    <w:rsid w:val="003708AF"/>
    <w:rsid w:val="003858B7"/>
    <w:rsid w:val="00386DBA"/>
    <w:rsid w:val="003A52B7"/>
    <w:rsid w:val="003B1B07"/>
    <w:rsid w:val="003B4A4A"/>
    <w:rsid w:val="003D437A"/>
    <w:rsid w:val="003D78F6"/>
    <w:rsid w:val="003E22C6"/>
    <w:rsid w:val="003F6A3F"/>
    <w:rsid w:val="00405E13"/>
    <w:rsid w:val="00410040"/>
    <w:rsid w:val="00417C52"/>
    <w:rsid w:val="00424785"/>
    <w:rsid w:val="00433D2F"/>
    <w:rsid w:val="00437E81"/>
    <w:rsid w:val="004626E1"/>
    <w:rsid w:val="00485E4C"/>
    <w:rsid w:val="00491635"/>
    <w:rsid w:val="004A2ACF"/>
    <w:rsid w:val="004A2BCA"/>
    <w:rsid w:val="004A31DB"/>
    <w:rsid w:val="004A4433"/>
    <w:rsid w:val="004A6BD4"/>
    <w:rsid w:val="004B677B"/>
    <w:rsid w:val="004C3997"/>
    <w:rsid w:val="004C44A0"/>
    <w:rsid w:val="004D77E7"/>
    <w:rsid w:val="004E07C4"/>
    <w:rsid w:val="004E20C2"/>
    <w:rsid w:val="004E2149"/>
    <w:rsid w:val="004F7B28"/>
    <w:rsid w:val="0050628C"/>
    <w:rsid w:val="00507450"/>
    <w:rsid w:val="00511C8C"/>
    <w:rsid w:val="00520326"/>
    <w:rsid w:val="00521222"/>
    <w:rsid w:val="0052170F"/>
    <w:rsid w:val="005227A4"/>
    <w:rsid w:val="005375FD"/>
    <w:rsid w:val="00551969"/>
    <w:rsid w:val="00563492"/>
    <w:rsid w:val="00570FC9"/>
    <w:rsid w:val="005738A2"/>
    <w:rsid w:val="00577924"/>
    <w:rsid w:val="005829AF"/>
    <w:rsid w:val="00584EBA"/>
    <w:rsid w:val="00590B97"/>
    <w:rsid w:val="0059596D"/>
    <w:rsid w:val="005A02A0"/>
    <w:rsid w:val="005B0463"/>
    <w:rsid w:val="005B7941"/>
    <w:rsid w:val="005C0C15"/>
    <w:rsid w:val="005C1CB3"/>
    <w:rsid w:val="005C2D2F"/>
    <w:rsid w:val="005C7E32"/>
    <w:rsid w:val="005D1E2D"/>
    <w:rsid w:val="005D31A7"/>
    <w:rsid w:val="005D39A0"/>
    <w:rsid w:val="005D4AA9"/>
    <w:rsid w:val="005E041D"/>
    <w:rsid w:val="005F3875"/>
    <w:rsid w:val="00603337"/>
    <w:rsid w:val="00603A88"/>
    <w:rsid w:val="00606FBB"/>
    <w:rsid w:val="0061025F"/>
    <w:rsid w:val="0061389B"/>
    <w:rsid w:val="00623548"/>
    <w:rsid w:val="00625E2E"/>
    <w:rsid w:val="00634153"/>
    <w:rsid w:val="00642F55"/>
    <w:rsid w:val="00643A69"/>
    <w:rsid w:val="006528E6"/>
    <w:rsid w:val="00653331"/>
    <w:rsid w:val="006560EC"/>
    <w:rsid w:val="00656535"/>
    <w:rsid w:val="0068292A"/>
    <w:rsid w:val="00684CAE"/>
    <w:rsid w:val="00686A43"/>
    <w:rsid w:val="006874B5"/>
    <w:rsid w:val="0069264B"/>
    <w:rsid w:val="00692762"/>
    <w:rsid w:val="006A5E25"/>
    <w:rsid w:val="006B1C9E"/>
    <w:rsid w:val="006B388F"/>
    <w:rsid w:val="006B727D"/>
    <w:rsid w:val="006B7C59"/>
    <w:rsid w:val="006E2889"/>
    <w:rsid w:val="006E3F77"/>
    <w:rsid w:val="006F5609"/>
    <w:rsid w:val="007045F6"/>
    <w:rsid w:val="007118BD"/>
    <w:rsid w:val="0071749E"/>
    <w:rsid w:val="0073279D"/>
    <w:rsid w:val="00734578"/>
    <w:rsid w:val="00742D53"/>
    <w:rsid w:val="00750FAB"/>
    <w:rsid w:val="007603B6"/>
    <w:rsid w:val="00762B84"/>
    <w:rsid w:val="00764151"/>
    <w:rsid w:val="007935DF"/>
    <w:rsid w:val="00797602"/>
    <w:rsid w:val="007A2F46"/>
    <w:rsid w:val="007A66CD"/>
    <w:rsid w:val="007B25ED"/>
    <w:rsid w:val="007B4FE1"/>
    <w:rsid w:val="007C2865"/>
    <w:rsid w:val="007C6983"/>
    <w:rsid w:val="007D224D"/>
    <w:rsid w:val="007D41FC"/>
    <w:rsid w:val="007D4EA2"/>
    <w:rsid w:val="007E6EBB"/>
    <w:rsid w:val="007F0FA0"/>
    <w:rsid w:val="007F3970"/>
    <w:rsid w:val="007F4862"/>
    <w:rsid w:val="008041BB"/>
    <w:rsid w:val="00805B80"/>
    <w:rsid w:val="00817C58"/>
    <w:rsid w:val="00851238"/>
    <w:rsid w:val="008515E7"/>
    <w:rsid w:val="00865A37"/>
    <w:rsid w:val="0086654C"/>
    <w:rsid w:val="00897442"/>
    <w:rsid w:val="008A2668"/>
    <w:rsid w:val="008B0411"/>
    <w:rsid w:val="008D1227"/>
    <w:rsid w:val="008D4C79"/>
    <w:rsid w:val="008E2EBF"/>
    <w:rsid w:val="008E5849"/>
    <w:rsid w:val="00916354"/>
    <w:rsid w:val="00954160"/>
    <w:rsid w:val="00957203"/>
    <w:rsid w:val="00962082"/>
    <w:rsid w:val="009764DC"/>
    <w:rsid w:val="009814A7"/>
    <w:rsid w:val="00982BE2"/>
    <w:rsid w:val="009856C8"/>
    <w:rsid w:val="009A38D4"/>
    <w:rsid w:val="009A6C18"/>
    <w:rsid w:val="009B1C9F"/>
    <w:rsid w:val="009B545E"/>
    <w:rsid w:val="009B6D0B"/>
    <w:rsid w:val="009C41E6"/>
    <w:rsid w:val="009D638D"/>
    <w:rsid w:val="009E0A48"/>
    <w:rsid w:val="009F0846"/>
    <w:rsid w:val="009F4418"/>
    <w:rsid w:val="00A22A8A"/>
    <w:rsid w:val="00A25485"/>
    <w:rsid w:val="00A42A6A"/>
    <w:rsid w:val="00A61E47"/>
    <w:rsid w:val="00A64490"/>
    <w:rsid w:val="00A84D3A"/>
    <w:rsid w:val="00AA43B7"/>
    <w:rsid w:val="00B10722"/>
    <w:rsid w:val="00B16CD3"/>
    <w:rsid w:val="00B2449F"/>
    <w:rsid w:val="00B36819"/>
    <w:rsid w:val="00B40729"/>
    <w:rsid w:val="00B51620"/>
    <w:rsid w:val="00B653FE"/>
    <w:rsid w:val="00B723BC"/>
    <w:rsid w:val="00B75C78"/>
    <w:rsid w:val="00B94372"/>
    <w:rsid w:val="00BA1BF0"/>
    <w:rsid w:val="00BA356C"/>
    <w:rsid w:val="00BB1062"/>
    <w:rsid w:val="00BB2DA9"/>
    <w:rsid w:val="00BB591B"/>
    <w:rsid w:val="00BC22C7"/>
    <w:rsid w:val="00BC3DE3"/>
    <w:rsid w:val="00BD302C"/>
    <w:rsid w:val="00BE4B4F"/>
    <w:rsid w:val="00C0415F"/>
    <w:rsid w:val="00C05769"/>
    <w:rsid w:val="00C058E3"/>
    <w:rsid w:val="00C43270"/>
    <w:rsid w:val="00C445A3"/>
    <w:rsid w:val="00C46780"/>
    <w:rsid w:val="00C5318B"/>
    <w:rsid w:val="00C655B3"/>
    <w:rsid w:val="00C67386"/>
    <w:rsid w:val="00C775E1"/>
    <w:rsid w:val="00C779AB"/>
    <w:rsid w:val="00C8704B"/>
    <w:rsid w:val="00C9489B"/>
    <w:rsid w:val="00CA6AA6"/>
    <w:rsid w:val="00CB2DAD"/>
    <w:rsid w:val="00CC4BFB"/>
    <w:rsid w:val="00CE1292"/>
    <w:rsid w:val="00CE7B50"/>
    <w:rsid w:val="00CF144F"/>
    <w:rsid w:val="00CF7F00"/>
    <w:rsid w:val="00D300DE"/>
    <w:rsid w:val="00D35497"/>
    <w:rsid w:val="00D369E6"/>
    <w:rsid w:val="00D478B4"/>
    <w:rsid w:val="00D50A40"/>
    <w:rsid w:val="00D52F8C"/>
    <w:rsid w:val="00D54557"/>
    <w:rsid w:val="00D55BE9"/>
    <w:rsid w:val="00D6667A"/>
    <w:rsid w:val="00D70AC3"/>
    <w:rsid w:val="00DA7776"/>
    <w:rsid w:val="00DC1F35"/>
    <w:rsid w:val="00DC2E6A"/>
    <w:rsid w:val="00DC3CFE"/>
    <w:rsid w:val="00DE0410"/>
    <w:rsid w:val="00DE1B87"/>
    <w:rsid w:val="00DE5834"/>
    <w:rsid w:val="00DE6FA3"/>
    <w:rsid w:val="00DE78F0"/>
    <w:rsid w:val="00DF0836"/>
    <w:rsid w:val="00DF0A08"/>
    <w:rsid w:val="00E04B82"/>
    <w:rsid w:val="00E051DE"/>
    <w:rsid w:val="00E06B4B"/>
    <w:rsid w:val="00E3047E"/>
    <w:rsid w:val="00E31C1F"/>
    <w:rsid w:val="00E41B8E"/>
    <w:rsid w:val="00E524EE"/>
    <w:rsid w:val="00E5308D"/>
    <w:rsid w:val="00E66EF9"/>
    <w:rsid w:val="00E67453"/>
    <w:rsid w:val="00E86EBD"/>
    <w:rsid w:val="00E8797D"/>
    <w:rsid w:val="00E91FA4"/>
    <w:rsid w:val="00EB1C5F"/>
    <w:rsid w:val="00ED3BC4"/>
    <w:rsid w:val="00ED58F5"/>
    <w:rsid w:val="00EE1AED"/>
    <w:rsid w:val="00EE3D8F"/>
    <w:rsid w:val="00EE5F64"/>
    <w:rsid w:val="00EF41D1"/>
    <w:rsid w:val="00F01705"/>
    <w:rsid w:val="00F045C2"/>
    <w:rsid w:val="00F065FE"/>
    <w:rsid w:val="00F26D7A"/>
    <w:rsid w:val="00F30867"/>
    <w:rsid w:val="00F42FB2"/>
    <w:rsid w:val="00F469CC"/>
    <w:rsid w:val="00F46C93"/>
    <w:rsid w:val="00F504DE"/>
    <w:rsid w:val="00F533D0"/>
    <w:rsid w:val="00F57052"/>
    <w:rsid w:val="00F70B50"/>
    <w:rsid w:val="00F74AD2"/>
    <w:rsid w:val="00F76454"/>
    <w:rsid w:val="00F771C6"/>
    <w:rsid w:val="00F86F08"/>
    <w:rsid w:val="00FA47AF"/>
    <w:rsid w:val="00FA53FA"/>
    <w:rsid w:val="00FA65F7"/>
    <w:rsid w:val="00FC2BB0"/>
    <w:rsid w:val="00FC721D"/>
    <w:rsid w:val="00FC7D57"/>
    <w:rsid w:val="00FD0013"/>
    <w:rsid w:val="00FE148E"/>
    <w:rsid w:val="00FE2A52"/>
    <w:rsid w:val="00FF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3B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603B6"/>
    <w:rPr>
      <w:rFonts w:ascii="Calibri" w:eastAsia="Times New Roman" w:hAnsi="Calibri" w:cs="Calibri"/>
      <w:szCs w:val="20"/>
      <w:lang w:eastAsia="ru-RU"/>
    </w:rPr>
  </w:style>
  <w:style w:type="paragraph" w:customStyle="1" w:styleId="ConsPlusTitle">
    <w:name w:val="ConsPlusTitle"/>
    <w:rsid w:val="004A4433"/>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ody Text"/>
    <w:basedOn w:val="a"/>
    <w:link w:val="a4"/>
    <w:semiHidden/>
    <w:rsid w:val="005D39A0"/>
    <w:pPr>
      <w:tabs>
        <w:tab w:val="left" w:pos="1440"/>
      </w:tabs>
      <w:spacing w:after="0" w:line="240" w:lineRule="auto"/>
      <w:jc w:val="center"/>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5D39A0"/>
    <w:rPr>
      <w:rFonts w:ascii="Times New Roman" w:eastAsia="Times New Roman" w:hAnsi="Times New Roman" w:cs="Times New Roman"/>
      <w:sz w:val="28"/>
      <w:szCs w:val="24"/>
      <w:lang w:eastAsia="ru-RU"/>
    </w:rPr>
  </w:style>
  <w:style w:type="paragraph" w:styleId="a5">
    <w:name w:val="Plain Text"/>
    <w:basedOn w:val="a"/>
    <w:link w:val="a6"/>
    <w:uiPriority w:val="99"/>
    <w:semiHidden/>
    <w:unhideWhenUsed/>
    <w:rsid w:val="007D4EA2"/>
    <w:pPr>
      <w:spacing w:after="0" w:line="240" w:lineRule="auto"/>
    </w:pPr>
    <w:rPr>
      <w:rFonts w:ascii="Calibri" w:hAnsi="Calibri"/>
      <w:szCs w:val="21"/>
    </w:rPr>
  </w:style>
  <w:style w:type="character" w:customStyle="1" w:styleId="a6">
    <w:name w:val="Текст Знак"/>
    <w:basedOn w:val="a0"/>
    <w:link w:val="a5"/>
    <w:uiPriority w:val="99"/>
    <w:semiHidden/>
    <w:rsid w:val="007D4EA2"/>
    <w:rPr>
      <w:rFonts w:ascii="Calibri" w:hAnsi="Calibri"/>
      <w:szCs w:val="21"/>
    </w:rPr>
  </w:style>
  <w:style w:type="paragraph" w:styleId="a7">
    <w:name w:val="List Paragraph"/>
    <w:basedOn w:val="a"/>
    <w:uiPriority w:val="34"/>
    <w:qFormat/>
    <w:rsid w:val="00E524EE"/>
    <w:pPr>
      <w:ind w:left="720"/>
      <w:contextualSpacing/>
    </w:pPr>
  </w:style>
  <w:style w:type="paragraph" w:styleId="a8">
    <w:name w:val="Body Text Indent"/>
    <w:basedOn w:val="a"/>
    <w:link w:val="a9"/>
    <w:uiPriority w:val="99"/>
    <w:unhideWhenUsed/>
    <w:rsid w:val="007D41FC"/>
    <w:pPr>
      <w:spacing w:after="120"/>
      <w:ind w:left="283"/>
    </w:pPr>
  </w:style>
  <w:style w:type="character" w:customStyle="1" w:styleId="a9">
    <w:name w:val="Основной текст с отступом Знак"/>
    <w:basedOn w:val="a0"/>
    <w:link w:val="a8"/>
    <w:uiPriority w:val="99"/>
    <w:rsid w:val="007D41FC"/>
  </w:style>
  <w:style w:type="paragraph" w:customStyle="1" w:styleId="headertext">
    <w:name w:val="header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405E13"/>
  </w:style>
  <w:style w:type="character" w:styleId="aa">
    <w:name w:val="annotation reference"/>
    <w:basedOn w:val="a0"/>
    <w:uiPriority w:val="99"/>
    <w:semiHidden/>
    <w:unhideWhenUsed/>
    <w:rsid w:val="00E5308D"/>
    <w:rPr>
      <w:sz w:val="16"/>
      <w:szCs w:val="16"/>
    </w:rPr>
  </w:style>
  <w:style w:type="paragraph" w:styleId="ab">
    <w:name w:val="annotation text"/>
    <w:basedOn w:val="a"/>
    <w:link w:val="ac"/>
    <w:uiPriority w:val="99"/>
    <w:semiHidden/>
    <w:unhideWhenUsed/>
    <w:rsid w:val="00E5308D"/>
    <w:pPr>
      <w:spacing w:line="240" w:lineRule="auto"/>
    </w:pPr>
    <w:rPr>
      <w:sz w:val="20"/>
      <w:szCs w:val="20"/>
    </w:rPr>
  </w:style>
  <w:style w:type="character" w:customStyle="1" w:styleId="ac">
    <w:name w:val="Текст примечания Знак"/>
    <w:basedOn w:val="a0"/>
    <w:link w:val="ab"/>
    <w:uiPriority w:val="99"/>
    <w:semiHidden/>
    <w:rsid w:val="00E5308D"/>
    <w:rPr>
      <w:sz w:val="20"/>
      <w:szCs w:val="20"/>
    </w:rPr>
  </w:style>
  <w:style w:type="paragraph" w:styleId="ad">
    <w:name w:val="annotation subject"/>
    <w:basedOn w:val="ab"/>
    <w:next w:val="ab"/>
    <w:link w:val="ae"/>
    <w:uiPriority w:val="99"/>
    <w:semiHidden/>
    <w:unhideWhenUsed/>
    <w:rsid w:val="00E5308D"/>
    <w:rPr>
      <w:b/>
      <w:bCs/>
    </w:rPr>
  </w:style>
  <w:style w:type="character" w:customStyle="1" w:styleId="ae">
    <w:name w:val="Тема примечания Знак"/>
    <w:basedOn w:val="ac"/>
    <w:link w:val="ad"/>
    <w:uiPriority w:val="99"/>
    <w:semiHidden/>
    <w:rsid w:val="00E5308D"/>
    <w:rPr>
      <w:b/>
      <w:bCs/>
      <w:sz w:val="20"/>
      <w:szCs w:val="20"/>
    </w:rPr>
  </w:style>
  <w:style w:type="paragraph" w:styleId="af">
    <w:name w:val="Balloon Text"/>
    <w:basedOn w:val="a"/>
    <w:link w:val="af0"/>
    <w:uiPriority w:val="99"/>
    <w:semiHidden/>
    <w:unhideWhenUsed/>
    <w:rsid w:val="00E530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308D"/>
    <w:rPr>
      <w:rFonts w:ascii="Tahoma" w:hAnsi="Tahoma" w:cs="Tahoma"/>
      <w:sz w:val="16"/>
      <w:szCs w:val="16"/>
    </w:rPr>
  </w:style>
  <w:style w:type="character" w:styleId="af1">
    <w:name w:val="Hyperlink"/>
    <w:basedOn w:val="a0"/>
    <w:uiPriority w:val="99"/>
    <w:unhideWhenUsed/>
    <w:rsid w:val="00E66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3B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603B6"/>
    <w:rPr>
      <w:rFonts w:ascii="Calibri" w:eastAsia="Times New Roman" w:hAnsi="Calibri" w:cs="Calibri"/>
      <w:szCs w:val="20"/>
      <w:lang w:eastAsia="ru-RU"/>
    </w:rPr>
  </w:style>
  <w:style w:type="paragraph" w:customStyle="1" w:styleId="ConsPlusTitle">
    <w:name w:val="ConsPlusTitle"/>
    <w:rsid w:val="004A4433"/>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ody Text"/>
    <w:basedOn w:val="a"/>
    <w:link w:val="a4"/>
    <w:semiHidden/>
    <w:rsid w:val="005D39A0"/>
    <w:pPr>
      <w:tabs>
        <w:tab w:val="left" w:pos="1440"/>
      </w:tabs>
      <w:spacing w:after="0" w:line="240" w:lineRule="auto"/>
      <w:jc w:val="center"/>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5D39A0"/>
    <w:rPr>
      <w:rFonts w:ascii="Times New Roman" w:eastAsia="Times New Roman" w:hAnsi="Times New Roman" w:cs="Times New Roman"/>
      <w:sz w:val="28"/>
      <w:szCs w:val="24"/>
      <w:lang w:eastAsia="ru-RU"/>
    </w:rPr>
  </w:style>
  <w:style w:type="paragraph" w:styleId="a5">
    <w:name w:val="Plain Text"/>
    <w:basedOn w:val="a"/>
    <w:link w:val="a6"/>
    <w:uiPriority w:val="99"/>
    <w:semiHidden/>
    <w:unhideWhenUsed/>
    <w:rsid w:val="007D4EA2"/>
    <w:pPr>
      <w:spacing w:after="0" w:line="240" w:lineRule="auto"/>
    </w:pPr>
    <w:rPr>
      <w:rFonts w:ascii="Calibri" w:hAnsi="Calibri"/>
      <w:szCs w:val="21"/>
    </w:rPr>
  </w:style>
  <w:style w:type="character" w:customStyle="1" w:styleId="a6">
    <w:name w:val="Текст Знак"/>
    <w:basedOn w:val="a0"/>
    <w:link w:val="a5"/>
    <w:uiPriority w:val="99"/>
    <w:semiHidden/>
    <w:rsid w:val="007D4EA2"/>
    <w:rPr>
      <w:rFonts w:ascii="Calibri" w:hAnsi="Calibri"/>
      <w:szCs w:val="21"/>
    </w:rPr>
  </w:style>
  <w:style w:type="paragraph" w:styleId="a7">
    <w:name w:val="List Paragraph"/>
    <w:basedOn w:val="a"/>
    <w:uiPriority w:val="34"/>
    <w:qFormat/>
    <w:rsid w:val="00E524EE"/>
    <w:pPr>
      <w:ind w:left="720"/>
      <w:contextualSpacing/>
    </w:pPr>
  </w:style>
  <w:style w:type="paragraph" w:styleId="a8">
    <w:name w:val="Body Text Indent"/>
    <w:basedOn w:val="a"/>
    <w:link w:val="a9"/>
    <w:uiPriority w:val="99"/>
    <w:unhideWhenUsed/>
    <w:rsid w:val="007D41FC"/>
    <w:pPr>
      <w:spacing w:after="120"/>
      <w:ind w:left="283"/>
    </w:pPr>
  </w:style>
  <w:style w:type="character" w:customStyle="1" w:styleId="a9">
    <w:name w:val="Основной текст с отступом Знак"/>
    <w:basedOn w:val="a0"/>
    <w:link w:val="a8"/>
    <w:uiPriority w:val="99"/>
    <w:rsid w:val="007D41FC"/>
  </w:style>
  <w:style w:type="paragraph" w:customStyle="1" w:styleId="headertext">
    <w:name w:val="header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405E13"/>
  </w:style>
  <w:style w:type="character" w:styleId="aa">
    <w:name w:val="annotation reference"/>
    <w:basedOn w:val="a0"/>
    <w:uiPriority w:val="99"/>
    <w:semiHidden/>
    <w:unhideWhenUsed/>
    <w:rsid w:val="00E5308D"/>
    <w:rPr>
      <w:sz w:val="16"/>
      <w:szCs w:val="16"/>
    </w:rPr>
  </w:style>
  <w:style w:type="paragraph" w:styleId="ab">
    <w:name w:val="annotation text"/>
    <w:basedOn w:val="a"/>
    <w:link w:val="ac"/>
    <w:uiPriority w:val="99"/>
    <w:semiHidden/>
    <w:unhideWhenUsed/>
    <w:rsid w:val="00E5308D"/>
    <w:pPr>
      <w:spacing w:line="240" w:lineRule="auto"/>
    </w:pPr>
    <w:rPr>
      <w:sz w:val="20"/>
      <w:szCs w:val="20"/>
    </w:rPr>
  </w:style>
  <w:style w:type="character" w:customStyle="1" w:styleId="ac">
    <w:name w:val="Текст примечания Знак"/>
    <w:basedOn w:val="a0"/>
    <w:link w:val="ab"/>
    <w:uiPriority w:val="99"/>
    <w:semiHidden/>
    <w:rsid w:val="00E5308D"/>
    <w:rPr>
      <w:sz w:val="20"/>
      <w:szCs w:val="20"/>
    </w:rPr>
  </w:style>
  <w:style w:type="paragraph" w:styleId="ad">
    <w:name w:val="annotation subject"/>
    <w:basedOn w:val="ab"/>
    <w:next w:val="ab"/>
    <w:link w:val="ae"/>
    <w:uiPriority w:val="99"/>
    <w:semiHidden/>
    <w:unhideWhenUsed/>
    <w:rsid w:val="00E5308D"/>
    <w:rPr>
      <w:b/>
      <w:bCs/>
    </w:rPr>
  </w:style>
  <w:style w:type="character" w:customStyle="1" w:styleId="ae">
    <w:name w:val="Тема примечания Знак"/>
    <w:basedOn w:val="ac"/>
    <w:link w:val="ad"/>
    <w:uiPriority w:val="99"/>
    <w:semiHidden/>
    <w:rsid w:val="00E5308D"/>
    <w:rPr>
      <w:b/>
      <w:bCs/>
      <w:sz w:val="20"/>
      <w:szCs w:val="20"/>
    </w:rPr>
  </w:style>
  <w:style w:type="paragraph" w:styleId="af">
    <w:name w:val="Balloon Text"/>
    <w:basedOn w:val="a"/>
    <w:link w:val="af0"/>
    <w:uiPriority w:val="99"/>
    <w:semiHidden/>
    <w:unhideWhenUsed/>
    <w:rsid w:val="00E530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308D"/>
    <w:rPr>
      <w:rFonts w:ascii="Tahoma" w:hAnsi="Tahoma" w:cs="Tahoma"/>
      <w:sz w:val="16"/>
      <w:szCs w:val="16"/>
    </w:rPr>
  </w:style>
  <w:style w:type="character" w:styleId="af1">
    <w:name w:val="Hyperlink"/>
    <w:basedOn w:val="a0"/>
    <w:uiPriority w:val="99"/>
    <w:unhideWhenUsed/>
    <w:rsid w:val="00E66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189">
      <w:bodyDiv w:val="1"/>
      <w:marLeft w:val="0"/>
      <w:marRight w:val="0"/>
      <w:marTop w:val="0"/>
      <w:marBottom w:val="0"/>
      <w:divBdr>
        <w:top w:val="none" w:sz="0" w:space="0" w:color="auto"/>
        <w:left w:val="none" w:sz="0" w:space="0" w:color="auto"/>
        <w:bottom w:val="none" w:sz="0" w:space="0" w:color="auto"/>
        <w:right w:val="none" w:sz="0" w:space="0" w:color="auto"/>
      </w:divBdr>
    </w:div>
    <w:div w:id="155994146">
      <w:bodyDiv w:val="1"/>
      <w:marLeft w:val="0"/>
      <w:marRight w:val="0"/>
      <w:marTop w:val="0"/>
      <w:marBottom w:val="0"/>
      <w:divBdr>
        <w:top w:val="none" w:sz="0" w:space="0" w:color="auto"/>
        <w:left w:val="none" w:sz="0" w:space="0" w:color="auto"/>
        <w:bottom w:val="none" w:sz="0" w:space="0" w:color="auto"/>
        <w:right w:val="none" w:sz="0" w:space="0" w:color="auto"/>
      </w:divBdr>
    </w:div>
    <w:div w:id="291063855">
      <w:bodyDiv w:val="1"/>
      <w:marLeft w:val="0"/>
      <w:marRight w:val="0"/>
      <w:marTop w:val="0"/>
      <w:marBottom w:val="0"/>
      <w:divBdr>
        <w:top w:val="none" w:sz="0" w:space="0" w:color="auto"/>
        <w:left w:val="none" w:sz="0" w:space="0" w:color="auto"/>
        <w:bottom w:val="none" w:sz="0" w:space="0" w:color="auto"/>
        <w:right w:val="none" w:sz="0" w:space="0" w:color="auto"/>
      </w:divBdr>
    </w:div>
    <w:div w:id="1018241536">
      <w:bodyDiv w:val="1"/>
      <w:marLeft w:val="0"/>
      <w:marRight w:val="0"/>
      <w:marTop w:val="0"/>
      <w:marBottom w:val="0"/>
      <w:divBdr>
        <w:top w:val="none" w:sz="0" w:space="0" w:color="auto"/>
        <w:left w:val="none" w:sz="0" w:space="0" w:color="auto"/>
        <w:bottom w:val="none" w:sz="0" w:space="0" w:color="auto"/>
        <w:right w:val="none" w:sz="0" w:space="0" w:color="auto"/>
      </w:divBdr>
    </w:div>
    <w:div w:id="1181699614">
      <w:bodyDiv w:val="1"/>
      <w:marLeft w:val="0"/>
      <w:marRight w:val="0"/>
      <w:marTop w:val="0"/>
      <w:marBottom w:val="0"/>
      <w:divBdr>
        <w:top w:val="none" w:sz="0" w:space="0" w:color="auto"/>
        <w:left w:val="none" w:sz="0" w:space="0" w:color="auto"/>
        <w:bottom w:val="none" w:sz="0" w:space="0" w:color="auto"/>
        <w:right w:val="none" w:sz="0" w:space="0" w:color="auto"/>
      </w:divBdr>
    </w:div>
    <w:div w:id="1211570434">
      <w:bodyDiv w:val="1"/>
      <w:marLeft w:val="0"/>
      <w:marRight w:val="0"/>
      <w:marTop w:val="0"/>
      <w:marBottom w:val="0"/>
      <w:divBdr>
        <w:top w:val="none" w:sz="0" w:space="0" w:color="auto"/>
        <w:left w:val="none" w:sz="0" w:space="0" w:color="auto"/>
        <w:bottom w:val="none" w:sz="0" w:space="0" w:color="auto"/>
        <w:right w:val="none" w:sz="0" w:space="0" w:color="auto"/>
      </w:divBdr>
    </w:div>
    <w:div w:id="1358694680">
      <w:bodyDiv w:val="1"/>
      <w:marLeft w:val="0"/>
      <w:marRight w:val="0"/>
      <w:marTop w:val="0"/>
      <w:marBottom w:val="0"/>
      <w:divBdr>
        <w:top w:val="none" w:sz="0" w:space="0" w:color="auto"/>
        <w:left w:val="none" w:sz="0" w:space="0" w:color="auto"/>
        <w:bottom w:val="none" w:sz="0" w:space="0" w:color="auto"/>
        <w:right w:val="none" w:sz="0" w:space="0" w:color="auto"/>
      </w:divBdr>
    </w:div>
    <w:div w:id="16166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Наталья Владимировна</dc:creator>
  <cp:lastModifiedBy>Антон Андреевич Копков</cp:lastModifiedBy>
  <cp:revision>2</cp:revision>
  <cp:lastPrinted>2021-10-05T08:05:00Z</cp:lastPrinted>
  <dcterms:created xsi:type="dcterms:W3CDTF">2021-10-11T12:52:00Z</dcterms:created>
  <dcterms:modified xsi:type="dcterms:W3CDTF">2021-10-11T12:52:00Z</dcterms:modified>
</cp:coreProperties>
</file>