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53" w:rsidRDefault="00D63853" w:rsidP="006B5938">
      <w:pPr>
        <w:pStyle w:val="ConsPlusNormal"/>
        <w:contextualSpacing/>
        <w:outlineLvl w:val="0"/>
        <w:rPr>
          <w:rFonts w:ascii="Times New Roman" w:hAnsi="Times New Roman" w:cs="Times New Roman"/>
        </w:rPr>
      </w:pPr>
    </w:p>
    <w:p w:rsidR="00474B87" w:rsidRPr="00474B87" w:rsidRDefault="00474B87" w:rsidP="006B5938">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474B87" w:rsidRPr="00474B87" w:rsidRDefault="00474B87" w:rsidP="006B5938">
      <w:pPr>
        <w:autoSpaceDE w:val="0"/>
        <w:autoSpaceDN w:val="0"/>
        <w:adjustRightInd w:val="0"/>
        <w:spacing w:after="0" w:line="240" w:lineRule="auto"/>
        <w:contextualSpacing/>
        <w:jc w:val="center"/>
        <w:outlineLvl w:val="0"/>
        <w:rPr>
          <w:rFonts w:ascii="Times New Roman" w:hAnsi="Times New Roman" w:cs="Times New Roman"/>
          <w:b/>
          <w:bCs/>
          <w:sz w:val="36"/>
          <w:szCs w:val="28"/>
        </w:rPr>
      </w:pPr>
      <w:r w:rsidRPr="00474B87">
        <w:rPr>
          <w:rFonts w:ascii="Times New Roman" w:hAnsi="Times New Roman" w:cs="Times New Roman"/>
          <w:b/>
          <w:bCs/>
          <w:sz w:val="36"/>
          <w:szCs w:val="28"/>
        </w:rPr>
        <w:t>КОМИТЕТ ПО СОЦИАЛЬНОЙ ЗАЩИТЕ НАСЕЛЕНИЯ</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474B87">
        <w:rPr>
          <w:rFonts w:ascii="Times New Roman" w:hAnsi="Times New Roman" w:cs="Times New Roman"/>
          <w:b/>
          <w:bCs/>
          <w:sz w:val="36"/>
          <w:szCs w:val="28"/>
        </w:rPr>
        <w:t>ЛЕНИНГРАДСКОЙ ОБЛАСТИ</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474B87">
        <w:rPr>
          <w:rFonts w:ascii="Times New Roman" w:hAnsi="Times New Roman" w:cs="Times New Roman"/>
          <w:b/>
          <w:bCs/>
          <w:sz w:val="36"/>
          <w:szCs w:val="28"/>
        </w:rPr>
        <w:t>ПРИКАЗ</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474B87">
        <w:rPr>
          <w:rFonts w:ascii="Times New Roman" w:hAnsi="Times New Roman" w:cs="Times New Roman"/>
          <w:b/>
          <w:bCs/>
          <w:sz w:val="36"/>
          <w:szCs w:val="28"/>
        </w:rPr>
        <w:t>от __ ________ 2021 г. № __</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r w:rsidRPr="00474B87">
        <w:rPr>
          <w:rFonts w:ascii="Times New Roman" w:hAnsi="Times New Roman" w:cs="Times New Roman"/>
          <w:b/>
          <w:bCs/>
          <w:sz w:val="28"/>
          <w:szCs w:val="28"/>
        </w:rPr>
        <w:t xml:space="preserve">О внесении изменений в приказ комитета по социальной защите населения Ленинградской области от 31 января 2020 года № 5       </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r w:rsidRPr="00474B87">
        <w:rPr>
          <w:rFonts w:ascii="Times New Roman" w:hAnsi="Times New Roman" w:cs="Times New Roman"/>
          <w:b/>
          <w:bCs/>
          <w:sz w:val="28"/>
          <w:szCs w:val="28"/>
        </w:rPr>
        <w:t xml:space="preserve">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32"/>
          <w:szCs w:val="32"/>
        </w:rPr>
      </w:pPr>
    </w:p>
    <w:p w:rsidR="00474B87" w:rsidRPr="00474B87" w:rsidRDefault="00474B87"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4B87">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приказываю:</w:t>
      </w:r>
    </w:p>
    <w:p w:rsidR="00474B87" w:rsidRPr="00474B87" w:rsidRDefault="00474B87" w:rsidP="006B593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74B87">
        <w:rPr>
          <w:rFonts w:ascii="Times New Roman" w:hAnsi="Times New Roman" w:cs="Times New Roman"/>
          <w:sz w:val="28"/>
          <w:szCs w:val="28"/>
        </w:rPr>
        <w:t xml:space="preserve">1. Внести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изменения согласно приложению к настоящему приказу. </w:t>
      </w:r>
    </w:p>
    <w:p w:rsidR="00F73B2A" w:rsidRDefault="00474B87"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74B87">
        <w:rPr>
          <w:rFonts w:ascii="Times New Roman" w:hAnsi="Times New Roman" w:cs="Times New Roman"/>
          <w:sz w:val="28"/>
          <w:szCs w:val="28"/>
        </w:rPr>
        <w:t xml:space="preserve">2. Настоящий приказ вступает в силу </w:t>
      </w:r>
      <w:proofErr w:type="gramStart"/>
      <w:r w:rsidRPr="00474B87">
        <w:rPr>
          <w:rFonts w:ascii="Times New Roman" w:hAnsi="Times New Roman" w:cs="Times New Roman"/>
          <w:sz w:val="28"/>
          <w:szCs w:val="28"/>
        </w:rPr>
        <w:t>с</w:t>
      </w:r>
      <w:proofErr w:type="gramEnd"/>
      <w:r w:rsidRPr="00474B87">
        <w:rPr>
          <w:rFonts w:ascii="Times New Roman" w:hAnsi="Times New Roman" w:cs="Times New Roman"/>
          <w:sz w:val="28"/>
          <w:szCs w:val="28"/>
        </w:rPr>
        <w:t xml:space="preserve"> даты его официального опубликования, за исключением </w:t>
      </w:r>
      <w:r w:rsidR="00D50523">
        <w:rPr>
          <w:rFonts w:ascii="Times New Roman" w:hAnsi="Times New Roman" w:cs="Times New Roman"/>
          <w:sz w:val="28"/>
          <w:szCs w:val="28"/>
        </w:rPr>
        <w:t>предоставления</w:t>
      </w:r>
      <w:r w:rsidR="00F73B2A">
        <w:rPr>
          <w:rFonts w:ascii="Times New Roman" w:hAnsi="Times New Roman" w:cs="Times New Roman"/>
          <w:sz w:val="28"/>
          <w:szCs w:val="28"/>
        </w:rPr>
        <w:t xml:space="preserve"> части мер социальной поддержки указанных в подпункте 1.2.9</w:t>
      </w:r>
      <w:r w:rsidR="00F73B2A" w:rsidRPr="00F73B2A">
        <w:rPr>
          <w:rFonts w:ascii="Times New Roman" w:hAnsi="Times New Roman" w:cs="Times New Roman"/>
          <w:sz w:val="28"/>
          <w:szCs w:val="28"/>
        </w:rPr>
        <w:t xml:space="preserve"> </w:t>
      </w:r>
      <w:r w:rsidR="00D54F3B">
        <w:rPr>
          <w:rFonts w:ascii="Times New Roman" w:hAnsi="Times New Roman" w:cs="Times New Roman"/>
          <w:sz w:val="28"/>
          <w:szCs w:val="28"/>
        </w:rPr>
        <w:t>приложения</w:t>
      </w:r>
      <w:r w:rsidR="00D54F3B" w:rsidRPr="00D54F3B">
        <w:rPr>
          <w:rFonts w:ascii="Times New Roman" w:hAnsi="Times New Roman" w:cs="Times New Roman"/>
          <w:sz w:val="28"/>
          <w:szCs w:val="28"/>
        </w:rPr>
        <w:t xml:space="preserve"> 6</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к приказу комитета</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по социальной защите населения</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Ленинградской области</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от 31.01.2020 N 5</w:t>
      </w:r>
      <w:r w:rsidR="00F73B2A">
        <w:rPr>
          <w:rFonts w:ascii="Times New Roman" w:hAnsi="Times New Roman" w:cs="Times New Roman"/>
          <w:sz w:val="28"/>
          <w:szCs w:val="28"/>
        </w:rPr>
        <w:t>.</w:t>
      </w:r>
    </w:p>
    <w:p w:rsidR="00474B87" w:rsidRDefault="00F73B2A"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Положения подпункта</w:t>
      </w:r>
      <w:r w:rsidR="00D50523">
        <w:rPr>
          <w:rFonts w:ascii="Times New Roman" w:hAnsi="Times New Roman" w:cs="Times New Roman"/>
          <w:sz w:val="28"/>
          <w:szCs w:val="28"/>
        </w:rPr>
        <w:t xml:space="preserve"> 1.2.9</w:t>
      </w:r>
      <w:r w:rsidR="00D54F3B" w:rsidRPr="00D54F3B">
        <w:rPr>
          <w:rFonts w:ascii="Times New Roman" w:hAnsi="Times New Roman" w:cs="Times New Roman"/>
          <w:sz w:val="28"/>
          <w:szCs w:val="28"/>
        </w:rPr>
        <w:t xml:space="preserve"> </w:t>
      </w:r>
      <w:r w:rsidR="00D54F3B">
        <w:rPr>
          <w:rFonts w:ascii="Times New Roman" w:hAnsi="Times New Roman" w:cs="Times New Roman"/>
          <w:sz w:val="28"/>
          <w:szCs w:val="28"/>
        </w:rPr>
        <w:t>приложения</w:t>
      </w:r>
      <w:r w:rsidR="00D54F3B" w:rsidRPr="00D54F3B">
        <w:rPr>
          <w:rFonts w:ascii="Times New Roman" w:hAnsi="Times New Roman" w:cs="Times New Roman"/>
          <w:sz w:val="28"/>
          <w:szCs w:val="28"/>
        </w:rPr>
        <w:t xml:space="preserve"> 6</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к приказу комитета</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по социальной защите населения</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Ленинградской области</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от 31.01.2020</w:t>
      </w:r>
      <w:r w:rsidR="00D54F3B">
        <w:rPr>
          <w:rFonts w:ascii="Times New Roman" w:hAnsi="Times New Roman" w:cs="Times New Roman"/>
          <w:sz w:val="28"/>
          <w:szCs w:val="28"/>
        </w:rPr>
        <w:t xml:space="preserve"> </w:t>
      </w:r>
      <w:r w:rsidR="00D54F3B" w:rsidRPr="00D54F3B">
        <w:rPr>
          <w:rFonts w:ascii="Times New Roman" w:hAnsi="Times New Roman" w:cs="Times New Roman"/>
          <w:sz w:val="28"/>
          <w:szCs w:val="28"/>
        </w:rPr>
        <w:t>N 5</w:t>
      </w:r>
      <w:r w:rsidR="00D50523">
        <w:rPr>
          <w:rFonts w:ascii="Times New Roman" w:hAnsi="Times New Roman" w:cs="Times New Roman"/>
          <w:sz w:val="28"/>
          <w:szCs w:val="28"/>
        </w:rPr>
        <w:t xml:space="preserve">, в части предоставления </w:t>
      </w:r>
      <w:r w:rsidR="00D50523" w:rsidRPr="00D50523">
        <w:rPr>
          <w:rFonts w:ascii="Times New Roman" w:hAnsi="Times New Roman" w:cs="Times New Roman"/>
          <w:sz w:val="28"/>
          <w:szCs w:val="28"/>
        </w:rPr>
        <w:t>компенсации стоимости путевки в организации санаторно-курортного лечения</w:t>
      </w:r>
      <w:r w:rsidR="00474B87" w:rsidRPr="00474B87">
        <w:rPr>
          <w:rFonts w:ascii="Times New Roman" w:hAnsi="Times New Roman" w:cs="Times New Roman"/>
          <w:sz w:val="28"/>
          <w:szCs w:val="28"/>
        </w:rPr>
        <w:t xml:space="preserve"> </w:t>
      </w:r>
      <w:r>
        <w:rPr>
          <w:rFonts w:ascii="Times New Roman" w:hAnsi="Times New Roman" w:cs="Times New Roman"/>
          <w:sz w:val="28"/>
          <w:szCs w:val="28"/>
        </w:rPr>
        <w:t>и предоставлени</w:t>
      </w:r>
      <w:r w:rsidR="00D54F3B">
        <w:rPr>
          <w:rFonts w:ascii="Times New Roman" w:hAnsi="Times New Roman" w:cs="Times New Roman"/>
          <w:sz w:val="28"/>
          <w:szCs w:val="28"/>
        </w:rPr>
        <w:t>я</w:t>
      </w:r>
      <w:r>
        <w:rPr>
          <w:rFonts w:ascii="Times New Roman" w:hAnsi="Times New Roman" w:cs="Times New Roman"/>
          <w:sz w:val="28"/>
          <w:szCs w:val="28"/>
        </w:rPr>
        <w:t xml:space="preserve"> </w:t>
      </w:r>
      <w:r w:rsidRPr="00F73B2A">
        <w:rPr>
          <w:rFonts w:ascii="Times New Roman" w:hAnsi="Times New Roman" w:cs="Times New Roman"/>
          <w:sz w:val="28"/>
          <w:szCs w:val="28"/>
        </w:rPr>
        <w:t>ежегодной денежной выплаты нетрудоспособному супругу (супруге)</w:t>
      </w:r>
      <w:r>
        <w:rPr>
          <w:rFonts w:ascii="Times New Roman" w:hAnsi="Times New Roman" w:cs="Times New Roman"/>
          <w:sz w:val="28"/>
          <w:szCs w:val="28"/>
        </w:rPr>
        <w:t xml:space="preserve"> Почетного гражданина Ленинградской области</w:t>
      </w:r>
      <w:r w:rsidRPr="00F73B2A">
        <w:rPr>
          <w:rFonts w:ascii="Times New Roman" w:hAnsi="Times New Roman" w:cs="Times New Roman"/>
          <w:sz w:val="28"/>
          <w:szCs w:val="28"/>
        </w:rPr>
        <w:t>, не вступившему (вступившей) в новый брак в случае смерти Почетного гражданина Ленинградской области</w:t>
      </w:r>
      <w:r w:rsidR="00474B87" w:rsidRPr="00474B87">
        <w:rPr>
          <w:rFonts w:ascii="Times New Roman" w:hAnsi="Times New Roman" w:cs="Times New Roman"/>
          <w:sz w:val="28"/>
          <w:szCs w:val="28"/>
        </w:rPr>
        <w:t xml:space="preserve"> вступают в силу с 1 января 2022</w:t>
      </w:r>
      <w:proofErr w:type="gramEnd"/>
      <w:r w:rsidR="00474B87" w:rsidRPr="00474B87">
        <w:rPr>
          <w:rFonts w:ascii="Times New Roman" w:hAnsi="Times New Roman" w:cs="Times New Roman"/>
          <w:sz w:val="28"/>
          <w:szCs w:val="28"/>
        </w:rPr>
        <w:t xml:space="preserve"> года.</w:t>
      </w:r>
    </w:p>
    <w:p w:rsidR="00474B87" w:rsidRPr="00474B87" w:rsidRDefault="00474B87"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74B87">
        <w:rPr>
          <w:rFonts w:ascii="Times New Roman" w:hAnsi="Times New Roman" w:cs="Times New Roman"/>
          <w:sz w:val="28"/>
          <w:szCs w:val="28"/>
        </w:rPr>
        <w:t xml:space="preserve">3. </w:t>
      </w:r>
      <w:proofErr w:type="gramStart"/>
      <w:r w:rsidRPr="00474B87">
        <w:rPr>
          <w:rFonts w:ascii="Times New Roman" w:hAnsi="Times New Roman" w:cs="Times New Roman"/>
          <w:sz w:val="28"/>
          <w:szCs w:val="28"/>
        </w:rPr>
        <w:t>Контроль за</w:t>
      </w:r>
      <w:proofErr w:type="gramEnd"/>
      <w:r w:rsidRPr="00474B87">
        <w:rPr>
          <w:rFonts w:ascii="Times New Roman" w:hAnsi="Times New Roman" w:cs="Times New Roman"/>
          <w:sz w:val="28"/>
          <w:szCs w:val="28"/>
        </w:rPr>
        <w:t xml:space="preserve"> исполнением настоящего приказа </w:t>
      </w:r>
      <w:r w:rsidR="00D50523">
        <w:rPr>
          <w:rFonts w:ascii="Times New Roman" w:hAnsi="Times New Roman" w:cs="Times New Roman"/>
          <w:sz w:val="28"/>
          <w:szCs w:val="28"/>
        </w:rPr>
        <w:t>возложить на первого заместителя председателя комитета по социальной защите населения Ленинградской области</w:t>
      </w:r>
      <w:r w:rsidRPr="00474B87">
        <w:rPr>
          <w:rFonts w:ascii="Times New Roman" w:hAnsi="Times New Roman" w:cs="Times New Roman"/>
          <w:sz w:val="28"/>
          <w:szCs w:val="28"/>
        </w:rPr>
        <w:t>.</w:t>
      </w: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8"/>
          <w:szCs w:val="28"/>
        </w:rPr>
      </w:pP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8"/>
          <w:szCs w:val="28"/>
        </w:rPr>
      </w:pPr>
    </w:p>
    <w:p w:rsidR="00474B87" w:rsidRPr="00474B87" w:rsidRDefault="00474B87" w:rsidP="006B5938">
      <w:pPr>
        <w:spacing w:after="0" w:line="240" w:lineRule="auto"/>
        <w:contextualSpacing/>
        <w:rPr>
          <w:rFonts w:ascii="Times New Roman" w:hAnsi="Times New Roman" w:cs="Times New Roman"/>
          <w:sz w:val="28"/>
          <w:szCs w:val="28"/>
        </w:rPr>
      </w:pPr>
      <w:r w:rsidRPr="00474B87">
        <w:rPr>
          <w:rFonts w:ascii="Times New Roman" w:hAnsi="Times New Roman" w:cs="Times New Roman"/>
          <w:sz w:val="28"/>
          <w:szCs w:val="28"/>
        </w:rPr>
        <w:t>Председатель комитета</w:t>
      </w:r>
    </w:p>
    <w:p w:rsidR="00474B87" w:rsidRPr="00474B87" w:rsidRDefault="00474B87" w:rsidP="006B5938">
      <w:pPr>
        <w:spacing w:after="0" w:line="240" w:lineRule="auto"/>
        <w:contextualSpacing/>
        <w:rPr>
          <w:rFonts w:ascii="Times New Roman" w:hAnsi="Times New Roman" w:cs="Times New Roman"/>
          <w:sz w:val="28"/>
          <w:szCs w:val="28"/>
        </w:rPr>
      </w:pPr>
      <w:r w:rsidRPr="00474B87">
        <w:rPr>
          <w:rFonts w:ascii="Times New Roman" w:hAnsi="Times New Roman" w:cs="Times New Roman"/>
          <w:sz w:val="28"/>
          <w:szCs w:val="28"/>
        </w:rPr>
        <w:t>по социальной защите населения</w:t>
      </w:r>
    </w:p>
    <w:p w:rsidR="00474B87" w:rsidRPr="00474B87" w:rsidRDefault="00474B87" w:rsidP="006B5938">
      <w:pPr>
        <w:spacing w:after="0" w:line="240" w:lineRule="auto"/>
        <w:contextualSpacing/>
        <w:rPr>
          <w:rFonts w:ascii="Times New Roman" w:hAnsi="Times New Roman" w:cs="Times New Roman"/>
          <w:sz w:val="28"/>
          <w:szCs w:val="28"/>
        </w:rPr>
      </w:pPr>
      <w:r w:rsidRPr="00474B87">
        <w:rPr>
          <w:rFonts w:ascii="Times New Roman" w:hAnsi="Times New Roman" w:cs="Times New Roman"/>
          <w:sz w:val="28"/>
          <w:szCs w:val="28"/>
        </w:rPr>
        <w:t>Ленинградской области                                                                           А. Е. Толмачева</w:t>
      </w:r>
    </w:p>
    <w:p w:rsidR="00474B87" w:rsidRDefault="00474B87" w:rsidP="006B5938">
      <w:pPr>
        <w:pStyle w:val="ConsPlusNormal"/>
        <w:contextualSpacing/>
        <w:jc w:val="right"/>
        <w:outlineLvl w:val="0"/>
        <w:rPr>
          <w:rFonts w:ascii="Times New Roman" w:hAnsi="Times New Roman" w:cs="Times New Roman"/>
        </w:rPr>
        <w:sectPr w:rsidR="00474B87" w:rsidSect="00A54FBE">
          <w:pgSz w:w="11906" w:h="16838"/>
          <w:pgMar w:top="1134" w:right="567" w:bottom="1134" w:left="1134" w:header="709" w:footer="709" w:gutter="0"/>
          <w:cols w:space="708"/>
          <w:docGrid w:linePitch="360"/>
        </w:sectPr>
      </w:pPr>
    </w:p>
    <w:p w:rsidR="00474B87" w:rsidRPr="00474B87"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474B87">
        <w:rPr>
          <w:rFonts w:ascii="Times New Roman" w:hAnsi="Times New Roman" w:cs="Times New Roman"/>
          <w:bCs/>
          <w:sz w:val="28"/>
          <w:szCs w:val="28"/>
        </w:rPr>
        <w:lastRenderedPageBreak/>
        <w:t>Приложение</w:t>
      </w:r>
    </w:p>
    <w:p w:rsidR="00474B87" w:rsidRPr="00474B87"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474B87">
        <w:rPr>
          <w:rFonts w:ascii="Times New Roman" w:hAnsi="Times New Roman" w:cs="Times New Roman"/>
          <w:bCs/>
          <w:sz w:val="28"/>
          <w:szCs w:val="28"/>
        </w:rPr>
        <w:t>к приказу комитета</w:t>
      </w:r>
    </w:p>
    <w:p w:rsidR="00474B87" w:rsidRPr="00474B87"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474B87">
        <w:rPr>
          <w:rFonts w:ascii="Times New Roman" w:hAnsi="Times New Roman" w:cs="Times New Roman"/>
          <w:bCs/>
          <w:sz w:val="28"/>
          <w:szCs w:val="28"/>
        </w:rPr>
        <w:t>по социальной защите населения</w:t>
      </w:r>
    </w:p>
    <w:p w:rsidR="00474B87" w:rsidRPr="00474B87" w:rsidRDefault="00474B87" w:rsidP="006B5938">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474B87">
        <w:rPr>
          <w:rFonts w:ascii="Times New Roman" w:hAnsi="Times New Roman" w:cs="Times New Roman"/>
          <w:bCs/>
          <w:sz w:val="28"/>
          <w:szCs w:val="28"/>
        </w:rPr>
        <w:t>Ленинградской области</w:t>
      </w:r>
    </w:p>
    <w:p w:rsidR="00474B87" w:rsidRPr="00D50523" w:rsidRDefault="00474B87" w:rsidP="006B5938">
      <w:pPr>
        <w:pStyle w:val="ConsPlusNormal"/>
        <w:contextualSpacing/>
        <w:jc w:val="right"/>
        <w:outlineLvl w:val="0"/>
        <w:rPr>
          <w:rFonts w:ascii="Times New Roman" w:hAnsi="Times New Roman" w:cs="Times New Roman"/>
          <w:sz w:val="28"/>
          <w:szCs w:val="28"/>
        </w:rPr>
      </w:pPr>
      <w:r w:rsidRPr="00D50523">
        <w:rPr>
          <w:rFonts w:ascii="Times New Roman" w:eastAsiaTheme="minorHAnsi" w:hAnsi="Times New Roman" w:cs="Times New Roman"/>
          <w:bCs/>
          <w:sz w:val="28"/>
          <w:szCs w:val="28"/>
          <w:lang w:eastAsia="en-US"/>
        </w:rPr>
        <w:t>от __.___.2021 № __</w:t>
      </w:r>
    </w:p>
    <w:p w:rsidR="00474B87" w:rsidRPr="00D50523" w:rsidRDefault="00474B87" w:rsidP="006B5938">
      <w:pPr>
        <w:pStyle w:val="ConsPlusNormal"/>
        <w:contextualSpacing/>
        <w:jc w:val="right"/>
        <w:outlineLvl w:val="0"/>
        <w:rPr>
          <w:rFonts w:ascii="Times New Roman" w:hAnsi="Times New Roman" w:cs="Times New Roman"/>
          <w:sz w:val="28"/>
          <w:szCs w:val="28"/>
        </w:rPr>
      </w:pPr>
    </w:p>
    <w:p w:rsidR="00A54FBE" w:rsidRPr="00D50523" w:rsidRDefault="00A54FBE" w:rsidP="006B5938">
      <w:pPr>
        <w:pStyle w:val="ConsPlusNormal"/>
        <w:contextualSpacing/>
        <w:jc w:val="right"/>
        <w:outlineLvl w:val="0"/>
        <w:rPr>
          <w:rFonts w:ascii="Times New Roman" w:hAnsi="Times New Roman" w:cs="Times New Roman"/>
          <w:sz w:val="28"/>
          <w:szCs w:val="28"/>
        </w:rPr>
      </w:pPr>
      <w:r w:rsidRPr="00D50523">
        <w:rPr>
          <w:rFonts w:ascii="Times New Roman" w:hAnsi="Times New Roman" w:cs="Times New Roman"/>
          <w:sz w:val="28"/>
          <w:szCs w:val="28"/>
        </w:rPr>
        <w:t>ПРИЛОЖЕНИЕ 6</w:t>
      </w:r>
    </w:p>
    <w:p w:rsidR="00A54FBE" w:rsidRPr="00D50523" w:rsidRDefault="00A54FBE" w:rsidP="006B5938">
      <w:pPr>
        <w:pStyle w:val="ConsPlusNormal"/>
        <w:contextualSpacing/>
        <w:jc w:val="right"/>
        <w:rPr>
          <w:rFonts w:ascii="Times New Roman" w:hAnsi="Times New Roman" w:cs="Times New Roman"/>
          <w:sz w:val="28"/>
          <w:szCs w:val="28"/>
        </w:rPr>
      </w:pPr>
      <w:r w:rsidRPr="00D50523">
        <w:rPr>
          <w:rFonts w:ascii="Times New Roman" w:hAnsi="Times New Roman" w:cs="Times New Roman"/>
          <w:sz w:val="28"/>
          <w:szCs w:val="28"/>
        </w:rPr>
        <w:t>к приказу комитета</w:t>
      </w:r>
    </w:p>
    <w:p w:rsidR="00A54FBE" w:rsidRPr="00D50523" w:rsidRDefault="00A54FBE" w:rsidP="006B5938">
      <w:pPr>
        <w:pStyle w:val="ConsPlusNormal"/>
        <w:contextualSpacing/>
        <w:jc w:val="right"/>
        <w:rPr>
          <w:rFonts w:ascii="Times New Roman" w:hAnsi="Times New Roman" w:cs="Times New Roman"/>
          <w:sz w:val="28"/>
          <w:szCs w:val="28"/>
        </w:rPr>
      </w:pPr>
      <w:r w:rsidRPr="00D50523">
        <w:rPr>
          <w:rFonts w:ascii="Times New Roman" w:hAnsi="Times New Roman" w:cs="Times New Roman"/>
          <w:sz w:val="28"/>
          <w:szCs w:val="28"/>
        </w:rPr>
        <w:t>по социальной защите населения</w:t>
      </w:r>
    </w:p>
    <w:p w:rsidR="00A54FBE" w:rsidRPr="00D50523" w:rsidRDefault="00A54FBE" w:rsidP="006B5938">
      <w:pPr>
        <w:pStyle w:val="ConsPlusNormal"/>
        <w:contextualSpacing/>
        <w:jc w:val="right"/>
        <w:rPr>
          <w:rFonts w:ascii="Times New Roman" w:hAnsi="Times New Roman" w:cs="Times New Roman"/>
          <w:sz w:val="28"/>
          <w:szCs w:val="28"/>
        </w:rPr>
      </w:pPr>
      <w:r w:rsidRPr="00D50523">
        <w:rPr>
          <w:rFonts w:ascii="Times New Roman" w:hAnsi="Times New Roman" w:cs="Times New Roman"/>
          <w:sz w:val="28"/>
          <w:szCs w:val="28"/>
        </w:rPr>
        <w:t>Ленинградской области</w:t>
      </w:r>
    </w:p>
    <w:p w:rsidR="00A54FBE" w:rsidRPr="00D50523" w:rsidRDefault="00A54FBE" w:rsidP="006B5938">
      <w:pPr>
        <w:pStyle w:val="ConsPlusNormal"/>
        <w:contextualSpacing/>
        <w:jc w:val="right"/>
        <w:rPr>
          <w:rFonts w:ascii="Times New Roman" w:hAnsi="Times New Roman" w:cs="Times New Roman"/>
          <w:sz w:val="28"/>
          <w:szCs w:val="28"/>
        </w:rPr>
      </w:pPr>
      <w:r w:rsidRPr="00D50523">
        <w:rPr>
          <w:rFonts w:ascii="Times New Roman" w:hAnsi="Times New Roman" w:cs="Times New Roman"/>
          <w:sz w:val="28"/>
          <w:szCs w:val="28"/>
        </w:rPr>
        <w:t>от 31.01.2020 N 5</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АДМИНИСТРАТИВНЫЙ РЕГЛАМЕНТ</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ПРЕДОСТАВЛЕНИЯ НА ТЕРРИТОРИИ ЛЕНИНГРАДСКОЙ ОБЛАСТИ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ГОСУДАРСТВЕННЫХ УСЛУГ ПО НАЗНАЧЕНИЮ МЕР СОЦИАЛЬНОЙ ПОДДЕРЖКИ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ОТДЕЛЬНЫМ КАТЕГОРИЯМ ГРАЖДАН ЗА СЧЕТ СРЕДСТВ</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ОБЛАСТНОГО БЮДЖЕТА</w:t>
      </w:r>
    </w:p>
    <w:p w:rsidR="00A54FBE" w:rsidRPr="00D50523" w:rsidRDefault="00A54FBE" w:rsidP="006B5938">
      <w:pPr>
        <w:pStyle w:val="ConsPlusNormal"/>
        <w:contextualSpacing/>
        <w:jc w:val="center"/>
        <w:rPr>
          <w:rFonts w:ascii="Times New Roman" w:hAnsi="Times New Roman" w:cs="Times New Roman"/>
          <w:sz w:val="28"/>
          <w:szCs w:val="28"/>
        </w:rPr>
      </w:pPr>
    </w:p>
    <w:p w:rsidR="00A54FBE" w:rsidRPr="00D50523" w:rsidRDefault="00A54FBE" w:rsidP="006B5938">
      <w:pPr>
        <w:pStyle w:val="ConsPlusNormal"/>
        <w:contextualSpacing/>
        <w:jc w:val="center"/>
        <w:rPr>
          <w:rFonts w:ascii="Times New Roman" w:hAnsi="Times New Roman" w:cs="Times New Roman"/>
          <w:sz w:val="28"/>
          <w:szCs w:val="28"/>
        </w:rPr>
      </w:pPr>
      <w:proofErr w:type="gramStart"/>
      <w:r w:rsidRPr="00D50523">
        <w:rPr>
          <w:rFonts w:ascii="Times New Roman" w:hAnsi="Times New Roman" w:cs="Times New Roman"/>
          <w:sz w:val="28"/>
          <w:szCs w:val="28"/>
        </w:rPr>
        <w:t>(сокращенное наименование - назначение мер социальной</w:t>
      </w:r>
      <w:proofErr w:type="gramEnd"/>
    </w:p>
    <w:p w:rsidR="00A54FBE" w:rsidRPr="00D50523" w:rsidRDefault="00A54FBE" w:rsidP="006B5938">
      <w:pPr>
        <w:pStyle w:val="ConsPlusNormal"/>
        <w:contextualSpacing/>
        <w:jc w:val="center"/>
        <w:rPr>
          <w:rFonts w:ascii="Times New Roman" w:hAnsi="Times New Roman" w:cs="Times New Roman"/>
          <w:sz w:val="28"/>
          <w:szCs w:val="28"/>
        </w:rPr>
      </w:pPr>
      <w:r w:rsidRPr="00D50523">
        <w:rPr>
          <w:rFonts w:ascii="Times New Roman" w:hAnsi="Times New Roman" w:cs="Times New Roman"/>
          <w:sz w:val="28"/>
          <w:szCs w:val="28"/>
        </w:rPr>
        <w:t>поддержки отдельным категориям граждан за счет средств</w:t>
      </w:r>
    </w:p>
    <w:p w:rsidR="00A54FBE" w:rsidRPr="00D50523" w:rsidRDefault="00A54FBE" w:rsidP="006B5938">
      <w:pPr>
        <w:pStyle w:val="ConsPlusNormal"/>
        <w:contextualSpacing/>
        <w:jc w:val="center"/>
        <w:rPr>
          <w:rFonts w:ascii="Times New Roman" w:hAnsi="Times New Roman" w:cs="Times New Roman"/>
          <w:sz w:val="28"/>
          <w:szCs w:val="28"/>
        </w:rPr>
      </w:pPr>
      <w:r w:rsidRPr="00D50523">
        <w:rPr>
          <w:rFonts w:ascii="Times New Roman" w:hAnsi="Times New Roman" w:cs="Times New Roman"/>
          <w:sz w:val="28"/>
          <w:szCs w:val="28"/>
        </w:rPr>
        <w:t>областного бюджета)</w:t>
      </w:r>
    </w:p>
    <w:p w:rsidR="00A54FBE" w:rsidRPr="00D50523" w:rsidRDefault="00A54FBE" w:rsidP="006B5938">
      <w:pPr>
        <w:pStyle w:val="ConsPlusNormal"/>
        <w:contextualSpacing/>
        <w:jc w:val="center"/>
        <w:rPr>
          <w:rFonts w:ascii="Times New Roman" w:hAnsi="Times New Roman" w:cs="Times New Roman"/>
          <w:sz w:val="28"/>
          <w:szCs w:val="28"/>
        </w:rPr>
      </w:pPr>
      <w:r w:rsidRPr="00D50523">
        <w:rPr>
          <w:rFonts w:ascii="Times New Roman" w:hAnsi="Times New Roman" w:cs="Times New Roman"/>
          <w:sz w:val="28"/>
          <w:szCs w:val="28"/>
        </w:rPr>
        <w:t>(далее - регламент, государственная услуга)</w:t>
      </w:r>
    </w:p>
    <w:p w:rsidR="00A54FBE" w:rsidRPr="00D50523" w:rsidRDefault="00A54FBE" w:rsidP="006B5938">
      <w:pPr>
        <w:pStyle w:val="ConsPlusNormal"/>
        <w:contextualSpacing/>
        <w:jc w:val="center"/>
        <w:rPr>
          <w:rFonts w:ascii="Times New Roman" w:hAnsi="Times New Roman" w:cs="Times New Roman"/>
          <w:sz w:val="28"/>
          <w:szCs w:val="28"/>
        </w:rPr>
      </w:pPr>
    </w:p>
    <w:p w:rsidR="00A54FBE" w:rsidRPr="00D50523" w:rsidRDefault="00A54FBE" w:rsidP="006B5938">
      <w:pPr>
        <w:pStyle w:val="ConsPlusTitle"/>
        <w:contextualSpacing/>
        <w:jc w:val="center"/>
        <w:outlineLvl w:val="1"/>
        <w:rPr>
          <w:rFonts w:ascii="Times New Roman" w:hAnsi="Times New Roman" w:cs="Times New Roman"/>
          <w:sz w:val="28"/>
          <w:szCs w:val="28"/>
        </w:rPr>
      </w:pPr>
      <w:r w:rsidRPr="00D50523">
        <w:rPr>
          <w:rFonts w:ascii="Times New Roman" w:hAnsi="Times New Roman" w:cs="Times New Roman"/>
          <w:sz w:val="28"/>
          <w:szCs w:val="28"/>
        </w:rPr>
        <w:t>I. ОБЩИЕ ПОЛОЖЕНИЯ</w:t>
      </w:r>
    </w:p>
    <w:p w:rsidR="00A54FBE" w:rsidRPr="00D50523" w:rsidRDefault="00A54FBE" w:rsidP="006B5938">
      <w:pPr>
        <w:pStyle w:val="ConsPlusNormal"/>
        <w:contextualSpacing/>
        <w:jc w:val="center"/>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Предмет регулирования административного регламента</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услуги (описание услуги)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Категории заявителей и их представителей, имеющих право</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выступать от их имени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1.2. Заявителями, имеющими право обратиться за получением: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0" w:name="P31"/>
      <w:bookmarkEnd w:id="0"/>
      <w:r w:rsidRPr="00D50523">
        <w:rPr>
          <w:rFonts w:ascii="Times New Roman" w:hAnsi="Times New Roman" w:cs="Times New Roman"/>
          <w:sz w:val="28"/>
          <w:szCs w:val="28"/>
        </w:rPr>
        <w:t xml:space="preserve">1.2.1. Государственной услуги по назначению ежемесячной денежной выплаты труженикам тыла, ветеранам труда и жертвам политических репрессий, проживающим в Ленинградской области, являются физические лица (далее </w:t>
      </w:r>
      <w:r w:rsidR="00A611C2" w:rsidRPr="00D50523">
        <w:rPr>
          <w:rFonts w:ascii="Times New Roman" w:hAnsi="Times New Roman" w:cs="Times New Roman"/>
          <w:sz w:val="28"/>
          <w:szCs w:val="28"/>
        </w:rPr>
        <w:t>–</w:t>
      </w:r>
      <w:r w:rsidRPr="00D50523">
        <w:rPr>
          <w:rFonts w:ascii="Times New Roman" w:hAnsi="Times New Roman" w:cs="Times New Roman"/>
          <w:sz w:val="28"/>
          <w:szCs w:val="28"/>
        </w:rPr>
        <w:t xml:space="preserve"> заявители) из числа: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граждан Российской Федерации, проживающие на территории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лица, которым присвоено звание "Ветеран труда", при достижении ими предпенсионного возраста (60 лет для мужчин, 55 лет для женщин) либо возраста, дающего право на пенсию по старости (далее - ветераны труда);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лица, которым присвоено звание "Ветеран военной службы" до 31 декабря 2004 года, при достижении ими предпенсионного возраста (60 лет для мужчин, 55 лет для женщин) либо возраста, дающего право на пенсию по старости (далее - ветеран военной службы);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реабилитированные лица и лица, признанные пострадавшими от политических репрессий (далее </w:t>
      </w:r>
      <w:r w:rsidR="00A611C2" w:rsidRPr="00D50523">
        <w:rPr>
          <w:rFonts w:ascii="Times New Roman" w:hAnsi="Times New Roman" w:cs="Times New Roman"/>
          <w:sz w:val="28"/>
          <w:szCs w:val="28"/>
        </w:rPr>
        <w:t>–</w:t>
      </w:r>
      <w:r w:rsidRPr="00D50523">
        <w:rPr>
          <w:rFonts w:ascii="Times New Roman" w:hAnsi="Times New Roman" w:cs="Times New Roman"/>
          <w:sz w:val="28"/>
          <w:szCs w:val="28"/>
        </w:rPr>
        <w:t xml:space="preserve"> жертвы политических репрессий);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 граждане Российской Федерации, проживающие на территории Ленинградской области, а также иностранные граждане и лица без гражданства, постоянно проживающие на территории Ленинградской области из числа лиц, проработавших в тылу в период с 22 июня 1941 года по 9 мая 1945 года (далее </w:t>
      </w:r>
      <w:r w:rsidR="00A611C2" w:rsidRPr="00D50523">
        <w:rPr>
          <w:rFonts w:ascii="Times New Roman" w:hAnsi="Times New Roman" w:cs="Times New Roman"/>
          <w:sz w:val="28"/>
          <w:szCs w:val="28"/>
        </w:rPr>
        <w:t>–</w:t>
      </w:r>
      <w:r w:rsidRPr="00D50523">
        <w:rPr>
          <w:rFonts w:ascii="Times New Roman" w:hAnsi="Times New Roman" w:cs="Times New Roman"/>
          <w:sz w:val="28"/>
          <w:szCs w:val="28"/>
        </w:rPr>
        <w:t xml:space="preserve"> труженики тыла).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1" w:name="P37"/>
      <w:bookmarkEnd w:id="1"/>
      <w:r w:rsidRPr="00D50523">
        <w:rPr>
          <w:rFonts w:ascii="Times New Roman" w:hAnsi="Times New Roman" w:cs="Times New Roman"/>
          <w:sz w:val="28"/>
          <w:szCs w:val="28"/>
        </w:rPr>
        <w:t xml:space="preserve">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w:t>
      </w:r>
      <w:r w:rsidR="00A611C2" w:rsidRPr="00D50523">
        <w:rPr>
          <w:rFonts w:ascii="Times New Roman" w:hAnsi="Times New Roman" w:cs="Times New Roman"/>
          <w:sz w:val="28"/>
          <w:szCs w:val="28"/>
        </w:rPr>
        <w:t>–</w:t>
      </w:r>
      <w:r w:rsidRPr="00D50523">
        <w:rPr>
          <w:rFonts w:ascii="Times New Roman" w:hAnsi="Times New Roman" w:cs="Times New Roman"/>
          <w:sz w:val="28"/>
          <w:szCs w:val="28"/>
        </w:rPr>
        <w:t xml:space="preserve"> заявители) из числа граждан Российской Федерации, которым присвоено звание "Ветеран труда Ленинградской области", постоянно проживающих на территории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1.2.3. </w:t>
      </w:r>
      <w:proofErr w:type="gramStart"/>
      <w:r w:rsidRPr="00D50523">
        <w:rPr>
          <w:rFonts w:ascii="Times New Roman" w:hAnsi="Times New Roman" w:cs="Times New Roman"/>
          <w:sz w:val="28"/>
          <w:szCs w:val="28"/>
        </w:rPr>
        <w:t>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постоянно проживающих на</w:t>
      </w:r>
      <w:proofErr w:type="gramEnd"/>
      <w:r w:rsidRPr="00D50523">
        <w:rPr>
          <w:rFonts w:ascii="Times New Roman" w:hAnsi="Times New Roman" w:cs="Times New Roman"/>
          <w:sz w:val="28"/>
          <w:szCs w:val="28"/>
        </w:rPr>
        <w:t xml:space="preserve"> территории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2" w:name="P40"/>
      <w:bookmarkEnd w:id="2"/>
      <w:r w:rsidRPr="00D50523">
        <w:rPr>
          <w:rFonts w:ascii="Times New Roman" w:hAnsi="Times New Roman" w:cs="Times New Roman"/>
          <w:sz w:val="28"/>
          <w:szCs w:val="28"/>
        </w:rPr>
        <w:t xml:space="preserve">1.2.4. Государственной услуги по назначению ежемесячной денежной выплаты инвалидам с детства по зрению I и II первой групп, проживающим на территории Ленинградской области </w:t>
      </w:r>
      <w:r w:rsidR="002702C5" w:rsidRPr="00D50523">
        <w:rPr>
          <w:rFonts w:ascii="Times New Roman" w:hAnsi="Times New Roman" w:cs="Times New Roman"/>
          <w:sz w:val="28"/>
          <w:szCs w:val="28"/>
        </w:rPr>
        <w:t xml:space="preserve">являются </w:t>
      </w:r>
      <w:r w:rsidRPr="00D50523">
        <w:rPr>
          <w:rFonts w:ascii="Times New Roman" w:hAnsi="Times New Roman" w:cs="Times New Roman"/>
          <w:sz w:val="28"/>
          <w:szCs w:val="28"/>
        </w:rPr>
        <w:t>физические лица (далее - заявители) числа граждан Российской Федерации, проживающих на территории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инвалиды с детства по зрению I группы;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неработающие инвалиды с детства по зрению II группы, проживающие одиноко либо в семьях, состоящих из неработающих инвалидов с детства I и II группы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их несовершеннолетних детей.</w:t>
      </w:r>
    </w:p>
    <w:p w:rsidR="00A54FBE" w:rsidRPr="00D50523" w:rsidRDefault="00A54FBE" w:rsidP="006B5938">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43"/>
      <w:bookmarkEnd w:id="3"/>
      <w:r w:rsidRPr="00D50523">
        <w:rPr>
          <w:rFonts w:ascii="Times New Roman" w:hAnsi="Times New Roman" w:cs="Times New Roman"/>
          <w:sz w:val="28"/>
          <w:szCs w:val="28"/>
        </w:rPr>
        <w:t xml:space="preserve">1.2.5. </w:t>
      </w:r>
      <w:proofErr w:type="gramStart"/>
      <w:r w:rsidRPr="00D50523">
        <w:rPr>
          <w:rFonts w:ascii="Times New Roman" w:hAnsi="Times New Roman" w:cs="Times New Roman"/>
          <w:sz w:val="28"/>
          <w:szCs w:val="28"/>
        </w:rPr>
        <w:t>Государственной услуги по назначению ежемесячной денежной выплаты инвалидам боевых действий, супруге (супругу) и</w:t>
      </w:r>
      <w:r w:rsidR="00106776" w:rsidRPr="00D50523">
        <w:rPr>
          <w:rFonts w:ascii="Times New Roman" w:hAnsi="Times New Roman" w:cs="Times New Roman"/>
          <w:sz w:val="28"/>
          <w:szCs w:val="28"/>
        </w:rPr>
        <w:t>ли</w:t>
      </w:r>
      <w:r w:rsidRPr="00D50523">
        <w:rPr>
          <w:rFonts w:ascii="Times New Roman" w:hAnsi="Times New Roman" w:cs="Times New Roman"/>
          <w:sz w:val="28"/>
          <w:szCs w:val="28"/>
        </w:rPr>
        <w:t xml:space="preserve"> родителю ум</w:t>
      </w:r>
      <w:r w:rsidR="00106776" w:rsidRPr="00D50523">
        <w:rPr>
          <w:rFonts w:ascii="Times New Roman" w:hAnsi="Times New Roman" w:cs="Times New Roman"/>
          <w:sz w:val="28"/>
          <w:szCs w:val="28"/>
        </w:rPr>
        <w:t>ершего инвалида боевых действий, супруге (супругу) или родителю умершего погибшего (умершего) сотрудника органов внутренних дел Российской Федерации,</w:t>
      </w:r>
      <w:r w:rsidRPr="00D50523">
        <w:rPr>
          <w:rFonts w:ascii="Times New Roman" w:hAnsi="Times New Roman" w:cs="Times New Roman"/>
          <w:sz w:val="28"/>
          <w:szCs w:val="28"/>
        </w:rPr>
        <w:t xml:space="preserve"> проживающим на территории Ленинградской области являются физические лица (далее - заявители) из числа граждан Российской Федерации, проживающих на территории Ленинградской области:</w:t>
      </w:r>
      <w:r w:rsidR="00106776" w:rsidRPr="00D50523">
        <w:rPr>
          <w:sz w:val="28"/>
          <w:szCs w:val="28"/>
        </w:rPr>
        <w:t xml:space="preserve"> </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 инвалидов боевых действий, имеющих удостоверение инвалида о праве на льготы, выданное в соответствии с </w:t>
      </w:r>
      <w:hyperlink r:id="rId9" w:history="1">
        <w:r w:rsidRPr="00D50523">
          <w:rPr>
            <w:rFonts w:ascii="Times New Roman" w:hAnsi="Times New Roman" w:cs="Times New Roman"/>
            <w:sz w:val="28"/>
            <w:szCs w:val="28"/>
          </w:rPr>
          <w:t>постановлением</w:t>
        </w:r>
      </w:hyperlink>
      <w:r w:rsidRPr="00D50523">
        <w:rPr>
          <w:rFonts w:ascii="Times New Roman" w:hAnsi="Times New Roman" w:cs="Times New Roman"/>
          <w:sz w:val="28"/>
          <w:szCs w:val="28"/>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2) одного из родителей или супруги (супруга) погибшего (умершего) инвалида </w:t>
      </w:r>
      <w:r w:rsidRPr="00D50523">
        <w:rPr>
          <w:rFonts w:ascii="Times New Roman" w:hAnsi="Times New Roman" w:cs="Times New Roman"/>
          <w:sz w:val="28"/>
          <w:szCs w:val="28"/>
        </w:rPr>
        <w:lastRenderedPageBreak/>
        <w:t xml:space="preserve">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0" w:history="1">
        <w:r w:rsidRPr="00D50523">
          <w:rPr>
            <w:rFonts w:ascii="Times New Roman" w:hAnsi="Times New Roman" w:cs="Times New Roman"/>
            <w:sz w:val="28"/>
            <w:szCs w:val="28"/>
          </w:rPr>
          <w:t>постановлением</w:t>
        </w:r>
      </w:hyperlink>
      <w:r w:rsidRPr="00D50523">
        <w:rPr>
          <w:rFonts w:ascii="Times New Roman" w:hAnsi="Times New Roman" w:cs="Times New Roman"/>
          <w:sz w:val="28"/>
          <w:szCs w:val="28"/>
        </w:rPr>
        <w:t xml:space="preserve"> Правительства Российской Федерации от 20 июня 2013 года N 519, либо </w:t>
      </w:r>
      <w:hyperlink r:id="rId11" w:history="1">
        <w:r w:rsidRPr="00D50523">
          <w:rPr>
            <w:rFonts w:ascii="Times New Roman" w:hAnsi="Times New Roman" w:cs="Times New Roman"/>
            <w:sz w:val="28"/>
            <w:szCs w:val="28"/>
          </w:rPr>
          <w:t>удостоверение</w:t>
        </w:r>
      </w:hyperlink>
      <w:r w:rsidRPr="00D50523">
        <w:rPr>
          <w:rFonts w:ascii="Times New Roman" w:hAnsi="Times New Roman" w:cs="Times New Roman"/>
          <w:sz w:val="28"/>
          <w:szCs w:val="28"/>
        </w:rPr>
        <w:t xml:space="preserve"> о праве на льготы, выданное по единой</w:t>
      </w:r>
      <w:proofErr w:type="gramEnd"/>
      <w:r w:rsidRPr="00D50523">
        <w:rPr>
          <w:rFonts w:ascii="Times New Roman" w:hAnsi="Times New Roman" w:cs="Times New Roman"/>
          <w:sz w:val="28"/>
          <w:szCs w:val="28"/>
        </w:rPr>
        <w:t xml:space="preserve"> форме, утвержденной постановлением Государственного комитета СССР по труду и социальным вопросам от 18 октября 1989 года N 345.</w:t>
      </w:r>
    </w:p>
    <w:p w:rsidR="002702C5" w:rsidRPr="00D50523" w:rsidRDefault="002702C5"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3) </w:t>
      </w:r>
      <w:r w:rsidR="00106776" w:rsidRPr="00D50523">
        <w:rPr>
          <w:rFonts w:ascii="Times New Roman" w:hAnsi="Times New Roman" w:cs="Times New Roman"/>
          <w:sz w:val="28"/>
          <w:szCs w:val="28"/>
        </w:rPr>
        <w:t>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r w:rsidRPr="00D50523">
        <w:rPr>
          <w:rFonts w:ascii="Times New Roman" w:hAnsi="Times New Roman" w:cs="Times New Roman"/>
          <w:sz w:val="28"/>
          <w:szCs w:val="28"/>
        </w:rPr>
        <w:t>.</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4" w:name="P46"/>
      <w:bookmarkEnd w:id="4"/>
      <w:r w:rsidRPr="00D50523">
        <w:rPr>
          <w:rFonts w:ascii="Times New Roman" w:hAnsi="Times New Roman" w:cs="Times New Roman"/>
          <w:sz w:val="28"/>
          <w:szCs w:val="28"/>
        </w:rPr>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постоянно проживающими на территории Ленинградской области и состоящими в браке 50, 60, 70 и 75 лет.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5" w:name="P47"/>
      <w:bookmarkEnd w:id="5"/>
      <w:r w:rsidRPr="00D50523">
        <w:rPr>
          <w:rFonts w:ascii="Times New Roman" w:hAnsi="Times New Roman" w:cs="Times New Roman"/>
          <w:sz w:val="28"/>
          <w:szCs w:val="28"/>
        </w:rPr>
        <w:t>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являются физические лица (далее - заявители) из числа жертв политических репрессий, являющихся гражданами Российской Федерации, проживающими на территории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6" w:name="P48"/>
      <w:bookmarkEnd w:id="6"/>
      <w:r w:rsidRPr="00D50523">
        <w:rPr>
          <w:rFonts w:ascii="Times New Roman" w:hAnsi="Times New Roman" w:cs="Times New Roman"/>
          <w:sz w:val="28"/>
          <w:szCs w:val="28"/>
        </w:rPr>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bookmarkStart w:id="7" w:name="P50"/>
      <w:bookmarkStart w:id="8" w:name="P51"/>
      <w:bookmarkEnd w:id="7"/>
      <w:bookmarkEnd w:id="8"/>
      <w:r w:rsidRPr="00D50523">
        <w:rPr>
          <w:rFonts w:ascii="Times New Roman" w:hAnsi="Times New Roman" w:cs="Times New Roman"/>
          <w:sz w:val="28"/>
          <w:szCs w:val="28"/>
        </w:rPr>
        <w:t xml:space="preserve">1.2.9. </w:t>
      </w:r>
      <w:proofErr w:type="gramStart"/>
      <w:r w:rsidRPr="00D50523">
        <w:rPr>
          <w:rFonts w:ascii="Times New Roman" w:hAnsi="Times New Roman" w:cs="Times New Roman"/>
          <w:sz w:val="28"/>
          <w:szCs w:val="28"/>
        </w:rPr>
        <w:t>Государственной услуги по назначению ежегодной денежной выплаты лицам, удостоенным звания «Почетный гражданин Ленинградской области», их нетрудоспособному супругу (супруге), не вступившему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 являются физические лица (далее - заявители) из числа</w:t>
      </w:r>
      <w:proofErr w:type="gramEnd"/>
      <w:r w:rsidRPr="00D50523">
        <w:rPr>
          <w:rFonts w:ascii="Times New Roman" w:hAnsi="Times New Roman" w:cs="Times New Roman"/>
          <w:sz w:val="28"/>
          <w:szCs w:val="28"/>
        </w:rPr>
        <w:t xml:space="preserve"> граждан Российской Федерации:</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а) </w:t>
      </w:r>
      <w:proofErr w:type="gramStart"/>
      <w:r w:rsidRPr="00D50523">
        <w:rPr>
          <w:rFonts w:ascii="Times New Roman" w:hAnsi="Times New Roman" w:cs="Times New Roman"/>
          <w:sz w:val="28"/>
          <w:szCs w:val="28"/>
        </w:rPr>
        <w:t>удостоенных</w:t>
      </w:r>
      <w:proofErr w:type="gramEnd"/>
      <w:r w:rsidRPr="00D50523">
        <w:rPr>
          <w:rFonts w:ascii="Times New Roman" w:hAnsi="Times New Roman" w:cs="Times New Roman"/>
          <w:sz w:val="28"/>
          <w:szCs w:val="28"/>
        </w:rPr>
        <w:t xml:space="preserve"> звания «Почетный гражданин Ленинградской области»;</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б) нетрудоспособных супругов лиц, удостоенных звания «Почетный гражданин Ленинградской области», не вступивших в новый брак в случае смерти Почетного гражданина Ленинградской области (для получения ежегодной денежной выплаты).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w:t>
      </w:r>
      <w:r w:rsidRPr="00D50523">
        <w:rPr>
          <w:rFonts w:ascii="Times New Roman" w:hAnsi="Times New Roman" w:cs="Times New Roman"/>
          <w:sz w:val="28"/>
          <w:szCs w:val="28"/>
        </w:rPr>
        <w:lastRenderedPageBreak/>
        <w:t>погребение умершего Почетного гражданина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9" w:name="P52"/>
      <w:bookmarkEnd w:id="9"/>
      <w:r w:rsidRPr="00D50523">
        <w:rPr>
          <w:rFonts w:ascii="Times New Roman" w:hAnsi="Times New Roman" w:cs="Times New Roman"/>
          <w:sz w:val="28"/>
          <w:szCs w:val="28"/>
        </w:rPr>
        <w:t xml:space="preserve">1.2.11. </w:t>
      </w:r>
      <w:proofErr w:type="gramStart"/>
      <w:r w:rsidRPr="00D50523">
        <w:rPr>
          <w:rFonts w:ascii="Times New Roman" w:hAnsi="Times New Roman" w:cs="Times New Roman"/>
          <w:sz w:val="28"/>
          <w:szCs w:val="28"/>
        </w:rPr>
        <w:t>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проживающих на территории</w:t>
      </w:r>
      <w:proofErr w:type="gramEnd"/>
      <w:r w:rsidRPr="00D50523">
        <w:rPr>
          <w:rFonts w:ascii="Times New Roman" w:hAnsi="Times New Roman" w:cs="Times New Roman"/>
          <w:sz w:val="28"/>
          <w:szCs w:val="28"/>
        </w:rPr>
        <w:t xml:space="preserve"> Российской Федерации.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10" w:name="P53"/>
      <w:bookmarkEnd w:id="10"/>
      <w:r w:rsidRPr="00D50523">
        <w:rPr>
          <w:rFonts w:ascii="Times New Roman" w:hAnsi="Times New Roman" w:cs="Times New Roman"/>
          <w:sz w:val="28"/>
          <w:szCs w:val="28"/>
        </w:rPr>
        <w:t xml:space="preserve">1.2.12. </w:t>
      </w:r>
      <w:proofErr w:type="gramStart"/>
      <w:r w:rsidRPr="00D50523">
        <w:rPr>
          <w:rFonts w:ascii="Times New Roman" w:hAnsi="Times New Roman" w:cs="Times New Roman"/>
          <w:sz w:val="28"/>
          <w:szCs w:val="28"/>
        </w:rPr>
        <w:t>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законные представители недееспособных или не полностью дееспособных заявителей согласно Федеральному </w:t>
      </w:r>
      <w:hyperlink r:id="rId12" w:history="1">
        <w:r w:rsidRPr="00D50523">
          <w:rPr>
            <w:rFonts w:ascii="Times New Roman" w:hAnsi="Times New Roman" w:cs="Times New Roman"/>
            <w:sz w:val="28"/>
            <w:szCs w:val="28"/>
          </w:rPr>
          <w:t>закону</w:t>
        </w:r>
      </w:hyperlink>
      <w:r w:rsidRPr="00D50523">
        <w:rPr>
          <w:rFonts w:ascii="Times New Roman" w:hAnsi="Times New Roman" w:cs="Times New Roman"/>
          <w:sz w:val="28"/>
          <w:szCs w:val="28"/>
        </w:rPr>
        <w:t xml:space="preserve"> "Об опеке и попечительстве";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641E1" w:rsidRPr="00D50523" w:rsidRDefault="00D641E1"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В случае если заявитель имеет право на ежемесячную денежную выплату по нескольким основаниям, так как относится к одной из следующих категорий:</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ветеран труда,</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ветеран военной службы,</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жертва политических репрессий,</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труженик тыла,</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ветеран труда Ленинградской области,</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лицо, родившееся в период с 3 сентября 1927 г. по 3 сентября 1945 г.,</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мера социальной поддержки предоставляется в случае неполучения заявителем аналогичной меры за счет средств федерального бюджета либо иного субъекта Российской Федерации и только по одному основанию по выбору лица.</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В случае если заявитель имеет право на ежемесячную денежную выплату, так как относится к одной из следующих категорий:</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инвалид с детства по зрению первой группы,</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неработающий инвалид с детства по зрению второй группы;</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инвалид боевых действий,</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супруга (супруг) или один из родителей погибшего (умершего) инвалида боевых действий,</w:t>
      </w:r>
    </w:p>
    <w:p w:rsidR="00D641E1" w:rsidRPr="00D50523" w:rsidRDefault="00D641E1"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мера социальной поддержки предоставляется независимо от получения ежемесячных денежных выплат по иным основаниям.</w:t>
      </w:r>
    </w:p>
    <w:p w:rsidR="00A54FBE" w:rsidRPr="00D50523" w:rsidRDefault="00A54FBE" w:rsidP="006B5938">
      <w:pPr>
        <w:pStyle w:val="ConsPlusNormal"/>
        <w:contextualSpacing/>
        <w:jc w:val="center"/>
        <w:rPr>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Порядок информирования о предоставлении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lastRenderedPageBreak/>
        <w:t>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на сайте Ленинградского областного государственного казенного учреждения "Центр социальной защиты населения" (далее - ЦСЗН);</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на сайте комитета по социальной защите населения Ленинградской области: http://social.lenobl.ru/;</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002702C5" w:rsidRPr="00D50523">
        <w:rPr>
          <w:rFonts w:ascii="Times New Roman" w:hAnsi="Times New Roman" w:cs="Times New Roman"/>
          <w:sz w:val="28"/>
          <w:szCs w:val="28"/>
        </w:rPr>
        <w:t>ГБУ ЛО «МФЦ» или МФЦ</w:t>
      </w:r>
      <w:r w:rsidRPr="00D50523">
        <w:rPr>
          <w:rFonts w:ascii="Times New Roman" w:hAnsi="Times New Roman" w:cs="Times New Roman"/>
          <w:sz w:val="28"/>
          <w:szCs w:val="28"/>
        </w:rPr>
        <w:t>): http://mfc47.ru/;</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1.4. </w:t>
      </w:r>
      <w:proofErr w:type="gramStart"/>
      <w:r w:rsidRPr="00D50523">
        <w:rPr>
          <w:rFonts w:ascii="Times New Roman" w:hAnsi="Times New Roman" w:cs="Times New Roman"/>
          <w:sz w:val="28"/>
          <w:szCs w:val="28"/>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w:t>
      </w:r>
      <w:r w:rsidRPr="00D50523">
        <w:rPr>
          <w:rFonts w:ascii="Times New Roman" w:hAnsi="Times New Roman" w:cs="Times New Roman"/>
          <w:sz w:val="28"/>
          <w:szCs w:val="28"/>
        </w:rPr>
        <w:lastRenderedPageBreak/>
        <w:t>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A54FBE" w:rsidRPr="00D50523" w:rsidRDefault="00A54FBE" w:rsidP="006B5938">
      <w:pPr>
        <w:pStyle w:val="ConsPlusNormal"/>
        <w:contextualSpacing/>
        <w:jc w:val="center"/>
        <w:rPr>
          <w:rFonts w:ascii="Times New Roman" w:hAnsi="Times New Roman" w:cs="Times New Roman"/>
          <w:sz w:val="28"/>
          <w:szCs w:val="28"/>
        </w:rPr>
      </w:pPr>
    </w:p>
    <w:p w:rsidR="00A54FBE" w:rsidRPr="00D50523" w:rsidRDefault="00A54FBE" w:rsidP="006B5938">
      <w:pPr>
        <w:pStyle w:val="ConsPlusTitle"/>
        <w:contextualSpacing/>
        <w:jc w:val="center"/>
        <w:outlineLvl w:val="1"/>
        <w:rPr>
          <w:rFonts w:ascii="Times New Roman" w:hAnsi="Times New Roman" w:cs="Times New Roman"/>
          <w:sz w:val="28"/>
          <w:szCs w:val="28"/>
        </w:rPr>
      </w:pPr>
      <w:r w:rsidRPr="00D50523">
        <w:rPr>
          <w:rFonts w:ascii="Times New Roman" w:hAnsi="Times New Roman" w:cs="Times New Roman"/>
          <w:sz w:val="28"/>
          <w:szCs w:val="28"/>
        </w:rPr>
        <w:t>II. СТАНДАРТ ПРЕДОСТАВЛЕНИЯ ГОСУДАРСТВЕННОЙ УСЛУГИ</w:t>
      </w:r>
    </w:p>
    <w:p w:rsidR="00A54FBE" w:rsidRPr="00D50523" w:rsidRDefault="00A54FBE" w:rsidP="006B5938">
      <w:pPr>
        <w:pStyle w:val="ConsPlusNormal"/>
        <w:contextualSpacing/>
        <w:jc w:val="center"/>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Полное наименование государственной услуги,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сокращенное наименование 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и определению права на льготный проезд (далее - государственная услуга).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Сокращенное наименование государственной услуги: назначение мер </w:t>
      </w:r>
      <w:r w:rsidRPr="00D50523">
        <w:rPr>
          <w:rFonts w:ascii="Times New Roman" w:hAnsi="Times New Roman" w:cs="Times New Roman"/>
          <w:sz w:val="28"/>
          <w:szCs w:val="28"/>
        </w:rPr>
        <w:lastRenderedPageBreak/>
        <w:t>социальной поддержки отдельным категориям граждан за счет средств областного бюджета и определению права на льготный проезд.</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Наименование органа исполнительной власти Ленинградской</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области (органа местного самоуправления), предоставляющего</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государственную услугу, а также способы обращения заявителя</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2.2. Государственную услугу предоставляет комитет по социальной защите населения Ленинградской области (далее - Комитет).</w:t>
      </w:r>
    </w:p>
    <w:p w:rsidR="002702C5" w:rsidRPr="00D50523" w:rsidRDefault="002702C5"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2.2.1. В предоставлении государственной услуги участвуют:  </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ЦСЗН;</w:t>
      </w:r>
    </w:p>
    <w:p w:rsidR="002702C5" w:rsidRPr="00D50523" w:rsidRDefault="002702C5"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Действующие филиалы, отделы и удаленные рабочие места МФЦ</w:t>
      </w:r>
    </w:p>
    <w:p w:rsidR="00A54FBE" w:rsidRPr="00D50523" w:rsidRDefault="002702C5"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 </w:t>
      </w:r>
      <w:r w:rsidR="00A54FBE" w:rsidRPr="00D50523">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при личной явке: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 без личной явки: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электронной форме через личный кабинет заявителя на ПГУ ЛО/ЕПГУ.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посредством ПГУ ЛО/ЕПГУ - 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 по телефону - 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посредством сайта ГБУ ЛО "МФЦ" - 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4553EB" w:rsidRPr="00D50523" w:rsidRDefault="004553EB"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2.2.4. </w:t>
      </w:r>
      <w:proofErr w:type="gramStart"/>
      <w:r w:rsidRPr="00D50523">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50523">
        <w:rPr>
          <w:rFonts w:ascii="Times New Roman" w:hAnsi="Times New Roman" w:cs="Times New Roman"/>
          <w:sz w:val="28"/>
          <w:szCs w:val="28"/>
        </w:rPr>
        <w:t xml:space="preserve"> </w:t>
      </w:r>
      <w:proofErr w:type="gramStart"/>
      <w:r w:rsidRPr="00D50523">
        <w:rPr>
          <w:rFonts w:ascii="Times New Roman" w:hAnsi="Times New Roman" w:cs="Times New Roman"/>
          <w:sz w:val="28"/>
          <w:szCs w:val="28"/>
        </w:rPr>
        <w:t>технологиях</w:t>
      </w:r>
      <w:proofErr w:type="gramEnd"/>
      <w:r w:rsidRPr="00D50523">
        <w:rPr>
          <w:rFonts w:ascii="Times New Roman" w:hAnsi="Times New Roman" w:cs="Times New Roman"/>
          <w:sz w:val="28"/>
          <w:szCs w:val="28"/>
        </w:rPr>
        <w:t xml:space="preserve"> и о защите информации".</w:t>
      </w:r>
    </w:p>
    <w:p w:rsidR="004553EB" w:rsidRPr="00D50523" w:rsidRDefault="004553EB"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4553EB" w:rsidRPr="00D50523" w:rsidRDefault="004553EB"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D50523">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4553EB" w:rsidRPr="00D50523" w:rsidRDefault="004553EB"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2) единой системы идентификац</w:t>
      </w:r>
      <w:proofErr w:type="gramStart"/>
      <w:r w:rsidRPr="00D50523">
        <w:rPr>
          <w:rFonts w:ascii="Times New Roman" w:hAnsi="Times New Roman" w:cs="Times New Roman"/>
          <w:sz w:val="28"/>
          <w:szCs w:val="28"/>
        </w:rPr>
        <w:t>ии и ау</w:t>
      </w:r>
      <w:proofErr w:type="gramEnd"/>
      <w:r w:rsidRPr="00D5052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4633" w:rsidRPr="00D50523" w:rsidRDefault="00294633" w:rsidP="006B5938">
      <w:pPr>
        <w:pStyle w:val="ConsPlusTitle"/>
        <w:contextualSpacing/>
        <w:jc w:val="center"/>
        <w:outlineLvl w:val="2"/>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Результат предоставления государственной услуги,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а также способы получения результата</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2.3. Результатом предоставления государственной услуги является: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выдача распоряжения о назначении государственной услуги по форме согласно приложению 3 (не приводится) к настоящему регламенту;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выдача распоряжения об отказе в назначении государственной услуги по форме согласно приложению 4 (не приводится) к настоящему регламенту.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при личной явке: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 без личной явки: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электронной форме через личный кабинет заявителя на ПГУ ЛО/ЕПГУ;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на электронную почту заявителя (представителя заявителя).</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Срок предоставления 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2.4. </w:t>
      </w:r>
      <w:r w:rsidR="002702C5" w:rsidRPr="00D50523">
        <w:rPr>
          <w:rFonts w:ascii="Times New Roman" w:hAnsi="Times New Roman" w:cs="Times New Roman"/>
          <w:sz w:val="28"/>
          <w:szCs w:val="28"/>
        </w:rPr>
        <w:t xml:space="preserve">Срок предоставления государственной услуги составляет 9 рабочих дней </w:t>
      </w:r>
      <w:proofErr w:type="gramStart"/>
      <w:r w:rsidR="002702C5" w:rsidRPr="00D50523">
        <w:rPr>
          <w:rFonts w:ascii="Times New Roman" w:hAnsi="Times New Roman" w:cs="Times New Roman"/>
          <w:sz w:val="28"/>
          <w:szCs w:val="28"/>
        </w:rPr>
        <w:t>с даты регистрации</w:t>
      </w:r>
      <w:proofErr w:type="gramEnd"/>
      <w:r w:rsidR="002702C5" w:rsidRPr="00D50523">
        <w:rPr>
          <w:rFonts w:ascii="Times New Roman" w:hAnsi="Times New Roman" w:cs="Times New Roman"/>
          <w:sz w:val="28"/>
          <w:szCs w:val="28"/>
        </w:rPr>
        <w:t xml:space="preserve"> заявления в ЦСЗН в соответствии с пунктом 2.13 настоящего регламента</w:t>
      </w:r>
      <w:r w:rsidRPr="00D50523">
        <w:rPr>
          <w:rFonts w:ascii="Times New Roman" w:hAnsi="Times New Roman" w:cs="Times New Roman"/>
          <w:sz w:val="28"/>
          <w:szCs w:val="28"/>
        </w:rPr>
        <w:t>.</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Правовые основания для предоставления государственной услуги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2.5. Правовые основания для предоставления </w:t>
      </w:r>
      <w:proofErr w:type="gramStart"/>
      <w:r w:rsidRPr="00D50523">
        <w:rPr>
          <w:rFonts w:ascii="Times New Roman" w:hAnsi="Times New Roman" w:cs="Times New Roman"/>
          <w:sz w:val="28"/>
          <w:szCs w:val="28"/>
        </w:rPr>
        <w:t>государственной</w:t>
      </w:r>
      <w:proofErr w:type="gramEnd"/>
      <w:r w:rsidRPr="00D50523">
        <w:rPr>
          <w:rFonts w:ascii="Times New Roman" w:hAnsi="Times New Roman" w:cs="Times New Roman"/>
          <w:sz w:val="28"/>
          <w:szCs w:val="28"/>
        </w:rPr>
        <w:t xml:space="preserve"> услуг.</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Исчерпывающий перечень документов, необходимых</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в соответствии с законодательными или иными нормативными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правовыми актами для предоставления государственной услуги,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подлежащих представлению заявителем</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bookmarkStart w:id="11" w:name="P143"/>
      <w:bookmarkEnd w:id="11"/>
      <w:r w:rsidRPr="00D50523">
        <w:rPr>
          <w:rFonts w:ascii="Times New Roman" w:hAnsi="Times New Roman" w:cs="Times New Roman"/>
          <w:sz w:val="28"/>
          <w:szCs w:val="28"/>
        </w:rPr>
        <w:t xml:space="preserve">2.6. Исчерпывающий перечень документов, необходимых для предоставления </w:t>
      </w:r>
      <w:r w:rsidRPr="00D50523">
        <w:rPr>
          <w:rFonts w:ascii="Times New Roman" w:hAnsi="Times New Roman" w:cs="Times New Roman"/>
          <w:sz w:val="28"/>
          <w:szCs w:val="28"/>
        </w:rPr>
        <w:lastRenderedPageBreak/>
        <w:t>государственной услуги, подлежащих представлению заявителем:</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2" w:name="P144"/>
      <w:bookmarkStart w:id="13" w:name="P146"/>
      <w:bookmarkEnd w:id="12"/>
      <w:bookmarkEnd w:id="13"/>
      <w:r w:rsidRPr="00D50523">
        <w:rPr>
          <w:rFonts w:ascii="Times New Roman" w:hAnsi="Times New Roman" w:cs="Times New Roman"/>
          <w:sz w:val="28"/>
          <w:szCs w:val="28"/>
        </w:rPr>
        <w:t>1)</w:t>
      </w:r>
      <w:r w:rsidR="00D641E1" w:rsidRPr="00D50523">
        <w:rPr>
          <w:rFonts w:ascii="Times New Roman" w:hAnsi="Times New Roman" w:cs="Times New Roman"/>
          <w:sz w:val="28"/>
          <w:szCs w:val="28"/>
        </w:rPr>
        <w:t xml:space="preserve"> Для предоставления государственных услуг, указанных в подпункте 1.2</w:t>
      </w:r>
      <w:r w:rsidRPr="00D50523">
        <w:rPr>
          <w:rFonts w:ascii="Times New Roman" w:hAnsi="Times New Roman" w:cs="Times New Roman"/>
          <w:sz w:val="28"/>
          <w:szCs w:val="28"/>
        </w:rPr>
        <w:t xml:space="preserve"> </w:t>
      </w:r>
      <w:r w:rsidR="00D641E1" w:rsidRPr="00D50523">
        <w:rPr>
          <w:rFonts w:ascii="Times New Roman" w:hAnsi="Times New Roman" w:cs="Times New Roman"/>
          <w:sz w:val="28"/>
          <w:szCs w:val="28"/>
        </w:rPr>
        <w:t>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приложениям 1 и 2  к настоящему регламенту</w:t>
      </w:r>
      <w:r w:rsidRPr="00D50523">
        <w:rPr>
          <w:rFonts w:ascii="Times New Roman" w:hAnsi="Times New Roman" w:cs="Times New Roman"/>
          <w:sz w:val="28"/>
          <w:szCs w:val="28"/>
        </w:rPr>
        <w:t>:</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лично заявителем при обращении на ЕПГУ/ПГУ ЛО;</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Заявление заполняется на основании:</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паспортных данных;</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сведений о месте проживания заявителя;</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сведений, указанных в СНИЛС, ИНН.</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2) документы, удостоверяющие личность:</w:t>
      </w:r>
    </w:p>
    <w:p w:rsidR="00CC6C1B"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иностранного гражданина, лица без гражданства, включая вид на жительство и удостоверение беженца – для государственных услуг, указанных в подпунктах </w:t>
      </w:r>
      <w:r w:rsidRPr="00D50523">
        <w:rPr>
          <w:rFonts w:ascii="Times New Roman" w:hAnsi="Times New Roman" w:cs="Times New Roman"/>
          <w:sz w:val="28"/>
          <w:szCs w:val="28"/>
        </w:rPr>
        <w:br/>
      </w:r>
      <w:r w:rsidR="003B6097" w:rsidRPr="00D50523">
        <w:rPr>
          <w:rFonts w:ascii="Times New Roman" w:hAnsi="Times New Roman" w:cs="Times New Roman"/>
          <w:sz w:val="28"/>
          <w:szCs w:val="28"/>
        </w:rPr>
        <w:t>2 п.</w:t>
      </w:r>
      <w:r w:rsidR="008E4200" w:rsidRPr="00D50523">
        <w:rPr>
          <w:rFonts w:ascii="Times New Roman" w:hAnsi="Times New Roman" w:cs="Times New Roman"/>
          <w:sz w:val="28"/>
          <w:szCs w:val="28"/>
        </w:rPr>
        <w:t xml:space="preserve"> </w:t>
      </w:r>
      <w:r w:rsidRPr="00D50523">
        <w:rPr>
          <w:rFonts w:ascii="Times New Roman" w:hAnsi="Times New Roman" w:cs="Times New Roman"/>
          <w:sz w:val="28"/>
          <w:szCs w:val="28"/>
        </w:rPr>
        <w:t xml:space="preserve">1.2.1, 1.2.8 и 1.2.10 пункта 1.2 настоящего регламента, с одновременным предоставлением копии </w:t>
      </w:r>
      <w:r w:rsidR="003B6097" w:rsidRPr="00D50523">
        <w:rPr>
          <w:rFonts w:ascii="Times New Roman" w:hAnsi="Times New Roman" w:cs="Times New Roman"/>
          <w:sz w:val="28"/>
          <w:szCs w:val="28"/>
        </w:rPr>
        <w:t xml:space="preserve"> </w:t>
      </w:r>
      <w:r w:rsidRPr="00D50523">
        <w:rPr>
          <w:rFonts w:ascii="Times New Roman" w:hAnsi="Times New Roman" w:cs="Times New Roman"/>
          <w:sz w:val="28"/>
          <w:szCs w:val="28"/>
        </w:rPr>
        <w:t>документов, удостоверяющих личность;</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3</w:t>
      </w:r>
      <w:r w:rsidR="00A54FBE" w:rsidRPr="00D50523">
        <w:rPr>
          <w:rFonts w:ascii="Times New Roman" w:hAnsi="Times New Roman" w:cs="Times New Roman"/>
          <w:sz w:val="28"/>
          <w:szCs w:val="28"/>
        </w:rPr>
        <w:t xml:space="preserve">) </w:t>
      </w:r>
      <w:r w:rsidRPr="00D50523">
        <w:rPr>
          <w:rFonts w:ascii="Times New Roman" w:hAnsi="Times New Roman" w:cs="Times New Roman"/>
          <w:sz w:val="28"/>
          <w:szCs w:val="28"/>
        </w:rPr>
        <w:t xml:space="preserve">для получения государственной услуги, указанной в подпункте 1.2.1 </w:t>
      </w:r>
      <w:r w:rsidR="001A2A09" w:rsidRPr="00D50523">
        <w:rPr>
          <w:rFonts w:ascii="Times New Roman" w:hAnsi="Times New Roman" w:cs="Times New Roman"/>
          <w:sz w:val="28"/>
          <w:szCs w:val="28"/>
        </w:rPr>
        <w:t xml:space="preserve">и 1.2.2 </w:t>
      </w:r>
      <w:r w:rsidRPr="00D50523">
        <w:rPr>
          <w:rFonts w:ascii="Times New Roman" w:hAnsi="Times New Roman" w:cs="Times New Roman"/>
          <w:sz w:val="28"/>
          <w:szCs w:val="28"/>
        </w:rPr>
        <w:t>пункта 1.2 настоящего регламента, заявитель дополнительно к документам, перечисленным в подпунктах 1-</w:t>
      </w:r>
      <w:r w:rsidR="008E4200" w:rsidRPr="00D50523">
        <w:rPr>
          <w:rFonts w:ascii="Times New Roman" w:hAnsi="Times New Roman" w:cs="Times New Roman"/>
          <w:sz w:val="28"/>
          <w:szCs w:val="28"/>
        </w:rPr>
        <w:t xml:space="preserve">2 </w:t>
      </w:r>
      <w:r w:rsidRPr="00D50523">
        <w:rPr>
          <w:rFonts w:ascii="Times New Roman" w:hAnsi="Times New Roman" w:cs="Times New Roman"/>
          <w:sz w:val="28"/>
          <w:szCs w:val="28"/>
        </w:rPr>
        <w:t>пункта 2.6 настоящего регламента, представляет документы, подтверждающие право на меры социальной поддержки:</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для ветеранов труда и ветеранов военной службы – удостоверение ветерана труда либо удостоверение ветерана военной службы установленного образца Российской Федерации;</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для тружеников тыла – удостоверение о праве на льготы либо удостоверение ветерана Великой Отечественной войны установленного образца Российской Федерации;</w:t>
      </w:r>
    </w:p>
    <w:p w:rsidR="009A2350"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для жертв политических репрессий – свидетельство о праве на льготы либо справку о реабилитации либо </w:t>
      </w:r>
      <w:proofErr w:type="gramStart"/>
      <w:r w:rsidRPr="00D50523">
        <w:rPr>
          <w:rFonts w:ascii="Times New Roman" w:hAnsi="Times New Roman" w:cs="Times New Roman"/>
          <w:sz w:val="28"/>
          <w:szCs w:val="28"/>
        </w:rPr>
        <w:t>справку</w:t>
      </w:r>
      <w:proofErr w:type="gramEnd"/>
      <w:r w:rsidRPr="00D50523">
        <w:rPr>
          <w:rFonts w:ascii="Times New Roman" w:hAnsi="Times New Roman" w:cs="Times New Roman"/>
          <w:sz w:val="28"/>
          <w:szCs w:val="28"/>
        </w:rPr>
        <w:t xml:space="preserve"> о признании пострадавшим от политических репрессий;</w:t>
      </w:r>
    </w:p>
    <w:p w:rsidR="002702C5" w:rsidRPr="00D50523" w:rsidRDefault="002702C5"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для заявителей, получающих пожизненное содержание за работу (службу) – справка о пожизненном содержании за работу (службу)</w:t>
      </w:r>
      <w:r w:rsidR="009A2350" w:rsidRPr="00D50523">
        <w:rPr>
          <w:rFonts w:ascii="Times New Roman" w:hAnsi="Times New Roman" w:cs="Times New Roman"/>
          <w:sz w:val="28"/>
          <w:szCs w:val="28"/>
        </w:rPr>
        <w:t>;</w:t>
      </w:r>
    </w:p>
    <w:p w:rsidR="00A54FBE" w:rsidRPr="00D50523" w:rsidRDefault="001A2A09"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4</w:t>
      </w:r>
      <w:r w:rsidR="00995BDA" w:rsidRPr="00D50523">
        <w:rPr>
          <w:rFonts w:ascii="Times New Roman" w:hAnsi="Times New Roman" w:cs="Times New Roman"/>
          <w:sz w:val="28"/>
          <w:szCs w:val="28"/>
        </w:rPr>
        <w:t>)</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40" w:history="1">
        <w:r w:rsidR="00A54FBE" w:rsidRPr="00D50523">
          <w:rPr>
            <w:rFonts w:ascii="Times New Roman" w:hAnsi="Times New Roman" w:cs="Times New Roman"/>
            <w:sz w:val="28"/>
            <w:szCs w:val="28"/>
          </w:rPr>
          <w:t>подпункте 1.2.4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00967680"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w:t>
      </w:r>
      <w:r w:rsidR="00B05E3D" w:rsidRPr="00D50523">
        <w:rPr>
          <w:rFonts w:ascii="Times New Roman" w:hAnsi="Times New Roman" w:cs="Times New Roman"/>
          <w:sz w:val="28"/>
          <w:szCs w:val="28"/>
        </w:rPr>
        <w:t xml:space="preserve">оящего регламента, представляет </w:t>
      </w:r>
      <w:r w:rsidR="00A54FBE" w:rsidRPr="00D50523">
        <w:rPr>
          <w:rFonts w:ascii="Times New Roman" w:hAnsi="Times New Roman" w:cs="Times New Roman"/>
          <w:sz w:val="28"/>
          <w:szCs w:val="28"/>
        </w:rPr>
        <w:t>документы, подтверждающие родство заявител</w:t>
      </w:r>
      <w:r w:rsidR="00B05E3D" w:rsidRPr="00D50523">
        <w:rPr>
          <w:rFonts w:ascii="Times New Roman" w:hAnsi="Times New Roman" w:cs="Times New Roman"/>
          <w:sz w:val="28"/>
          <w:szCs w:val="28"/>
        </w:rPr>
        <w:t xml:space="preserve">я и члена (членов) его семьи, </w:t>
      </w:r>
      <w:r w:rsidR="00A54FBE" w:rsidRPr="00D50523">
        <w:rPr>
          <w:rFonts w:ascii="Times New Roman" w:hAnsi="Times New Roman" w:cs="Times New Roman"/>
          <w:sz w:val="28"/>
          <w:szCs w:val="28"/>
        </w:rPr>
        <w:t>при наличии:</w:t>
      </w:r>
      <w:r w:rsidR="00B05E3D" w:rsidRPr="00D50523">
        <w:rPr>
          <w:rFonts w:ascii="Times New Roman" w:hAnsi="Times New Roman" w:cs="Times New Roman"/>
          <w:sz w:val="28"/>
          <w:szCs w:val="28"/>
        </w:rPr>
        <w:t xml:space="preserve"> </w:t>
      </w:r>
      <w:r w:rsidR="00A54FBE" w:rsidRPr="00D50523">
        <w:rPr>
          <w:rFonts w:ascii="Times New Roman" w:hAnsi="Times New Roman" w:cs="Times New Roman"/>
          <w:sz w:val="28"/>
          <w:szCs w:val="28"/>
        </w:rPr>
        <w:t>решение суда;</w:t>
      </w:r>
    </w:p>
    <w:p w:rsidR="00A54FBE" w:rsidRPr="00D50523" w:rsidRDefault="009225B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г) </w:t>
      </w:r>
      <w:r w:rsidR="00A54FBE" w:rsidRPr="00D50523">
        <w:rPr>
          <w:rFonts w:ascii="Times New Roman" w:hAnsi="Times New Roman" w:cs="Times New Roman"/>
          <w:sz w:val="28"/>
          <w:szCs w:val="28"/>
        </w:rPr>
        <w:t xml:space="preserve">трудовую книжку (при наличии) </w:t>
      </w:r>
      <w:proofErr w:type="gramStart"/>
      <w:r w:rsidR="00A54FBE" w:rsidRPr="00D50523">
        <w:rPr>
          <w:rFonts w:ascii="Times New Roman" w:hAnsi="Times New Roman" w:cs="Times New Roman"/>
          <w:sz w:val="28"/>
          <w:szCs w:val="28"/>
        </w:rPr>
        <w:t>и(</w:t>
      </w:r>
      <w:proofErr w:type="gramEnd"/>
      <w:r w:rsidR="00A54FBE" w:rsidRPr="00D50523">
        <w:rPr>
          <w:rFonts w:ascii="Times New Roman" w:hAnsi="Times New Roman" w:cs="Times New Roman"/>
          <w:sz w:val="28"/>
          <w:szCs w:val="28"/>
        </w:rPr>
        <w:t xml:space="preserve">или) сведения о трудовой деятельности, </w:t>
      </w:r>
      <w:r w:rsidR="00A54FBE" w:rsidRPr="00D50523">
        <w:rPr>
          <w:rFonts w:ascii="Times New Roman" w:hAnsi="Times New Roman" w:cs="Times New Roman"/>
          <w:sz w:val="28"/>
          <w:szCs w:val="28"/>
        </w:rPr>
        <w:lastRenderedPageBreak/>
        <w:t xml:space="preserve">предусмотренные Трудовым </w:t>
      </w:r>
      <w:hyperlink r:id="rId13" w:history="1">
        <w:r w:rsidR="00A54FBE" w:rsidRPr="00D50523">
          <w:rPr>
            <w:rFonts w:ascii="Times New Roman" w:hAnsi="Times New Roman" w:cs="Times New Roman"/>
            <w:sz w:val="28"/>
            <w:szCs w:val="28"/>
          </w:rPr>
          <w:t>кодексом</w:t>
        </w:r>
      </w:hyperlink>
      <w:r w:rsidR="00A54FBE" w:rsidRPr="00D50523">
        <w:rPr>
          <w:rFonts w:ascii="Times New Roman" w:hAnsi="Times New Roman" w:cs="Times New Roman"/>
          <w:sz w:val="28"/>
          <w:szCs w:val="28"/>
        </w:rPr>
        <w:t xml:space="preserve"> Российской Федерации (при наличии) (за периоды до 1 января 2020 года), или 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A54FBE" w:rsidRPr="00D50523" w:rsidRDefault="001A2A09"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5</w:t>
      </w:r>
      <w:r w:rsidR="009225B1" w:rsidRPr="00D50523">
        <w:rPr>
          <w:rFonts w:ascii="Times New Roman" w:hAnsi="Times New Roman" w:cs="Times New Roman"/>
          <w:sz w:val="28"/>
          <w:szCs w:val="28"/>
        </w:rPr>
        <w:t>)</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43" w:history="1">
        <w:r w:rsidR="00A54FBE" w:rsidRPr="00D50523">
          <w:rPr>
            <w:rFonts w:ascii="Times New Roman" w:hAnsi="Times New Roman" w:cs="Times New Roman"/>
            <w:sz w:val="28"/>
            <w:szCs w:val="28"/>
          </w:rPr>
          <w:t>подпункте 1.2.5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00967680"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настоящего регламента, представляет:</w:t>
      </w:r>
    </w:p>
    <w:p w:rsidR="00A54FBE" w:rsidRPr="00D50523" w:rsidRDefault="00A54FBE" w:rsidP="006B5938">
      <w:pPr>
        <w:pStyle w:val="ConsPlusNormal"/>
        <w:spacing w:before="200" w:after="24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а) удостоверение, дающее право на меры социальной поддержки</w:t>
      </w:r>
      <w:r w:rsidR="00F940CA" w:rsidRPr="00D50523">
        <w:rPr>
          <w:rFonts w:ascii="Times New Roman" w:hAnsi="Times New Roman" w:cs="Times New Roman"/>
          <w:sz w:val="28"/>
          <w:szCs w:val="28"/>
        </w:rPr>
        <w:t>, для заявителей, указанных в подпунктах 1 и 2 подпункта 1.2.5 пункта 1.2</w:t>
      </w:r>
      <w:r w:rsidRPr="00D50523">
        <w:rPr>
          <w:rFonts w:ascii="Times New Roman" w:hAnsi="Times New Roman" w:cs="Times New Roman"/>
          <w:sz w:val="28"/>
          <w:szCs w:val="28"/>
        </w:rPr>
        <w:t>;</w:t>
      </w:r>
    </w:p>
    <w:p w:rsidR="00A54FBE" w:rsidRPr="00D50523" w:rsidRDefault="00B05E3D"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б</w:t>
      </w:r>
      <w:r w:rsidR="00A54FBE" w:rsidRPr="00D50523">
        <w:rPr>
          <w:rFonts w:ascii="Times New Roman" w:hAnsi="Times New Roman" w:cs="Times New Roman"/>
          <w:sz w:val="28"/>
          <w:szCs w:val="28"/>
        </w:rPr>
        <w:t>) справку (справки) об обучении ребенка (детей) в образовательной организации очной формы обучения - для детей в возрасте от 18 до 23 лет;</w:t>
      </w:r>
    </w:p>
    <w:p w:rsidR="00311111" w:rsidRPr="00D50523" w:rsidRDefault="00B05E3D"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50523">
        <w:rPr>
          <w:rFonts w:ascii="Times New Roman" w:hAnsi="Times New Roman" w:cs="Times New Roman"/>
          <w:sz w:val="28"/>
          <w:szCs w:val="28"/>
        </w:rPr>
        <w:t>в</w:t>
      </w:r>
      <w:r w:rsidR="00A54FBE" w:rsidRPr="00D50523">
        <w:rPr>
          <w:rFonts w:ascii="Times New Roman" w:hAnsi="Times New Roman" w:cs="Times New Roman"/>
          <w:sz w:val="28"/>
          <w:szCs w:val="28"/>
        </w:rPr>
        <w:t>)</w:t>
      </w:r>
      <w:r w:rsidR="00311111" w:rsidRPr="00D50523">
        <w:rPr>
          <w:sz w:val="28"/>
          <w:szCs w:val="28"/>
        </w:rPr>
        <w:t xml:space="preserve"> </w:t>
      </w:r>
      <w:r w:rsidR="00311111" w:rsidRPr="00D50523">
        <w:rPr>
          <w:rFonts w:ascii="Times New Roman" w:hAnsi="Times New Roman" w:cs="Times New Roman"/>
          <w:sz w:val="28"/>
          <w:szCs w:val="28"/>
        </w:rPr>
        <w:t>документы, подтверждающие доход семьи либо его отсутствие за двенадцать календарных месяцев, предшествующих четырем месяцам перед месяцем обращения за ежемесячной денежной выплатой:</w:t>
      </w:r>
    </w:p>
    <w:p w:rsidR="00B05E3D" w:rsidRPr="00D50523" w:rsidRDefault="00B05E3D" w:rsidP="006B5938">
      <w:pPr>
        <w:tabs>
          <w:tab w:val="left" w:pos="142"/>
          <w:tab w:val="left" w:pos="284"/>
        </w:tabs>
        <w:spacing w:after="240" w:line="240" w:lineRule="auto"/>
        <w:ind w:firstLine="709"/>
        <w:contextualSpacing/>
        <w:jc w:val="both"/>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t>справки о размере стипендии либо компенсационных выплат в период нахождения обучающегося в академическом отпуске;</w:t>
      </w:r>
    </w:p>
    <w:p w:rsidR="00B05E3D" w:rsidRPr="00D50523" w:rsidRDefault="00B05E3D" w:rsidP="006B5938">
      <w:pPr>
        <w:autoSpaceDE w:val="0"/>
        <w:autoSpaceDN w:val="0"/>
        <w:adjustRightInd w:val="0"/>
        <w:spacing w:after="240" w:line="240" w:lineRule="auto"/>
        <w:ind w:firstLine="708"/>
        <w:contextualSpacing/>
        <w:jc w:val="both"/>
        <w:rPr>
          <w:rFonts w:ascii="Times New Roman" w:eastAsia="Times New Roman" w:hAnsi="Times New Roman" w:cs="Times New Roman"/>
          <w:sz w:val="28"/>
          <w:szCs w:val="28"/>
          <w:lang w:eastAsia="ru-RU"/>
        </w:rPr>
      </w:pPr>
      <w:proofErr w:type="gramStart"/>
      <w:r w:rsidRPr="00D50523">
        <w:rPr>
          <w:rFonts w:ascii="Times New Roman" w:eastAsia="Times New Roman" w:hAnsi="Times New Roman" w:cs="Times New Roman"/>
          <w:sz w:val="28"/>
          <w:szCs w:val="28"/>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50523">
        <w:rPr>
          <w:rFonts w:ascii="Times New Roman" w:eastAsia="Times New Roman" w:hAnsi="Times New Roman" w:cs="Times New Roman"/>
          <w:sz w:val="28"/>
          <w:szCs w:val="28"/>
          <w:lang w:eastAsia="ru-RU"/>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05E3D" w:rsidRPr="00D50523" w:rsidRDefault="00B05E3D" w:rsidP="006B5938">
      <w:pPr>
        <w:autoSpaceDE w:val="0"/>
        <w:autoSpaceDN w:val="0"/>
        <w:adjustRightInd w:val="0"/>
        <w:spacing w:after="240" w:line="240" w:lineRule="auto"/>
        <w:ind w:firstLine="708"/>
        <w:contextualSpacing/>
        <w:jc w:val="both"/>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05E3D" w:rsidRPr="00D50523" w:rsidRDefault="00B05E3D" w:rsidP="006B5938">
      <w:pPr>
        <w:autoSpaceDE w:val="0"/>
        <w:autoSpaceDN w:val="0"/>
        <w:adjustRightInd w:val="0"/>
        <w:spacing w:after="240" w:line="240" w:lineRule="auto"/>
        <w:ind w:firstLine="708"/>
        <w:contextualSpacing/>
        <w:jc w:val="both"/>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t>справки о размере получаемых алиментов либо соглашение об уплате алиментов на ребенка;</w:t>
      </w:r>
    </w:p>
    <w:p w:rsidR="00B05E3D" w:rsidRPr="00D50523" w:rsidRDefault="00B05E3D" w:rsidP="006B5938">
      <w:pPr>
        <w:autoSpaceDE w:val="0"/>
        <w:autoSpaceDN w:val="0"/>
        <w:adjustRightInd w:val="0"/>
        <w:spacing w:after="240" w:line="240" w:lineRule="auto"/>
        <w:ind w:firstLine="708"/>
        <w:contextualSpacing/>
        <w:jc w:val="both"/>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05E3D" w:rsidRPr="00D50523" w:rsidRDefault="00B05E3D" w:rsidP="006B5938">
      <w:pPr>
        <w:autoSpaceDE w:val="0"/>
        <w:autoSpaceDN w:val="0"/>
        <w:adjustRightInd w:val="0"/>
        <w:spacing w:after="240" w:line="240" w:lineRule="auto"/>
        <w:ind w:firstLine="708"/>
        <w:contextualSpacing/>
        <w:jc w:val="both"/>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05E3D" w:rsidRPr="00D50523" w:rsidRDefault="00B05E3D" w:rsidP="006B5938">
      <w:pPr>
        <w:autoSpaceDE w:val="0"/>
        <w:autoSpaceDN w:val="0"/>
        <w:adjustRightInd w:val="0"/>
        <w:spacing w:after="240" w:line="240" w:lineRule="auto"/>
        <w:ind w:firstLine="708"/>
        <w:contextualSpacing/>
        <w:jc w:val="both"/>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t xml:space="preserve">справка о </w:t>
      </w:r>
      <w:proofErr w:type="gramStart"/>
      <w:r w:rsidRPr="00D50523">
        <w:rPr>
          <w:rFonts w:ascii="Times New Roman" w:eastAsia="Times New Roman" w:hAnsi="Times New Roman" w:cs="Times New Roman"/>
          <w:sz w:val="28"/>
          <w:szCs w:val="28"/>
          <w:lang w:eastAsia="ru-RU"/>
        </w:rPr>
        <w:t>ежемесячном</w:t>
      </w:r>
      <w:proofErr w:type="gramEnd"/>
      <w:r w:rsidRPr="00D50523">
        <w:rPr>
          <w:rFonts w:ascii="Times New Roman" w:eastAsia="Times New Roman" w:hAnsi="Times New Roman" w:cs="Times New Roman"/>
          <w:sz w:val="28"/>
          <w:szCs w:val="28"/>
          <w:lang w:eastAsia="ru-RU"/>
        </w:rPr>
        <w:t xml:space="preserve"> пожизненном содержание судей, вышедших в отставку;</w:t>
      </w:r>
    </w:p>
    <w:p w:rsidR="00B05E3D" w:rsidRPr="00D50523" w:rsidRDefault="00B05E3D" w:rsidP="006B5938">
      <w:pPr>
        <w:tabs>
          <w:tab w:val="left" w:pos="142"/>
          <w:tab w:val="left" w:pos="284"/>
        </w:tabs>
        <w:spacing w:after="240" w:line="240" w:lineRule="auto"/>
        <w:ind w:firstLine="709"/>
        <w:contextualSpacing/>
        <w:jc w:val="both"/>
        <w:rPr>
          <w:rFonts w:ascii="Times New Roman" w:eastAsia="Times New Roman" w:hAnsi="Times New Roman" w:cs="Times New Roman"/>
          <w:sz w:val="28"/>
          <w:szCs w:val="28"/>
          <w:lang w:eastAsia="x-none"/>
        </w:rPr>
      </w:pPr>
      <w:r w:rsidRPr="00D50523">
        <w:rPr>
          <w:rFonts w:ascii="Times New Roman" w:eastAsia="Times New Roman" w:hAnsi="Times New Roman" w:cs="Times New Roman"/>
          <w:sz w:val="28"/>
          <w:szCs w:val="28"/>
          <w:lang w:eastAsia="x-none"/>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w:t>
      </w:r>
      <w:proofErr w:type="gramStart"/>
      <w:r w:rsidRPr="00D50523">
        <w:rPr>
          <w:rFonts w:ascii="Times New Roman" w:eastAsia="Times New Roman" w:hAnsi="Times New Roman" w:cs="Times New Roman"/>
          <w:sz w:val="28"/>
          <w:szCs w:val="28"/>
          <w:lang w:eastAsia="x-none"/>
        </w:rPr>
        <w:t>предоставить следующие документы</w:t>
      </w:r>
      <w:proofErr w:type="gramEnd"/>
      <w:r w:rsidRPr="00D50523">
        <w:rPr>
          <w:rFonts w:ascii="Times New Roman" w:eastAsia="Times New Roman" w:hAnsi="Times New Roman" w:cs="Times New Roman"/>
          <w:sz w:val="28"/>
          <w:szCs w:val="28"/>
          <w:lang w:eastAsia="x-none"/>
        </w:rPr>
        <w:t xml:space="preserve"> (сведения) о доходах: </w:t>
      </w:r>
    </w:p>
    <w:p w:rsidR="00B05E3D" w:rsidRPr="00D50523" w:rsidRDefault="00B05E3D" w:rsidP="006B5938">
      <w:pPr>
        <w:tabs>
          <w:tab w:val="left" w:pos="142"/>
          <w:tab w:val="left" w:pos="284"/>
        </w:tabs>
        <w:spacing w:after="240" w:line="240" w:lineRule="auto"/>
        <w:ind w:firstLine="709"/>
        <w:contextualSpacing/>
        <w:jc w:val="both"/>
        <w:rPr>
          <w:rFonts w:ascii="Times New Roman" w:eastAsia="Times New Roman" w:hAnsi="Times New Roman" w:cs="Times New Roman"/>
          <w:sz w:val="28"/>
          <w:szCs w:val="28"/>
          <w:lang w:eastAsia="x-none"/>
        </w:rPr>
      </w:pPr>
      <w:r w:rsidRPr="00D50523">
        <w:rPr>
          <w:rFonts w:ascii="Times New Roman" w:eastAsia="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05E3D" w:rsidRPr="00D50523" w:rsidRDefault="00B05E3D" w:rsidP="006B5938">
      <w:pPr>
        <w:tabs>
          <w:tab w:val="left" w:pos="142"/>
          <w:tab w:val="left" w:pos="284"/>
        </w:tabs>
        <w:spacing w:after="240" w:line="240" w:lineRule="auto"/>
        <w:ind w:firstLine="709"/>
        <w:contextualSpacing/>
        <w:jc w:val="both"/>
        <w:rPr>
          <w:rFonts w:ascii="Times New Roman" w:eastAsia="Times New Roman" w:hAnsi="Times New Roman" w:cs="Times New Roman"/>
          <w:sz w:val="28"/>
          <w:szCs w:val="28"/>
          <w:lang w:eastAsia="x-none"/>
        </w:rPr>
      </w:pPr>
      <w:proofErr w:type="gramStart"/>
      <w:r w:rsidRPr="00D50523">
        <w:rPr>
          <w:rFonts w:ascii="Times New Roman" w:eastAsia="Times New Roman" w:hAnsi="Times New Roman" w:cs="Times New Roman"/>
          <w:sz w:val="28"/>
          <w:szCs w:val="28"/>
          <w:lang w:eastAsia="x-none"/>
        </w:rPr>
        <w:t>для плательщиков налога на профессиональный доход (</w:t>
      </w:r>
      <w:proofErr w:type="spellStart"/>
      <w:r w:rsidRPr="00D50523">
        <w:rPr>
          <w:rFonts w:ascii="Times New Roman" w:eastAsia="Times New Roman" w:hAnsi="Times New Roman" w:cs="Times New Roman"/>
          <w:sz w:val="28"/>
          <w:szCs w:val="28"/>
          <w:lang w:eastAsia="x-none"/>
        </w:rPr>
        <w:t>самозанятые</w:t>
      </w:r>
      <w:proofErr w:type="spellEnd"/>
      <w:r w:rsidRPr="00D50523">
        <w:rPr>
          <w:rFonts w:ascii="Times New Roman" w:eastAsia="Times New Roman"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05E3D" w:rsidRPr="00D50523" w:rsidRDefault="00B05E3D" w:rsidP="006B5938">
      <w:pPr>
        <w:tabs>
          <w:tab w:val="left" w:pos="142"/>
          <w:tab w:val="left" w:pos="284"/>
        </w:tabs>
        <w:spacing w:after="240" w:line="240" w:lineRule="auto"/>
        <w:ind w:firstLine="709"/>
        <w:contextualSpacing/>
        <w:jc w:val="both"/>
        <w:rPr>
          <w:rFonts w:ascii="Times New Roman" w:eastAsia="Times New Roman" w:hAnsi="Times New Roman" w:cs="Times New Roman"/>
          <w:sz w:val="28"/>
          <w:szCs w:val="28"/>
          <w:lang w:eastAsia="x-none"/>
        </w:rPr>
      </w:pPr>
      <w:r w:rsidRPr="00D50523">
        <w:rPr>
          <w:rFonts w:ascii="Times New Roman" w:eastAsia="Times New Roman" w:hAnsi="Times New Roman" w:cs="Times New Roman"/>
          <w:sz w:val="28"/>
          <w:szCs w:val="28"/>
          <w:lang w:eastAsia="x-none"/>
        </w:rP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w:t>
      </w:r>
      <w:proofErr w:type="gramStart"/>
      <w:r w:rsidRPr="00D50523">
        <w:rPr>
          <w:rFonts w:ascii="Times New Roman" w:eastAsia="Times New Roman" w:hAnsi="Times New Roman" w:cs="Times New Roman"/>
          <w:sz w:val="28"/>
          <w:szCs w:val="28"/>
          <w:lang w:eastAsia="x-none"/>
        </w:rPr>
        <w:t>и(</w:t>
      </w:r>
      <w:proofErr w:type="gramEnd"/>
      <w:r w:rsidRPr="00D50523">
        <w:rPr>
          <w:rFonts w:ascii="Times New Roman" w:eastAsia="Times New Roman" w:hAnsi="Times New Roman" w:cs="Times New Roman"/>
          <w:sz w:val="28"/>
          <w:szCs w:val="28"/>
          <w:lang w:eastAsia="x-none"/>
        </w:rPr>
        <w:t>или) через уполномоченного оператора электронной площадки и(или) уполномоченную кредитную организацию;</w:t>
      </w:r>
    </w:p>
    <w:p w:rsidR="009225B1" w:rsidRPr="00D50523" w:rsidRDefault="00B05E3D" w:rsidP="006B5938">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eastAsia="x-none"/>
        </w:rPr>
      </w:pPr>
      <w:r w:rsidRPr="00D50523">
        <w:rPr>
          <w:rFonts w:ascii="Times New Roman" w:eastAsia="Times New Roman" w:hAnsi="Times New Roman" w:cs="Times New Roman"/>
          <w:sz w:val="28"/>
          <w:szCs w:val="28"/>
          <w:lang w:eastAsia="x-none"/>
        </w:rPr>
        <w:t xml:space="preserve">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w:t>
      </w:r>
      <w:proofErr w:type="gramStart"/>
      <w:r w:rsidRPr="00D50523">
        <w:rPr>
          <w:rFonts w:ascii="Times New Roman" w:eastAsia="Times New Roman" w:hAnsi="Times New Roman" w:cs="Times New Roman"/>
          <w:sz w:val="28"/>
          <w:szCs w:val="28"/>
          <w:lang w:eastAsia="x-none"/>
        </w:rPr>
        <w:t>предоставляется документ</w:t>
      </w:r>
      <w:proofErr w:type="gramEnd"/>
      <w:r w:rsidRPr="00D50523">
        <w:rPr>
          <w:rFonts w:ascii="Times New Roman" w:eastAsia="Times New Roman" w:hAnsi="Times New Roman" w:cs="Times New Roman"/>
          <w:sz w:val="28"/>
          <w:szCs w:val="28"/>
          <w:lang w:eastAsia="x-none"/>
        </w:rPr>
        <w:t xml:space="preserve"> о постановке на учет (снятии с учета) физического лица в качестве налогоплательщика налога на профессиональный доход</w:t>
      </w:r>
      <w:r w:rsidR="00120BFC" w:rsidRPr="00D50523">
        <w:rPr>
          <w:rFonts w:ascii="Times New Roman" w:hAnsi="Times New Roman" w:cs="Times New Roman"/>
          <w:sz w:val="28"/>
          <w:szCs w:val="28"/>
        </w:rPr>
        <w:t>;</w:t>
      </w:r>
    </w:p>
    <w:p w:rsidR="00F940CA" w:rsidRPr="00D50523" w:rsidRDefault="00B05E3D" w:rsidP="006B5938">
      <w:pPr>
        <w:pStyle w:val="ConsPlusNormal"/>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г</w:t>
      </w:r>
      <w:r w:rsidR="00F940CA" w:rsidRPr="00D50523">
        <w:rPr>
          <w:rFonts w:ascii="Times New Roman" w:hAnsi="Times New Roman" w:cs="Times New Roman"/>
          <w:sz w:val="28"/>
          <w:szCs w:val="28"/>
        </w:rPr>
        <w:t xml:space="preserve">) </w:t>
      </w:r>
      <w:r w:rsidR="00120E11" w:rsidRPr="00D50523">
        <w:rPr>
          <w:rFonts w:ascii="Times New Roman" w:hAnsi="Times New Roman" w:cs="Times New Roman"/>
          <w:sz w:val="28"/>
          <w:szCs w:val="28"/>
        </w:rPr>
        <w:t>документ, подтверждающий получение гражданами, являющимися членами семей граждан, указанных в пункте "а" статьи 1 Закона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rsidR="00120E11" w:rsidRPr="00D50523">
        <w:rPr>
          <w:rFonts w:ascii="Times New Roman" w:hAnsi="Times New Roman" w:cs="Times New Roman"/>
          <w:sz w:val="28"/>
          <w:szCs w:val="28"/>
        </w:rPr>
        <w:t xml:space="preserve"> принудительного исполнения Российской Федерации, и их семей" (далее - Закон Российской Федерации), умерших (погибших) вследствие ранения, контузии, увечья или заболевания, полученных при исполнении обязанностей военной службы (служебных обязанностей), пенсии по случаю потери кормильца в соответствии с Законом Российской Федерации, для заявителей, указанных в подпункте 3 подпункта 1.2.5 пункта 1.2</w:t>
      </w:r>
      <w:r w:rsidR="00992E10" w:rsidRPr="00D50523">
        <w:rPr>
          <w:rFonts w:ascii="Times New Roman" w:hAnsi="Times New Roman" w:cs="Times New Roman"/>
          <w:sz w:val="28"/>
          <w:szCs w:val="28"/>
        </w:rPr>
        <w:t>;</w:t>
      </w:r>
    </w:p>
    <w:p w:rsidR="00A54FBE" w:rsidRPr="00D50523" w:rsidRDefault="00967680"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6</w:t>
      </w:r>
      <w:r w:rsidR="00995BDA" w:rsidRPr="00D50523">
        <w:rPr>
          <w:rFonts w:ascii="Times New Roman" w:hAnsi="Times New Roman" w:cs="Times New Roman"/>
          <w:sz w:val="28"/>
          <w:szCs w:val="28"/>
        </w:rPr>
        <w:t>)</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47" w:history="1">
        <w:r w:rsidR="00A54FBE" w:rsidRPr="00D50523">
          <w:rPr>
            <w:rFonts w:ascii="Times New Roman" w:hAnsi="Times New Roman" w:cs="Times New Roman"/>
            <w:sz w:val="28"/>
            <w:szCs w:val="28"/>
          </w:rPr>
          <w:t>подпункте 1.2.7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настоящего регламента, представляет: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проездные документы (билеты), подтверждающие фактические расходы на </w:t>
      </w:r>
      <w:r w:rsidRPr="00D50523">
        <w:rPr>
          <w:rFonts w:ascii="Times New Roman" w:hAnsi="Times New Roman" w:cs="Times New Roman"/>
          <w:sz w:val="28"/>
          <w:szCs w:val="28"/>
        </w:rPr>
        <w:lastRenderedPageBreak/>
        <w:t>проезд в пассажирских или скорых поездах дальнего следования (туда и обратно), оформленные на имя заявителя;</w:t>
      </w:r>
    </w:p>
    <w:p w:rsidR="00A54FBE" w:rsidRPr="00D50523" w:rsidRDefault="00967680"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7</w:t>
      </w:r>
      <w:r w:rsidR="00995BDA" w:rsidRPr="00D50523">
        <w:rPr>
          <w:rFonts w:ascii="Times New Roman" w:hAnsi="Times New Roman" w:cs="Times New Roman"/>
          <w:sz w:val="28"/>
          <w:szCs w:val="28"/>
        </w:rPr>
        <w:t>)</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48" w:history="1">
        <w:r w:rsidR="00A54FBE" w:rsidRPr="00D50523">
          <w:rPr>
            <w:rFonts w:ascii="Times New Roman" w:hAnsi="Times New Roman" w:cs="Times New Roman"/>
            <w:sz w:val="28"/>
            <w:szCs w:val="28"/>
          </w:rPr>
          <w:t>подпункте 1.2.8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настоящего регламента: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w:t>
      </w:r>
      <w:proofErr w:type="gramStart"/>
      <w:r w:rsidRPr="00D50523">
        <w:rPr>
          <w:rFonts w:ascii="Times New Roman" w:hAnsi="Times New Roman" w:cs="Times New Roman"/>
          <w:sz w:val="28"/>
          <w:szCs w:val="28"/>
        </w:rPr>
        <w:t>случае</w:t>
      </w:r>
      <w:proofErr w:type="gramEnd"/>
      <w:r w:rsidRPr="00D50523">
        <w:rPr>
          <w:rFonts w:ascii="Times New Roman"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4553EB"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roofErr w:type="gramEnd"/>
    </w:p>
    <w:p w:rsidR="005A36D3" w:rsidRPr="00D50523" w:rsidRDefault="00995BDA"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8)</w:t>
      </w:r>
      <w:r w:rsidR="005A36D3" w:rsidRPr="00D50523">
        <w:rPr>
          <w:rFonts w:ascii="Times New Roman" w:hAnsi="Times New Roman" w:cs="Times New Roman"/>
          <w:sz w:val="28"/>
          <w:szCs w:val="28"/>
        </w:rPr>
        <w:t xml:space="preserve"> для получения государственной услуги, указанной в подпункте 1.2.9 пункта 1.2 настоящего регламента, заявитель дополнительно к документам, перечисленным в подпунктах 1-</w:t>
      </w:r>
      <w:r w:rsidR="00967680" w:rsidRPr="00D50523">
        <w:rPr>
          <w:rFonts w:ascii="Times New Roman" w:hAnsi="Times New Roman" w:cs="Times New Roman"/>
          <w:sz w:val="28"/>
          <w:szCs w:val="28"/>
        </w:rPr>
        <w:t xml:space="preserve">2 </w:t>
      </w:r>
      <w:r w:rsidR="005A36D3" w:rsidRPr="00D50523">
        <w:rPr>
          <w:rFonts w:ascii="Times New Roman" w:hAnsi="Times New Roman" w:cs="Times New Roman"/>
          <w:sz w:val="28"/>
          <w:szCs w:val="28"/>
        </w:rPr>
        <w:t>пункта 2.6 настоящего регламента, представляет:</w:t>
      </w:r>
    </w:p>
    <w:p w:rsidR="00474B87" w:rsidRPr="00D50523" w:rsidRDefault="00474B87" w:rsidP="006B5938">
      <w:pPr>
        <w:autoSpaceDE w:val="0"/>
        <w:autoSpaceDN w:val="0"/>
        <w:adjustRightInd w:val="0"/>
        <w:spacing w:before="24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удостоверение Почетного гражданина Ленинградской области;</w:t>
      </w:r>
    </w:p>
    <w:p w:rsidR="00474B87" w:rsidRPr="00D50523" w:rsidRDefault="00474B87" w:rsidP="006B5938">
      <w:pPr>
        <w:autoSpaceDE w:val="0"/>
        <w:autoSpaceDN w:val="0"/>
        <w:adjustRightInd w:val="0"/>
        <w:spacing w:before="24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документ о найме жилого помещения и документы, подтверждающие фактические расходы (чеки, квитанции, счета-фактуры, договоры)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w:t>
      </w:r>
      <w:proofErr w:type="gramStart"/>
      <w:r w:rsidRPr="00D50523">
        <w:rPr>
          <w:rFonts w:ascii="Times New Roman" w:hAnsi="Times New Roman" w:cs="Times New Roman"/>
          <w:sz w:val="28"/>
          <w:szCs w:val="28"/>
        </w:rPr>
        <w:t>Документы о найме жилого помещения и документы, подтверждающие фактические расходы по проезду, представляются в течение трех месяцев с даты убытия из Ленинградской области, указанной в проездном документе, для предоставления компенсационной выплаты на расходы по проезду от своего места жительства 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лицам</w:t>
      </w:r>
      <w:proofErr w:type="gramEnd"/>
      <w:r w:rsidRPr="00D50523">
        <w:rPr>
          <w:rFonts w:ascii="Times New Roman" w:hAnsi="Times New Roman" w:cs="Times New Roman"/>
          <w:sz w:val="28"/>
          <w:szCs w:val="28"/>
        </w:rPr>
        <w:t xml:space="preserve">, </w:t>
      </w:r>
      <w:proofErr w:type="gramStart"/>
      <w:r w:rsidRPr="00D50523">
        <w:rPr>
          <w:rFonts w:ascii="Times New Roman" w:hAnsi="Times New Roman" w:cs="Times New Roman"/>
          <w:sz w:val="28"/>
          <w:szCs w:val="28"/>
        </w:rPr>
        <w:t>удостоенными</w:t>
      </w:r>
      <w:proofErr w:type="gramEnd"/>
      <w:r w:rsidRPr="00D50523">
        <w:rPr>
          <w:rFonts w:ascii="Times New Roman" w:hAnsi="Times New Roman" w:cs="Times New Roman"/>
          <w:sz w:val="28"/>
          <w:szCs w:val="28"/>
        </w:rPr>
        <w:t xml:space="preserve"> звания "Почетный гражданин Ленинградской области";</w:t>
      </w:r>
    </w:p>
    <w:p w:rsidR="004553EB" w:rsidRPr="00D50523" w:rsidRDefault="00474B87"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документы, подтверждающие понесенные затраты (чеки, квитанции, счета-фактуры, договоры) по оплате стоимости путевки в организации санаторно-курортного лечения, находящиеся на территории Российской Федерации, для предоставления денежной компенсации стоимости путевки в организации санаторно-курортного лечения лицам, удостоенными звания "Почетный гражданин Ленинградской области"</w:t>
      </w:r>
      <w:r w:rsidR="004553EB" w:rsidRPr="00D50523">
        <w:rPr>
          <w:rFonts w:ascii="Times New Roman" w:hAnsi="Times New Roman" w:cs="Times New Roman"/>
          <w:sz w:val="28"/>
          <w:szCs w:val="28"/>
        </w:rPr>
        <w:t>;</w:t>
      </w:r>
    </w:p>
    <w:p w:rsidR="00A54FBE" w:rsidRPr="00D50523" w:rsidRDefault="00967680"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9</w:t>
      </w:r>
      <w:r w:rsidR="00995BDA" w:rsidRPr="00D50523">
        <w:rPr>
          <w:rFonts w:ascii="Times New Roman" w:hAnsi="Times New Roman" w:cs="Times New Roman"/>
          <w:sz w:val="28"/>
          <w:szCs w:val="28"/>
        </w:rPr>
        <w:t>)</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51" w:history="1">
        <w:r w:rsidR="00A54FBE" w:rsidRPr="00D50523">
          <w:rPr>
            <w:rFonts w:ascii="Times New Roman" w:hAnsi="Times New Roman" w:cs="Times New Roman"/>
            <w:sz w:val="28"/>
            <w:szCs w:val="28"/>
          </w:rPr>
          <w:t>подпункте 1.2.10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настоящего регламента, представляет: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w:t>
      </w:r>
      <w:proofErr w:type="gramStart"/>
      <w:r w:rsidRPr="00D50523">
        <w:rPr>
          <w:rFonts w:ascii="Times New Roman" w:hAnsi="Times New Roman" w:cs="Times New Roman"/>
          <w:sz w:val="28"/>
          <w:szCs w:val="28"/>
        </w:rPr>
        <w:t>случае</w:t>
      </w:r>
      <w:proofErr w:type="gramEnd"/>
      <w:r w:rsidRPr="00D50523">
        <w:rPr>
          <w:rFonts w:ascii="Times New Roman"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14" w:history="1">
        <w:r w:rsidRPr="00D50523">
          <w:rPr>
            <w:rFonts w:ascii="Times New Roman" w:hAnsi="Times New Roman" w:cs="Times New Roman"/>
            <w:sz w:val="28"/>
            <w:szCs w:val="28"/>
          </w:rPr>
          <w:t>законом</w:t>
        </w:r>
      </w:hyperlink>
      <w:r w:rsidRPr="00D50523">
        <w:rPr>
          <w:rFonts w:ascii="Times New Roman" w:hAnsi="Times New Roman" w:cs="Times New Roman"/>
          <w:sz w:val="28"/>
          <w:szCs w:val="28"/>
        </w:rPr>
        <w:t xml:space="preserve"> от 20 марта 2009 года N 21-оз "О звании "Почетный гражданин Ленинградской области", предоставление копии удостоверения не требуется;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15" w:history="1">
        <w:r w:rsidRPr="00D50523">
          <w:rPr>
            <w:rFonts w:ascii="Times New Roman" w:hAnsi="Times New Roman" w:cs="Times New Roman"/>
            <w:sz w:val="28"/>
            <w:szCs w:val="28"/>
          </w:rPr>
          <w:t>перечнем</w:t>
        </w:r>
      </w:hyperlink>
      <w:r w:rsidRPr="00D50523">
        <w:rPr>
          <w:rFonts w:ascii="Times New Roman" w:hAnsi="Times New Roman" w:cs="Times New Roman"/>
          <w:sz w:val="28"/>
          <w:szCs w:val="28"/>
        </w:rP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w:t>
      </w:r>
      <w:proofErr w:type="gramEnd"/>
      <w:r w:rsidRPr="00D50523">
        <w:rPr>
          <w:rFonts w:ascii="Times New Roman" w:hAnsi="Times New Roman" w:cs="Times New Roman"/>
          <w:sz w:val="28"/>
          <w:szCs w:val="28"/>
        </w:rPr>
        <w:t xml:space="preserve"> гражданина Ленинградской области";</w:t>
      </w:r>
    </w:p>
    <w:p w:rsidR="00A54FBE" w:rsidRPr="00D50523" w:rsidRDefault="00995BDA"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10)</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52" w:history="1">
        <w:r w:rsidR="00A54FBE" w:rsidRPr="00D50523">
          <w:rPr>
            <w:rFonts w:ascii="Times New Roman" w:hAnsi="Times New Roman" w:cs="Times New Roman"/>
            <w:sz w:val="28"/>
            <w:szCs w:val="28"/>
          </w:rPr>
          <w:t>подпункте 1.2.11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00967680"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настоящего регламента, представляет: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удостоверение к знаку отличия Ленинградской области "За заслуги перед Ленинградской областью";</w:t>
      </w:r>
    </w:p>
    <w:p w:rsidR="00A54FBE" w:rsidRPr="00D50523" w:rsidRDefault="00995BDA"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11)</w:t>
      </w:r>
      <w:r w:rsidR="00A54FBE" w:rsidRPr="00D50523">
        <w:rPr>
          <w:rFonts w:ascii="Times New Roman" w:hAnsi="Times New Roman" w:cs="Times New Roman"/>
          <w:sz w:val="28"/>
          <w:szCs w:val="28"/>
        </w:rPr>
        <w:t xml:space="preserve"> для получения государственной услуги, указанной в </w:t>
      </w:r>
      <w:hyperlink w:anchor="P53" w:history="1">
        <w:r w:rsidR="00A54FBE" w:rsidRPr="00D50523">
          <w:rPr>
            <w:rFonts w:ascii="Times New Roman" w:hAnsi="Times New Roman" w:cs="Times New Roman"/>
            <w:sz w:val="28"/>
            <w:szCs w:val="28"/>
          </w:rPr>
          <w:t>подпункте 1.2.12 пункта 1.2</w:t>
        </w:r>
      </w:hyperlink>
      <w:r w:rsidR="00A54FBE" w:rsidRPr="00D50523">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44" w:history="1">
        <w:r w:rsidR="00A54FBE" w:rsidRPr="00D50523">
          <w:rPr>
            <w:rFonts w:ascii="Times New Roman" w:hAnsi="Times New Roman" w:cs="Times New Roman"/>
            <w:sz w:val="28"/>
            <w:szCs w:val="28"/>
          </w:rPr>
          <w:t>подпунктах 1</w:t>
        </w:r>
      </w:hyperlink>
      <w:r w:rsidR="00A54FBE" w:rsidRPr="00D50523">
        <w:rPr>
          <w:rFonts w:ascii="Times New Roman" w:hAnsi="Times New Roman" w:cs="Times New Roman"/>
          <w:sz w:val="28"/>
          <w:szCs w:val="28"/>
        </w:rPr>
        <w:t xml:space="preserve"> - </w:t>
      </w:r>
      <w:hyperlink w:anchor="P146" w:history="1">
        <w:r w:rsidR="00967680" w:rsidRPr="00D50523">
          <w:rPr>
            <w:rFonts w:ascii="Times New Roman" w:hAnsi="Times New Roman" w:cs="Times New Roman"/>
            <w:sz w:val="28"/>
            <w:szCs w:val="28"/>
          </w:rPr>
          <w:t>2 пункта 2.6</w:t>
        </w:r>
      </w:hyperlink>
      <w:r w:rsidR="00A54FBE" w:rsidRPr="00D50523">
        <w:rPr>
          <w:rFonts w:ascii="Times New Roman" w:hAnsi="Times New Roman" w:cs="Times New Roman"/>
          <w:sz w:val="28"/>
          <w:szCs w:val="28"/>
        </w:rPr>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справка учреждения здравоохранения о рождении гражданина в Ленинграде;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сведения о трудовой деятельности гражданина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трудовая книжка;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справка или иной документ, подтверждающий призыв военнослужащего в Ленинграде;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справка или иной документ, подтверждающий нахождение гражданина в лечебном учреждении Ленинграда;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документ, подтверждающий нахождение в детском доме Ленинграда;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справка или иной документ об эвакуации гражданина из Ленинграда с детским дошкольным и школьным учреждением, </w:t>
      </w:r>
      <w:proofErr w:type="spellStart"/>
      <w:r w:rsidRPr="00D50523">
        <w:rPr>
          <w:rFonts w:ascii="Times New Roman" w:hAnsi="Times New Roman" w:cs="Times New Roman"/>
          <w:sz w:val="28"/>
          <w:szCs w:val="28"/>
        </w:rPr>
        <w:t>эвакоудостоверение</w:t>
      </w:r>
      <w:proofErr w:type="spellEnd"/>
      <w:r w:rsidRPr="00D50523">
        <w:rPr>
          <w:rFonts w:ascii="Times New Roman" w:hAnsi="Times New Roman" w:cs="Times New Roman"/>
          <w:sz w:val="28"/>
          <w:szCs w:val="28"/>
        </w:rPr>
        <w:t>, справка об эвакуации;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A54FBE" w:rsidRPr="00D50523" w:rsidRDefault="00A54FBE" w:rsidP="006B5938">
      <w:pPr>
        <w:pStyle w:val="ConsPlusNormal"/>
        <w:spacing w:before="200" w:after="24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2.6.1. Заявитель дополнительно к документам, перечисленным в </w:t>
      </w:r>
      <w:hyperlink w:anchor="P143" w:history="1">
        <w:r w:rsidRPr="00D50523">
          <w:rPr>
            <w:rFonts w:ascii="Times New Roman" w:hAnsi="Times New Roman" w:cs="Times New Roman"/>
            <w:sz w:val="28"/>
            <w:szCs w:val="28"/>
          </w:rPr>
          <w:t>пункте 2.6</w:t>
        </w:r>
      </w:hyperlink>
      <w:r w:rsidRPr="00D50523">
        <w:rPr>
          <w:rFonts w:ascii="Times New Roman" w:hAnsi="Times New Roman" w:cs="Times New Roman"/>
          <w:sz w:val="28"/>
          <w:szCs w:val="28"/>
        </w:rPr>
        <w:t xml:space="preserve"> настоящего регламента, представляет:</w:t>
      </w:r>
    </w:p>
    <w:p w:rsidR="004553EB" w:rsidRPr="00D50523" w:rsidRDefault="004553EB" w:rsidP="006B5938">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4" w:name="P216"/>
      <w:bookmarkEnd w:id="14"/>
      <w:r w:rsidRPr="00D50523">
        <w:rPr>
          <w:rFonts w:ascii="Times New Roman" w:hAnsi="Times New Roman" w:cs="Times New Roman"/>
          <w:sz w:val="28"/>
          <w:szCs w:val="28"/>
        </w:rPr>
        <w:lastRenderedPageBreak/>
        <w:t>1) В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553EB" w:rsidRPr="00D50523" w:rsidRDefault="004553EB"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w:t>
      </w:r>
      <w:proofErr w:type="gramStart"/>
      <w:r w:rsidRPr="00D50523">
        <w:rPr>
          <w:rFonts w:ascii="Times New Roman" w:hAnsi="Times New Roman" w:cs="Times New Roman"/>
          <w:sz w:val="28"/>
          <w:szCs w:val="28"/>
        </w:rPr>
        <w:t>случае</w:t>
      </w:r>
      <w:proofErr w:type="gramEnd"/>
      <w:r w:rsidRPr="00D50523">
        <w:rPr>
          <w:rFonts w:ascii="Times New Roman"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4553EB" w:rsidRPr="00D50523" w:rsidRDefault="004553EB"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w:t>
      </w:r>
    </w:p>
    <w:p w:rsidR="004553EB" w:rsidRPr="00D50523" w:rsidRDefault="004553EB"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4)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(копия паспорта гражданина Российской Федерации с отметкой о снятии с регистрации по месту жительства, архивная справка о регистрации по месту жительства).</w:t>
      </w:r>
    </w:p>
    <w:p w:rsidR="004553EB" w:rsidRPr="00D50523" w:rsidRDefault="004553EB"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5)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б) доверенность, удостоверенную в соответствии с </w:t>
      </w:r>
      <w:hyperlink r:id="rId16" w:history="1">
        <w:r w:rsidRPr="00D50523">
          <w:rPr>
            <w:rFonts w:ascii="Times New Roman" w:hAnsi="Times New Roman" w:cs="Times New Roman"/>
            <w:sz w:val="28"/>
            <w:szCs w:val="28"/>
          </w:rPr>
          <w:t>пунктом 2 статьи 185.1</w:t>
        </w:r>
      </w:hyperlink>
      <w:r w:rsidRPr="00D50523">
        <w:rPr>
          <w:rFonts w:ascii="Times New Roman" w:hAnsi="Times New Roman" w:cs="Times New Roman"/>
          <w:sz w:val="28"/>
          <w:szCs w:val="28"/>
        </w:rPr>
        <w:t xml:space="preserve"> Гражданского кодекса Российской Федерации и являющуюся приравненной </w:t>
      </w:r>
      <w:proofErr w:type="gramStart"/>
      <w:r w:rsidRPr="00D50523">
        <w:rPr>
          <w:rFonts w:ascii="Times New Roman" w:hAnsi="Times New Roman" w:cs="Times New Roman"/>
          <w:sz w:val="28"/>
          <w:szCs w:val="28"/>
        </w:rPr>
        <w:t>к</w:t>
      </w:r>
      <w:proofErr w:type="gramEnd"/>
      <w:r w:rsidRPr="00D50523">
        <w:rPr>
          <w:rFonts w:ascii="Times New Roman" w:hAnsi="Times New Roman" w:cs="Times New Roman"/>
          <w:sz w:val="28"/>
          <w:szCs w:val="28"/>
        </w:rPr>
        <w:t xml:space="preserve"> нотариальной: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в) доверенность в простой письменной форме согласно приложениям 6 и </w:t>
      </w:r>
      <w:hyperlink w:anchor="P869" w:history="1">
        <w:r w:rsidRPr="00D50523">
          <w:rPr>
            <w:rFonts w:ascii="Times New Roman" w:hAnsi="Times New Roman" w:cs="Times New Roman"/>
            <w:sz w:val="28"/>
            <w:szCs w:val="28"/>
          </w:rPr>
          <w:t>7</w:t>
        </w:r>
      </w:hyperlink>
      <w:r w:rsidRPr="00D50523">
        <w:rPr>
          <w:rFonts w:ascii="Times New Roman" w:hAnsi="Times New Roman" w:cs="Times New Roman"/>
          <w:sz w:val="28"/>
          <w:szCs w:val="28"/>
        </w:rPr>
        <w:t xml:space="preserve"> к настоящему регламенту.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15" w:name="P225"/>
      <w:bookmarkEnd w:id="15"/>
      <w:r w:rsidRPr="00D50523">
        <w:rPr>
          <w:rFonts w:ascii="Times New Roman" w:hAnsi="Times New Roman" w:cs="Times New Roman"/>
          <w:sz w:val="28"/>
          <w:szCs w:val="28"/>
        </w:rPr>
        <w:t xml:space="preserve">2.6.3. Заявление о предоставлении государственной услуги заполняется заявителем (представителем заявителя) в электронном виде </w:t>
      </w:r>
      <w:r w:rsidR="001A2A09" w:rsidRPr="00D50523">
        <w:rPr>
          <w:rFonts w:ascii="Times New Roman" w:hAnsi="Times New Roman" w:cs="Times New Roman"/>
          <w:sz w:val="28"/>
          <w:szCs w:val="28"/>
        </w:rPr>
        <w:t xml:space="preserve">в МФЦ, </w:t>
      </w:r>
      <w:r w:rsidRPr="00D50523">
        <w:rPr>
          <w:rFonts w:ascii="Times New Roman" w:hAnsi="Times New Roman" w:cs="Times New Roman"/>
          <w:sz w:val="28"/>
          <w:szCs w:val="28"/>
        </w:rPr>
        <w:t>на ПГУ ЛО или на 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Заполненное заявление должно отвечать следующим требованиям: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написано на бланке по форме согласно </w:t>
      </w:r>
      <w:hyperlink w:anchor="P618" w:history="1">
        <w:r w:rsidRPr="00D50523">
          <w:rPr>
            <w:rFonts w:ascii="Times New Roman" w:hAnsi="Times New Roman" w:cs="Times New Roman"/>
            <w:sz w:val="28"/>
            <w:szCs w:val="28"/>
          </w:rPr>
          <w:t>приложению 1</w:t>
        </w:r>
      </w:hyperlink>
      <w:r w:rsidRPr="00D50523">
        <w:rPr>
          <w:rFonts w:ascii="Times New Roman" w:hAnsi="Times New Roman" w:cs="Times New Roman"/>
          <w:sz w:val="28"/>
          <w:szCs w:val="28"/>
        </w:rPr>
        <w:t xml:space="preserve"> к настоящему регламенту;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текст заявления должен быть </w:t>
      </w:r>
      <w:proofErr w:type="gramStart"/>
      <w:r w:rsidRPr="00D50523">
        <w:rPr>
          <w:rFonts w:ascii="Times New Roman" w:hAnsi="Times New Roman" w:cs="Times New Roman"/>
          <w:sz w:val="28"/>
          <w:szCs w:val="28"/>
        </w:rPr>
        <w:t>написан на русском языке записи хорошо читаемы</w:t>
      </w:r>
      <w:proofErr w:type="gramEnd"/>
      <w:r w:rsidRPr="00D50523">
        <w:rPr>
          <w:rFonts w:ascii="Times New Roman" w:hAnsi="Times New Roman" w:cs="Times New Roman"/>
          <w:sz w:val="28"/>
          <w:szCs w:val="28"/>
        </w:rPr>
        <w:t xml:space="preserve"> и разборчивы, персональные данные заявителя указаны полностью;</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2.6.4. Справки, подтверждающие доходы граждан за расчетный период, должны </w:t>
      </w:r>
      <w:r w:rsidRPr="00D50523">
        <w:rPr>
          <w:rFonts w:ascii="Times New Roman" w:hAnsi="Times New Roman" w:cs="Times New Roman"/>
          <w:sz w:val="28"/>
          <w:szCs w:val="28"/>
        </w:rPr>
        <w:lastRenderedPageBreak/>
        <w:t>содержать:</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помесячные сведения </w:t>
      </w:r>
      <w:proofErr w:type="gramStart"/>
      <w:r w:rsidRPr="00D50523">
        <w:rPr>
          <w:rFonts w:ascii="Times New Roman" w:hAnsi="Times New Roman" w:cs="Times New Roman"/>
          <w:sz w:val="28"/>
          <w:szCs w:val="28"/>
        </w:rPr>
        <w:t>о</w:t>
      </w:r>
      <w:proofErr w:type="gramEnd"/>
      <w:r w:rsidRPr="00D50523">
        <w:rPr>
          <w:rFonts w:ascii="Times New Roman" w:hAnsi="Times New Roman" w:cs="Times New Roman"/>
          <w:sz w:val="28"/>
          <w:szCs w:val="28"/>
        </w:rPr>
        <w:t xml:space="preserve"> всех выплатах, предусмотренных трудовым законодательством и системой оплаты труда;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периоде, за который приходятся выплаты;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дату выдачи;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исходящий регистрационный номер документа;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подписи руководителя организации или иного уполномоченного лица;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16" w:name="P244"/>
      <w:bookmarkEnd w:id="16"/>
      <w:r w:rsidRPr="00D50523">
        <w:rPr>
          <w:rFonts w:ascii="Times New Roman" w:hAnsi="Times New Roman" w:cs="Times New Roman"/>
          <w:sz w:val="28"/>
          <w:szCs w:val="28"/>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тексты документов написаны разборчиво, записи и печати в них хорошо читаемы;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фамилия, имя и отчество заявителя </w:t>
      </w:r>
      <w:proofErr w:type="gramStart"/>
      <w:r w:rsidRPr="00D50523">
        <w:rPr>
          <w:rFonts w:ascii="Times New Roman" w:hAnsi="Times New Roman" w:cs="Times New Roman"/>
          <w:sz w:val="28"/>
          <w:szCs w:val="28"/>
        </w:rPr>
        <w:t>написаны</w:t>
      </w:r>
      <w:proofErr w:type="gramEnd"/>
      <w:r w:rsidRPr="00D50523">
        <w:rPr>
          <w:rFonts w:ascii="Times New Roman" w:hAnsi="Times New Roman" w:cs="Times New Roman"/>
          <w:sz w:val="28"/>
          <w:szCs w:val="28"/>
        </w:rPr>
        <w:t xml:space="preserve"> полностью;</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Исчерпывающий перечень документов, необходимых</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в соответствии с законодательными или иными нормативными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правовыми актами для предоставления государственной услуги,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находящихся в распоряжении государственных органов, органов</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местного самоуправления и подведомственных им организаций</w:t>
      </w:r>
    </w:p>
    <w:p w:rsidR="00A54FBE" w:rsidRPr="00D50523" w:rsidRDefault="00A54FBE" w:rsidP="006B5938">
      <w:pPr>
        <w:pStyle w:val="ConsPlusTitle"/>
        <w:contextualSpacing/>
        <w:jc w:val="center"/>
        <w:rPr>
          <w:rFonts w:ascii="Times New Roman" w:hAnsi="Times New Roman" w:cs="Times New Roman"/>
          <w:sz w:val="28"/>
          <w:szCs w:val="28"/>
        </w:rPr>
      </w:pPr>
      <w:proofErr w:type="gramStart"/>
      <w:r w:rsidRPr="00D50523">
        <w:rPr>
          <w:rFonts w:ascii="Times New Roman" w:hAnsi="Times New Roman" w:cs="Times New Roman"/>
          <w:sz w:val="28"/>
          <w:szCs w:val="28"/>
        </w:rPr>
        <w:t>(за исключением организаций, оказывающих услуги, необходимые</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proofErr w:type="gramStart"/>
      <w:r w:rsidRPr="00D50523">
        <w:rPr>
          <w:rFonts w:ascii="Times New Roman" w:hAnsi="Times New Roman" w:cs="Times New Roman"/>
          <w:sz w:val="28"/>
          <w:szCs w:val="28"/>
        </w:rPr>
        <w:t>и обязательные для предоставления государственной услуги)</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 xml:space="preserve">и подлежащих представлению в рамках </w:t>
      </w:r>
      <w:proofErr w:type="gramStart"/>
      <w:r w:rsidRPr="00D50523">
        <w:rPr>
          <w:rFonts w:ascii="Times New Roman" w:hAnsi="Times New Roman" w:cs="Times New Roman"/>
          <w:sz w:val="28"/>
          <w:szCs w:val="28"/>
        </w:rPr>
        <w:t>межведомственного</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информационного взаимодействия</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5A36D3" w:rsidRPr="00D50523" w:rsidRDefault="00A54FBE"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7" w:name="P261"/>
      <w:bookmarkEnd w:id="17"/>
      <w:r w:rsidRPr="00D50523">
        <w:rPr>
          <w:rFonts w:ascii="Times New Roman" w:hAnsi="Times New Roman" w:cs="Times New Roman"/>
          <w:sz w:val="28"/>
          <w:szCs w:val="28"/>
        </w:rPr>
        <w:lastRenderedPageBreak/>
        <w:t>2.7.</w:t>
      </w:r>
      <w:r w:rsidR="005A36D3" w:rsidRPr="00D50523">
        <w:rPr>
          <w:rFonts w:ascii="Times New Roman" w:hAnsi="Times New Roman" w:cs="Times New Roman"/>
          <w:sz w:val="28"/>
          <w:szCs w:val="28"/>
        </w:rPr>
        <w:t xml:space="preserve">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1) в органах внутренних дел:</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выдаче или продлении срока действия вида на жительство иностранному гражданину или лицу без гражданства, для получения государственных услуг, указанных в подпунктах 1.2.1, 1.2.8 и 1.2.10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2) в органе Пенсионного фонда Российской Федерации:</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получении страхового номера индивидуального лицевого счета – при отсутствии сведений в АИС «Соцзащита»;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документы (сведения) о размере пенсии и иных выплатах – при отсутствии сведений в АИС «Соцзащита» для получения государственной услуги, указанной в подпункте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заработной плате или доходе, на которые начислены страховые взносы, для получения государственной услуги, указанной в подпункте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 при отсутствии сведений в АИС «Соцзащита», для получения государственных услуг, указанных в подпунктах 1.2.1-1.2.3 и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факте трудовой деятельности, для получения государственных услуг, указанных в подпунктах 1.2.4 и 1.2.5 (запрашивается при отсутствии дохода)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из ФГИС ФРИ об установлении (продлении) инвалидности – при отсутствии сведений в АИС «Соцзащита», для получения государственных услуг, указанных в подпунктах 1.2.4, 1.2.5, 1.2.9 и 1.2.11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3) в органе социальной защиты населения субъекта Российской Федерации и подведомственных ему учреждений:</w:t>
      </w:r>
    </w:p>
    <w:p w:rsidR="00B05E3D"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r w:rsidR="00B05E3D" w:rsidRPr="00D50523">
        <w:rPr>
          <w:rFonts w:ascii="Times New Roman" w:hAnsi="Times New Roman" w:cs="Times New Roman"/>
          <w:sz w:val="28"/>
          <w:szCs w:val="28"/>
        </w:rPr>
        <w:t xml:space="preserve"> </w:t>
      </w:r>
    </w:p>
    <w:p w:rsidR="00B05E3D" w:rsidRPr="00D50523" w:rsidRDefault="00B05E3D"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подтверждающие присвоение звания «Ветеран труда Ленинградской области», для получения государственной услуги, указанной в подпункте 1.2.2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сведения о размере пенсии и иных выплатах, для получения государственной услуги, указанной в подпункте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для государственных услуг, указанных в подпунктах 1.2.1-1.2.3 и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5) в органе Федеральной налоговой службы:</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4553EB">
        <w:rPr>
          <w:rFonts w:ascii="Times New Roman" w:eastAsia="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roofErr w:type="gramStart"/>
      <w:r w:rsidRPr="004553EB">
        <w:rPr>
          <w:rFonts w:ascii="Times New Roman" w:eastAsia="Times New Roman" w:hAnsi="Times New Roman" w:cs="Times New Roman"/>
          <w:sz w:val="28"/>
          <w:szCs w:val="28"/>
        </w:rPr>
        <w:t xml:space="preserve"> </w:t>
      </w:r>
      <w:r w:rsidRPr="00D50523">
        <w:rPr>
          <w:rFonts w:ascii="Times New Roman" w:hAnsi="Times New Roman" w:cs="Times New Roman"/>
          <w:sz w:val="28"/>
          <w:szCs w:val="28"/>
        </w:rPr>
        <w:t>,</w:t>
      </w:r>
      <w:proofErr w:type="gramEnd"/>
      <w:r w:rsidRPr="00D50523">
        <w:rPr>
          <w:rFonts w:ascii="Times New Roman" w:hAnsi="Times New Roman" w:cs="Times New Roman"/>
          <w:sz w:val="28"/>
          <w:szCs w:val="28"/>
        </w:rPr>
        <w:t xml:space="preserve">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4553EB">
        <w:rPr>
          <w:rFonts w:ascii="Times New Roman" w:eastAsia="Times New Roman" w:hAnsi="Times New Roman" w:cs="Times New Roman"/>
          <w:sz w:val="28"/>
          <w:szCs w:val="28"/>
        </w:rPr>
        <w:t xml:space="preserve">сведения о дивидендах, процентах и иных доходах, полученных </w:t>
      </w:r>
      <w:r w:rsidRPr="00D50523">
        <w:rPr>
          <w:rFonts w:ascii="Times New Roman" w:eastAsia="Times New Roman" w:hAnsi="Times New Roman" w:cs="Times New Roman"/>
          <w:sz w:val="28"/>
          <w:szCs w:val="28"/>
        </w:rPr>
        <w:t>по операциям с ценными бумагами</w:t>
      </w:r>
      <w:r w:rsidRPr="00D50523">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D50523" w:rsidRDefault="004553EB" w:rsidP="006B5938">
      <w:pPr>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4553EB">
        <w:rPr>
          <w:rFonts w:ascii="Times New Roman" w:eastAsia="Times New Roman" w:hAnsi="Times New Roman" w:cs="Times New Roman"/>
          <w:sz w:val="28"/>
          <w:szCs w:val="28"/>
        </w:rPr>
        <w:t>сведения о доходах от предпринимательской деятельности и от</w:t>
      </w:r>
      <w:r w:rsidRPr="00D50523">
        <w:rPr>
          <w:rFonts w:ascii="Times New Roman" w:eastAsia="Times New Roman" w:hAnsi="Times New Roman" w:cs="Times New Roman"/>
          <w:sz w:val="28"/>
          <w:szCs w:val="28"/>
        </w:rPr>
        <w:t xml:space="preserve"> осуществления частной практики</w:t>
      </w:r>
      <w:r w:rsidRPr="00D50523">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4553EB">
        <w:rPr>
          <w:rFonts w:ascii="Times New Roman" w:eastAsia="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Pr="00D50523">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4553EB">
        <w:rPr>
          <w:rFonts w:ascii="Times New Roman" w:eastAsia="Times New Roman" w:hAnsi="Times New Roman" w:cs="Times New Roman"/>
          <w:sz w:val="28"/>
          <w:szCs w:val="28"/>
        </w:rPr>
        <w:t>сведения о доходах от продажи, аренды имущества</w:t>
      </w:r>
      <w:r w:rsidRPr="00D50523">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4553EB">
        <w:rPr>
          <w:rFonts w:ascii="Times New Roman" w:eastAsia="Times New Roman" w:hAnsi="Times New Roman" w:cs="Times New Roman"/>
          <w:sz w:val="28"/>
          <w:szCs w:val="28"/>
        </w:rPr>
        <w:t>сведения о доходах лица, являющегося индивидуальным предпринимателем, по форме 3-НДФЛ</w:t>
      </w:r>
      <w:r w:rsidRPr="00D50523">
        <w:rPr>
          <w:rFonts w:ascii="Times New Roman" w:eastAsia="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lang w:eastAsia="ru-RU"/>
        </w:rPr>
      </w:pPr>
      <w:r w:rsidRPr="004553EB">
        <w:rPr>
          <w:rFonts w:ascii="Times New Roman" w:eastAsia="Times New Roman" w:hAnsi="Times New Roman" w:cs="Times New Roman"/>
          <w:sz w:val="28"/>
          <w:szCs w:val="28"/>
          <w:lang w:eastAsia="ru-RU"/>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roofErr w:type="gramStart"/>
      <w:r w:rsidRPr="00D50523">
        <w:rPr>
          <w:rFonts w:ascii="Times New Roman" w:hAnsi="Times New Roman" w:cs="Times New Roman"/>
          <w:sz w:val="28"/>
          <w:szCs w:val="28"/>
        </w:rPr>
        <w:t xml:space="preserve"> ,</w:t>
      </w:r>
      <w:proofErr w:type="gramEnd"/>
      <w:r w:rsidRPr="00D50523">
        <w:rPr>
          <w:rFonts w:ascii="Times New Roman" w:hAnsi="Times New Roman" w:cs="Times New Roman"/>
          <w:sz w:val="28"/>
          <w:szCs w:val="28"/>
        </w:rPr>
        <w:t xml:space="preserve">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lang w:eastAsia="ru-RU"/>
        </w:rPr>
      </w:pPr>
      <w:r w:rsidRPr="004553EB">
        <w:rPr>
          <w:rFonts w:ascii="Times New Roman" w:eastAsia="Times New Roman" w:hAnsi="Times New Roman" w:cs="Times New Roman"/>
          <w:sz w:val="28"/>
          <w:szCs w:val="28"/>
          <w:lang w:eastAsia="ru-RU"/>
        </w:rPr>
        <w:t>сведения из декларации о доходах физических лиц 3-НДФЛ</w:t>
      </w:r>
      <w:r w:rsidRPr="00D50523">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4553EB" w:rsidRPr="004553EB" w:rsidRDefault="004553EB" w:rsidP="006B5938">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4553EB">
        <w:rPr>
          <w:rFonts w:ascii="Times New Roman" w:eastAsia="Times New Roman" w:hAnsi="Times New Roman" w:cs="Times New Roman"/>
          <w:sz w:val="28"/>
          <w:szCs w:val="28"/>
        </w:rPr>
        <w:t>сведения об ИНН физического лица на основании данных о ФИО и дате рождения</w:t>
      </w:r>
      <w:r w:rsidRPr="00D50523">
        <w:rPr>
          <w:rFonts w:ascii="Times New Roman" w:hAnsi="Times New Roman" w:cs="Times New Roman"/>
          <w:sz w:val="28"/>
          <w:szCs w:val="28"/>
        </w:rPr>
        <w:t>, для получения государственной услуги, указанной в подпункте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6) </w:t>
      </w:r>
      <w:r w:rsidRPr="00D50523">
        <w:rPr>
          <w:rFonts w:ascii="Times New Roman" w:hAnsi="Times New Roman" w:cs="Times New Roman"/>
          <w:bCs/>
          <w:sz w:val="28"/>
          <w:szCs w:val="28"/>
        </w:rPr>
        <w:t>в Единой государственной информационной системе социального обеспечения:</w:t>
      </w:r>
      <w:r w:rsidRPr="00D50523">
        <w:rPr>
          <w:rFonts w:ascii="Times New Roman" w:hAnsi="Times New Roman" w:cs="Times New Roman"/>
          <w:sz w:val="28"/>
          <w:szCs w:val="28"/>
        </w:rPr>
        <w:t xml:space="preserve"> </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сведения о государственной регистрации заключения брака; </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государственной регистрации расторжения брака;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государственной регистрации перемены имени;</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сведения о государственной регистрации рождения, для получения государственных услуг, указанных в подпунктах 1.2.4 и 1.2.5 пункта 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сведения о государственной регистрации смерти, для получения государственных услуг, указанных в подпунктах 1.2.4, 1.2.5, 1.2.8 и 1.2.10 пункта </w:t>
      </w:r>
      <w:r w:rsidRPr="00D50523">
        <w:rPr>
          <w:rFonts w:ascii="Times New Roman" w:hAnsi="Times New Roman" w:cs="Times New Roman"/>
          <w:sz w:val="28"/>
          <w:szCs w:val="28"/>
        </w:rPr>
        <w:br/>
        <w:t>1.2 настоящего регламента;</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сведения о государственной регистрации установления отцовства, для получения государственных услуг, указанных в подпунктах 1.2.4 и 1.2.5 пункта </w:t>
      </w:r>
      <w:r w:rsidRPr="00D50523">
        <w:rPr>
          <w:rFonts w:ascii="Times New Roman" w:hAnsi="Times New Roman" w:cs="Times New Roman"/>
          <w:sz w:val="28"/>
          <w:szCs w:val="28"/>
        </w:rPr>
        <w:br/>
        <w:t>1.2 настоящего регламента;</w:t>
      </w:r>
    </w:p>
    <w:p w:rsidR="00311111" w:rsidRPr="00D50523" w:rsidRDefault="00311111"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выписка (сведения) из решения органа опеки и попечительства об установлении опеки</w:t>
      </w:r>
      <w:r w:rsidR="00B97259" w:rsidRPr="00D50523">
        <w:rPr>
          <w:rFonts w:ascii="Times New Roman" w:hAnsi="Times New Roman" w:cs="Times New Roman"/>
          <w:sz w:val="28"/>
          <w:szCs w:val="28"/>
        </w:rPr>
        <w:t>.</w:t>
      </w:r>
    </w:p>
    <w:p w:rsidR="005A36D3" w:rsidRPr="00D50523" w:rsidRDefault="005A36D3"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2.7.1. Заявитель вправе представить документы (сведения), указанные в </w:t>
      </w:r>
      <w:hyperlink w:anchor="P261" w:history="1">
        <w:r w:rsidRPr="00D50523">
          <w:rPr>
            <w:rFonts w:ascii="Times New Roman" w:hAnsi="Times New Roman" w:cs="Times New Roman"/>
            <w:sz w:val="28"/>
            <w:szCs w:val="28"/>
          </w:rPr>
          <w:t>пункте 2.7</w:t>
        </w:r>
      </w:hyperlink>
      <w:r w:rsidRPr="00D50523">
        <w:rPr>
          <w:rFonts w:ascii="Times New Roman" w:hAnsi="Times New Roman" w:cs="Times New Roman"/>
          <w:sz w:val="28"/>
          <w:szCs w:val="28"/>
        </w:rPr>
        <w:t xml:space="preserve"> настоящего регламента, по собственной инициативе.</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Для получения государственной услуги, указанной в подпункте 1.2.1 пункта 1.2 настоящего регламента, заявитель, проживающий в Ленинградской области, имеет право предоставить:</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справку (сведения) о получении (неполучении) государственной услуги, предусмотренной настоящим регламентом, по прежнему месту жительства либо месту пребывания в Российской Федерации;</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Для получения государственной услуги, указанной в подпункте 1.2.5 пункта 1.2 настоящего регламента заявитель, проживающий в Ленинградской области, имеет право предоставить:</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справку с основного места работы и со всех мест дополнительной работы о доходах;</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w:t>
      </w:r>
      <w:proofErr w:type="gramStart"/>
      <w:r w:rsidRPr="00D50523">
        <w:rPr>
          <w:rFonts w:ascii="Times New Roman" w:hAnsi="Times New Roman" w:cs="Times New Roman"/>
          <w:sz w:val="28"/>
          <w:szCs w:val="28"/>
        </w:rPr>
        <w:t>предоставить следующие документы</w:t>
      </w:r>
      <w:proofErr w:type="gramEnd"/>
      <w:r w:rsidRPr="00D50523">
        <w:rPr>
          <w:rFonts w:ascii="Times New Roman" w:hAnsi="Times New Roman" w:cs="Times New Roman"/>
          <w:sz w:val="28"/>
          <w:szCs w:val="28"/>
        </w:rPr>
        <w:t xml:space="preserve"> (сведения) о доходах: </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w:t>
      </w:r>
      <w:r w:rsidRPr="00D50523">
        <w:rPr>
          <w:rFonts w:ascii="Times New Roman" w:hAnsi="Times New Roman" w:cs="Times New Roman"/>
          <w:sz w:val="28"/>
          <w:szCs w:val="28"/>
        </w:rPr>
        <w:lastRenderedPageBreak/>
        <w:t>фамилии, имени, отчества (при наличии) и идентификационного номера налогоплательщика);</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 (или) через уполномоченного оператора электронной площадки и (или) уполномоченной кредитной организацию</w:t>
      </w:r>
      <w:proofErr w:type="gramStart"/>
      <w:r w:rsidRPr="00D50523">
        <w:rPr>
          <w:rFonts w:ascii="Times New Roman" w:hAnsi="Times New Roman" w:cs="Times New Roman"/>
          <w:sz w:val="28"/>
          <w:szCs w:val="28"/>
        </w:rPr>
        <w:t>.»;</w:t>
      </w:r>
      <w:proofErr w:type="gramEnd"/>
    </w:p>
    <w:p w:rsidR="00562D16" w:rsidRPr="00D50523" w:rsidRDefault="00562D16" w:rsidP="006B5938">
      <w:pPr>
        <w:pStyle w:val="ConsPlusNormal"/>
        <w:ind w:firstLine="540"/>
        <w:contextualSpacing/>
        <w:jc w:val="both"/>
        <w:rPr>
          <w:rFonts w:ascii="Times New Roman" w:eastAsiaTheme="minorHAnsi" w:hAnsi="Times New Roman" w:cs="Times New Roman"/>
          <w:sz w:val="28"/>
          <w:szCs w:val="28"/>
          <w:lang w:eastAsia="en-US"/>
        </w:rPr>
      </w:pPr>
      <w:r w:rsidRPr="00D50523">
        <w:rPr>
          <w:rFonts w:ascii="Times New Roman" w:eastAsiaTheme="minorHAnsi" w:hAnsi="Times New Roman" w:cs="Times New Roman"/>
          <w:sz w:val="28"/>
          <w:szCs w:val="28"/>
          <w:lang w:eastAsia="en-US"/>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4654" w:tooltip="2.6. Исчерпывающий перечень документов, необходимых для предоставления государственной услуги, подлежащих представлению заявителем:" w:history="1">
        <w:r w:rsidRPr="00D50523">
          <w:rPr>
            <w:rFonts w:ascii="Times New Roman" w:eastAsiaTheme="minorHAnsi" w:hAnsi="Times New Roman" w:cs="Times New Roman"/>
            <w:sz w:val="28"/>
            <w:szCs w:val="28"/>
            <w:lang w:eastAsia="en-US"/>
          </w:rPr>
          <w:t>пунктах 2.6</w:t>
        </w:r>
      </w:hyperlink>
      <w:r w:rsidRPr="00D50523">
        <w:rPr>
          <w:rFonts w:ascii="Times New Roman" w:eastAsiaTheme="minorHAnsi" w:hAnsi="Times New Roman" w:cs="Times New Roman"/>
          <w:sz w:val="28"/>
          <w:szCs w:val="28"/>
          <w:lang w:eastAsia="en-US"/>
        </w:rPr>
        <w:t>-</w:t>
      </w:r>
      <w:hyperlink w:anchor="Par4727" w:tooltip="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 w:history="1">
        <w:r w:rsidRPr="00D50523">
          <w:rPr>
            <w:rFonts w:ascii="Times New Roman" w:eastAsiaTheme="minorHAnsi" w:hAnsi="Times New Roman" w:cs="Times New Roman"/>
            <w:sz w:val="28"/>
            <w:szCs w:val="28"/>
            <w:lang w:eastAsia="en-US"/>
          </w:rPr>
          <w:t>2.6.2</w:t>
        </w:r>
      </w:hyperlink>
      <w:r w:rsidRPr="00D50523">
        <w:rPr>
          <w:rFonts w:ascii="Times New Roman" w:eastAsiaTheme="minorHAnsi" w:hAnsi="Times New Roman" w:cs="Times New Roman"/>
          <w:sz w:val="28"/>
          <w:szCs w:val="28"/>
          <w:lang w:eastAsia="en-US"/>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Start"/>
      <w:r w:rsidRPr="00D50523">
        <w:rPr>
          <w:rFonts w:ascii="Times New Roman" w:eastAsiaTheme="minorHAnsi" w:hAnsi="Times New Roman" w:cs="Times New Roman"/>
          <w:sz w:val="28"/>
          <w:szCs w:val="28"/>
          <w:lang w:eastAsia="en-US"/>
        </w:rPr>
        <w:t>.»;</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End"/>
      <w:r w:rsidRPr="00D50523">
        <w:rPr>
          <w:rFonts w:ascii="Times New Roman" w:hAnsi="Times New Roman" w:cs="Times New Roman"/>
          <w:sz w:val="28"/>
          <w:szCs w:val="28"/>
        </w:rPr>
        <w:t>2.7.3. Органы, предоставляющие государственную услугу, не вправе требовать от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7" w:history="1">
        <w:r w:rsidRPr="00D50523">
          <w:rPr>
            <w:rFonts w:ascii="Times New Roman" w:hAnsi="Times New Roman" w:cs="Times New Roman"/>
            <w:sz w:val="28"/>
            <w:szCs w:val="28"/>
          </w:rPr>
          <w:t>частью 6 статьи 7</w:t>
        </w:r>
      </w:hyperlink>
      <w:r w:rsidRPr="00D50523">
        <w:rPr>
          <w:rFonts w:ascii="Times New Roman" w:hAnsi="Times New Roman" w:cs="Times New Roman"/>
          <w:sz w:val="28"/>
          <w:szCs w:val="28"/>
        </w:rPr>
        <w:t xml:space="preserve"> Федерального закона от 27.07.2010 N 210-ФЗ</w:t>
      </w:r>
      <w:proofErr w:type="gramEnd"/>
      <w:r w:rsidRPr="00D505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 w:history="1">
        <w:r w:rsidRPr="00D50523">
          <w:rPr>
            <w:rFonts w:ascii="Times New Roman" w:hAnsi="Times New Roman" w:cs="Times New Roman"/>
            <w:sz w:val="28"/>
            <w:szCs w:val="28"/>
          </w:rPr>
          <w:t>частью 1 статьи 9</w:t>
        </w:r>
      </w:hyperlink>
      <w:r w:rsidRPr="00D50523">
        <w:rPr>
          <w:rFonts w:ascii="Times New Roman" w:hAnsi="Times New Roman" w:cs="Times New Roman"/>
          <w:sz w:val="28"/>
          <w:szCs w:val="28"/>
        </w:rPr>
        <w:t xml:space="preserve"> Федерального закона N 210-ФЗ, а также документов и информации, представляемых в результате оказания таких услуг);</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4) представления документов и информации, отсутствие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D50523">
          <w:rPr>
            <w:rFonts w:ascii="Times New Roman" w:hAnsi="Times New Roman" w:cs="Times New Roman"/>
            <w:sz w:val="28"/>
            <w:szCs w:val="28"/>
          </w:rPr>
          <w:t>пунктом 4 части 1 статьи 7</w:t>
        </w:r>
      </w:hyperlink>
      <w:r w:rsidRPr="00D50523">
        <w:rPr>
          <w:rFonts w:ascii="Times New Roman" w:hAnsi="Times New Roman" w:cs="Times New Roman"/>
          <w:sz w:val="28"/>
          <w:szCs w:val="28"/>
        </w:rPr>
        <w:t xml:space="preserve"> Федерального закона N 210-ФЗ;</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0" w:history="1">
        <w:r w:rsidRPr="00D50523">
          <w:rPr>
            <w:rFonts w:ascii="Times New Roman" w:hAnsi="Times New Roman" w:cs="Times New Roman"/>
            <w:sz w:val="28"/>
            <w:szCs w:val="28"/>
          </w:rPr>
          <w:t>пунктом 7.2 части 1 статьи 16</w:t>
        </w:r>
      </w:hyperlink>
      <w:r w:rsidRPr="00D50523">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w:t>
      </w:r>
      <w:r w:rsidRPr="00D50523">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8" w:name="_GoBack"/>
      <w:bookmarkEnd w:id="18"/>
      <w:r w:rsidRPr="00D50523">
        <w:rPr>
          <w:rFonts w:ascii="Times New Roman" w:hAnsi="Times New Roman" w:cs="Times New Roman"/>
          <w:sz w:val="28"/>
          <w:szCs w:val="28"/>
        </w:rPr>
        <w:t xml:space="preserve">2.7.4. При наступлении событий, являющихся основанием для предоставления государственной услуги, ЦСЗН, </w:t>
      </w:r>
      <w:proofErr w:type="gramStart"/>
      <w:r w:rsidRPr="00D50523">
        <w:rPr>
          <w:rFonts w:ascii="Times New Roman" w:hAnsi="Times New Roman" w:cs="Times New Roman"/>
          <w:sz w:val="28"/>
          <w:szCs w:val="28"/>
        </w:rPr>
        <w:t>предоставляющий</w:t>
      </w:r>
      <w:proofErr w:type="gramEnd"/>
      <w:r w:rsidRPr="00D50523">
        <w:rPr>
          <w:rFonts w:ascii="Times New Roman" w:hAnsi="Times New Roman" w:cs="Times New Roman"/>
          <w:sz w:val="28"/>
          <w:szCs w:val="28"/>
        </w:rPr>
        <w:t xml:space="preserve"> государственную услугу, вправе:</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50523">
        <w:rPr>
          <w:rFonts w:ascii="Times New Roman" w:hAnsi="Times New Roman" w:cs="Times New Roman"/>
          <w:sz w:val="28"/>
          <w:szCs w:val="28"/>
        </w:rPr>
        <w:t>запрос</w:t>
      </w:r>
      <w:proofErr w:type="gramEnd"/>
      <w:r w:rsidRPr="00D5052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50523">
        <w:rPr>
          <w:rFonts w:ascii="Times New Roman" w:hAnsi="Times New Roman" w:cs="Times New Roman"/>
          <w:sz w:val="28"/>
          <w:szCs w:val="28"/>
        </w:rPr>
        <w:t xml:space="preserve"> заявителя о проведенных мероприятиях</w:t>
      </w:r>
      <w:proofErr w:type="gramStart"/>
      <w:r w:rsidRPr="00D50523">
        <w:rPr>
          <w:rFonts w:ascii="Times New Roman" w:hAnsi="Times New Roman" w:cs="Times New Roman"/>
          <w:sz w:val="28"/>
          <w:szCs w:val="28"/>
        </w:rPr>
        <w:t>.»;</w:t>
      </w:r>
      <w:proofErr w:type="gramEnd"/>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Исчерпывающий перечень оснований для приостановления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 xml:space="preserve">предоставления государственной услуги с указанием </w:t>
      </w:r>
      <w:proofErr w:type="gramStart"/>
      <w:r w:rsidRPr="00D50523">
        <w:rPr>
          <w:rFonts w:ascii="Times New Roman" w:hAnsi="Times New Roman" w:cs="Times New Roman"/>
          <w:sz w:val="28"/>
          <w:szCs w:val="28"/>
        </w:rPr>
        <w:t>допустимых</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сроков приостановления в случае, если возможность</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приостановления предоставления государственной услуги</w:t>
      </w:r>
    </w:p>
    <w:p w:rsidR="00A54FBE" w:rsidRPr="00D50523" w:rsidRDefault="00A54FBE" w:rsidP="006B5938">
      <w:pPr>
        <w:pStyle w:val="ConsPlusTitle"/>
        <w:contextualSpacing/>
        <w:jc w:val="center"/>
        <w:rPr>
          <w:rFonts w:ascii="Times New Roman" w:hAnsi="Times New Roman" w:cs="Times New Roman"/>
          <w:sz w:val="28"/>
          <w:szCs w:val="28"/>
        </w:rPr>
      </w:pPr>
      <w:proofErr w:type="gramStart"/>
      <w:r w:rsidRPr="00D50523">
        <w:rPr>
          <w:rFonts w:ascii="Times New Roman" w:hAnsi="Times New Roman" w:cs="Times New Roman"/>
          <w:sz w:val="28"/>
          <w:szCs w:val="28"/>
        </w:rPr>
        <w:t>предусмотрена</w:t>
      </w:r>
      <w:proofErr w:type="gramEnd"/>
      <w:r w:rsidRPr="00D50523">
        <w:rPr>
          <w:rFonts w:ascii="Times New Roman" w:hAnsi="Times New Roman" w:cs="Times New Roman"/>
          <w:sz w:val="28"/>
          <w:szCs w:val="28"/>
        </w:rPr>
        <w:t xml:space="preserve"> действующим законодательством</w:t>
      </w:r>
    </w:p>
    <w:p w:rsidR="00A54FBE" w:rsidRPr="00D50523" w:rsidRDefault="00A54FBE" w:rsidP="006B5938">
      <w:pPr>
        <w:pStyle w:val="ConsPlusNormal"/>
        <w:contextualSpacing/>
        <w:jc w:val="both"/>
        <w:rPr>
          <w:rFonts w:ascii="Times New Roman" w:hAnsi="Times New Roman" w:cs="Times New Roman"/>
          <w:sz w:val="28"/>
          <w:szCs w:val="28"/>
        </w:rPr>
      </w:pPr>
    </w:p>
    <w:p w:rsidR="00E71B0E" w:rsidRPr="00D50523" w:rsidRDefault="00E71B0E" w:rsidP="006B593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2.8. Основанием для приостановления предоставления государственной услуги является:</w:t>
      </w:r>
    </w:p>
    <w:p w:rsidR="00E71B0E" w:rsidRPr="00D50523" w:rsidRDefault="00E71B0E" w:rsidP="006B593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установление факта наличия в заявлении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 xml:space="preserve">или) документах (сведениях), предоставленных заявителем, недостоверной и(или) неполной информации и возврат в соответствии с </w:t>
      </w:r>
      <w:hyperlink r:id="rId21" w:history="1">
        <w:r w:rsidRPr="00D50523">
          <w:rPr>
            <w:rFonts w:ascii="Times New Roman" w:hAnsi="Times New Roman" w:cs="Times New Roman"/>
            <w:sz w:val="28"/>
            <w:szCs w:val="28"/>
          </w:rPr>
          <w:t>пунктом 2.5</w:t>
        </w:r>
      </w:hyperlink>
      <w:r w:rsidRPr="00D50523">
        <w:rPr>
          <w:rFonts w:ascii="Times New Roman" w:hAnsi="Times New Roman" w:cs="Times New Roman"/>
          <w:sz w:val="28"/>
          <w:szCs w:val="28"/>
        </w:rPr>
        <w:t xml:space="preserve"> Порядка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ЛОГКУ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E71B0E" w:rsidRPr="00D50523" w:rsidRDefault="00E71B0E" w:rsidP="006B593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22" w:history="1">
        <w:r w:rsidRPr="00D50523">
          <w:rPr>
            <w:rFonts w:ascii="Times New Roman" w:hAnsi="Times New Roman" w:cs="Times New Roman"/>
            <w:sz w:val="28"/>
            <w:szCs w:val="28"/>
          </w:rPr>
          <w:t>пункте 3.1.1</w:t>
        </w:r>
      </w:hyperlink>
      <w:r w:rsidRPr="00D50523">
        <w:rPr>
          <w:rFonts w:ascii="Times New Roman" w:hAnsi="Times New Roman" w:cs="Times New Roman"/>
          <w:sz w:val="28"/>
          <w:szCs w:val="28"/>
        </w:rPr>
        <w:t xml:space="preserve"> настоящего регламента, со дня их поступления в ЦСЗН.</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Исчерпывающий перечень оснований для отказа в приеме</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документов, необходимых для предоставления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9" w:name="P321"/>
      <w:bookmarkEnd w:id="19"/>
      <w:r w:rsidRPr="00D5052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 является:</w:t>
      </w:r>
    </w:p>
    <w:p w:rsidR="00562D16" w:rsidRPr="00D50523" w:rsidRDefault="00E71B0E" w:rsidP="006B59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1</w:t>
      </w:r>
      <w:r w:rsidR="00562D16" w:rsidRPr="00D50523">
        <w:rPr>
          <w:rFonts w:ascii="Times New Roman" w:hAnsi="Times New Roman" w:cs="Times New Roman"/>
          <w:sz w:val="28"/>
          <w:szCs w:val="28"/>
        </w:rPr>
        <w:t>)</w:t>
      </w:r>
      <w:r w:rsidR="00562D16" w:rsidRPr="00D50523">
        <w:rPr>
          <w:rFonts w:ascii="Times New Roman" w:hAnsi="Times New Roman" w:cs="Times New Roman"/>
          <w:sz w:val="28"/>
          <w:szCs w:val="28"/>
        </w:rPr>
        <w:tab/>
        <w:t xml:space="preserve">Заявление подано лицом, не уполномоченным на осуществление таких </w:t>
      </w:r>
      <w:r w:rsidRPr="00D50523">
        <w:rPr>
          <w:rFonts w:ascii="Times New Roman" w:hAnsi="Times New Roman" w:cs="Times New Roman"/>
          <w:sz w:val="28"/>
          <w:szCs w:val="28"/>
        </w:rPr>
        <w:t>действий (при подаче документов представителем гражданина)</w:t>
      </w:r>
      <w:r w:rsidR="00562D16" w:rsidRPr="00D50523">
        <w:rPr>
          <w:rFonts w:ascii="Times New Roman" w:hAnsi="Times New Roman" w:cs="Times New Roman"/>
          <w:sz w:val="28"/>
          <w:szCs w:val="28"/>
        </w:rPr>
        <w:t>;</w:t>
      </w:r>
    </w:p>
    <w:p w:rsidR="00562D16" w:rsidRPr="00D50523" w:rsidRDefault="00E71B0E" w:rsidP="006B59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2</w:t>
      </w:r>
      <w:r w:rsidR="00562D16" w:rsidRPr="00D50523">
        <w:rPr>
          <w:rFonts w:ascii="Times New Roman" w:hAnsi="Times New Roman" w:cs="Times New Roman"/>
          <w:sz w:val="28"/>
          <w:szCs w:val="28"/>
        </w:rPr>
        <w:t>)</w:t>
      </w:r>
      <w:r w:rsidR="00562D16" w:rsidRPr="00D50523">
        <w:rPr>
          <w:rFonts w:ascii="Times New Roman" w:hAnsi="Times New Roman" w:cs="Times New Roman"/>
          <w:sz w:val="28"/>
          <w:szCs w:val="28"/>
        </w:rPr>
        <w:tab/>
        <w:t>Представление неполного комплекта документов, указанных в пункте 2.6 настоящего административного регламента для предоставления соответствующей государственной услуги</w:t>
      </w:r>
      <w:r w:rsidRPr="00D50523">
        <w:rPr>
          <w:rFonts w:ascii="Times New Roman" w:hAnsi="Times New Roman" w:cs="Times New Roman"/>
          <w:sz w:val="28"/>
          <w:szCs w:val="28"/>
        </w:rPr>
        <w:t>.</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Исчерпывающий перечень оснований для отказа в предоставлении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562D16" w:rsidRPr="00D50523" w:rsidRDefault="00562D16"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562D16" w:rsidRPr="00D50523" w:rsidRDefault="00E71B0E" w:rsidP="006B59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1</w:t>
      </w:r>
      <w:r w:rsidR="00562D16" w:rsidRPr="00D50523">
        <w:rPr>
          <w:rFonts w:ascii="Times New Roman" w:hAnsi="Times New Roman" w:cs="Times New Roman"/>
          <w:sz w:val="28"/>
          <w:szCs w:val="28"/>
        </w:rPr>
        <w:t>)</w:t>
      </w:r>
      <w:r w:rsidR="00562D16" w:rsidRPr="00D50523">
        <w:rPr>
          <w:rFonts w:ascii="Times New Roman" w:hAnsi="Times New Roman" w:cs="Times New Roman"/>
          <w:sz w:val="28"/>
          <w:szCs w:val="28"/>
        </w:rPr>
        <w:tab/>
      </w:r>
      <w:r w:rsidRPr="00D50523">
        <w:rPr>
          <w:rFonts w:ascii="Times New Roman" w:hAnsi="Times New Roman" w:cs="Times New Roman"/>
          <w:sz w:val="28"/>
          <w:szCs w:val="28"/>
        </w:rPr>
        <w:t>Отсутствие права на предоставление государственной услуги</w:t>
      </w:r>
      <w:r w:rsidR="00562D16" w:rsidRPr="00D50523">
        <w:rPr>
          <w:rFonts w:ascii="Times New Roman" w:hAnsi="Times New Roman" w:cs="Times New Roman"/>
          <w:sz w:val="28"/>
          <w:szCs w:val="28"/>
        </w:rPr>
        <w:t>;</w:t>
      </w:r>
    </w:p>
    <w:p w:rsidR="00E71B0E" w:rsidRPr="00D50523" w:rsidRDefault="00E71B0E"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 превышение среднедушевого денежного дохода семьи (среднего денежного дохода пенсионера) у лиц, указанных в </w:t>
      </w:r>
      <w:hyperlink r:id="rId23" w:history="1">
        <w:r w:rsidRPr="00D50523">
          <w:rPr>
            <w:rFonts w:ascii="Times New Roman" w:hAnsi="Times New Roman" w:cs="Times New Roman"/>
            <w:sz w:val="28"/>
            <w:szCs w:val="28"/>
          </w:rPr>
          <w:t>подпунктах 1</w:t>
        </w:r>
      </w:hyperlink>
      <w:r w:rsidRPr="00D50523">
        <w:rPr>
          <w:rFonts w:ascii="Times New Roman" w:hAnsi="Times New Roman" w:cs="Times New Roman"/>
          <w:sz w:val="28"/>
          <w:szCs w:val="28"/>
        </w:rPr>
        <w:t xml:space="preserve"> - </w:t>
      </w:r>
      <w:hyperlink r:id="rId24" w:history="1">
        <w:r w:rsidRPr="00D50523">
          <w:rPr>
            <w:rFonts w:ascii="Times New Roman" w:hAnsi="Times New Roman" w:cs="Times New Roman"/>
            <w:sz w:val="28"/>
            <w:szCs w:val="28"/>
          </w:rPr>
          <w:t>3 подпункта 1.2.5</w:t>
        </w:r>
      </w:hyperlink>
      <w:r w:rsidRPr="00D50523">
        <w:rPr>
          <w:rFonts w:ascii="Times New Roman" w:hAnsi="Times New Roman" w:cs="Times New Roman"/>
          <w:sz w:val="28"/>
          <w:szCs w:val="28"/>
        </w:rPr>
        <w:t xml:space="preserve"> настоящего регламента, по отношению к критерию нуждаемости, установленному в соответствии со </w:t>
      </w:r>
      <w:hyperlink r:id="rId25" w:history="1">
        <w:r w:rsidRPr="00D50523">
          <w:rPr>
            <w:rFonts w:ascii="Times New Roman" w:hAnsi="Times New Roman" w:cs="Times New Roman"/>
            <w:sz w:val="28"/>
            <w:szCs w:val="28"/>
          </w:rPr>
          <w:t>статьей 1.7</w:t>
        </w:r>
      </w:hyperlink>
      <w:r w:rsidRPr="00D50523">
        <w:rPr>
          <w:rFonts w:ascii="Times New Roman" w:hAnsi="Times New Roman" w:cs="Times New Roman"/>
          <w:sz w:val="28"/>
          <w:szCs w:val="28"/>
        </w:rPr>
        <w:t xml:space="preserve"> Социального кодекса;</w:t>
      </w:r>
    </w:p>
    <w:p w:rsidR="00E71B0E" w:rsidRPr="00D50523" w:rsidRDefault="00E71B0E" w:rsidP="006B5938">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 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26" w:history="1">
        <w:r w:rsidRPr="00D50523">
          <w:rPr>
            <w:rFonts w:ascii="Times New Roman" w:hAnsi="Times New Roman" w:cs="Times New Roman"/>
            <w:sz w:val="28"/>
            <w:szCs w:val="28"/>
          </w:rPr>
          <w:t>кодексом</w:t>
        </w:r>
      </w:hyperlink>
      <w:r w:rsidRPr="00D50523">
        <w:rPr>
          <w:rFonts w:ascii="Times New Roman" w:hAnsi="Times New Roman" w:cs="Times New Roman"/>
          <w:sz w:val="28"/>
          <w:szCs w:val="28"/>
        </w:rPr>
        <w:t xml:space="preserve"> (за исключением лиц, указанных в </w:t>
      </w:r>
      <w:hyperlink r:id="rId27" w:history="1">
        <w:r w:rsidRPr="00D50523">
          <w:rPr>
            <w:rFonts w:ascii="Times New Roman" w:hAnsi="Times New Roman" w:cs="Times New Roman"/>
            <w:sz w:val="28"/>
            <w:szCs w:val="28"/>
          </w:rPr>
          <w:t>подпунктах 1.2.4</w:t>
        </w:r>
      </w:hyperlink>
      <w:r w:rsidRPr="00D50523">
        <w:rPr>
          <w:rFonts w:ascii="Times New Roman" w:hAnsi="Times New Roman" w:cs="Times New Roman"/>
          <w:sz w:val="28"/>
          <w:szCs w:val="28"/>
        </w:rPr>
        <w:t xml:space="preserve"> и </w:t>
      </w:r>
      <w:hyperlink r:id="rId28" w:history="1">
        <w:r w:rsidRPr="00D50523">
          <w:rPr>
            <w:rFonts w:ascii="Times New Roman" w:hAnsi="Times New Roman" w:cs="Times New Roman"/>
            <w:sz w:val="28"/>
            <w:szCs w:val="28"/>
          </w:rPr>
          <w:t>подпункте 1 подпункта 1.2.5</w:t>
        </w:r>
      </w:hyperlink>
      <w:r w:rsidRPr="00D50523">
        <w:rPr>
          <w:rFonts w:ascii="Times New Roman" w:hAnsi="Times New Roman" w:cs="Times New Roman"/>
          <w:sz w:val="28"/>
          <w:szCs w:val="28"/>
        </w:rPr>
        <w:t xml:space="preserve"> настоящего регламента);</w:t>
      </w:r>
    </w:p>
    <w:p w:rsidR="00E71B0E" w:rsidRPr="00D50523" w:rsidRDefault="00E71B0E" w:rsidP="006B5938">
      <w:pPr>
        <w:autoSpaceDE w:val="0"/>
        <w:autoSpaceDN w:val="0"/>
        <w:adjustRightInd w:val="0"/>
        <w:spacing w:before="240" w:after="0" w:line="240" w:lineRule="auto"/>
        <w:ind w:firstLine="709"/>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4) 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w:t>
      </w:r>
      <w:proofErr w:type="gramEnd"/>
      <w:r w:rsidRPr="00D50523">
        <w:rPr>
          <w:rFonts w:ascii="Times New Roman" w:hAnsi="Times New Roman" w:cs="Times New Roman"/>
          <w:sz w:val="28"/>
          <w:szCs w:val="28"/>
        </w:rPr>
        <w:t xml:space="preserve"> дел Российской Федерации (для лиц, указанных в </w:t>
      </w:r>
      <w:hyperlink r:id="rId29" w:history="1">
        <w:r w:rsidRPr="00D50523">
          <w:rPr>
            <w:rFonts w:ascii="Times New Roman" w:hAnsi="Times New Roman" w:cs="Times New Roman"/>
            <w:sz w:val="28"/>
            <w:szCs w:val="28"/>
          </w:rPr>
          <w:t>подпунктах 2</w:t>
        </w:r>
      </w:hyperlink>
      <w:r w:rsidRPr="00D50523">
        <w:rPr>
          <w:rFonts w:ascii="Times New Roman" w:hAnsi="Times New Roman" w:cs="Times New Roman"/>
          <w:sz w:val="28"/>
          <w:szCs w:val="28"/>
        </w:rPr>
        <w:t xml:space="preserve"> и </w:t>
      </w:r>
      <w:hyperlink r:id="rId30" w:history="1">
        <w:r w:rsidRPr="00D50523">
          <w:rPr>
            <w:rFonts w:ascii="Times New Roman" w:hAnsi="Times New Roman" w:cs="Times New Roman"/>
            <w:sz w:val="28"/>
            <w:szCs w:val="28"/>
          </w:rPr>
          <w:t>3 подпункта 1.2.5</w:t>
        </w:r>
      </w:hyperlink>
      <w:r w:rsidRPr="00D50523">
        <w:rPr>
          <w:rFonts w:ascii="Times New Roman" w:hAnsi="Times New Roman" w:cs="Times New Roman"/>
          <w:sz w:val="28"/>
          <w:szCs w:val="28"/>
        </w:rPr>
        <w:t xml:space="preserve"> настоящего регламента);</w:t>
      </w:r>
    </w:p>
    <w:p w:rsidR="00E71B0E" w:rsidRPr="00D50523" w:rsidRDefault="00E71B0E" w:rsidP="006B5938">
      <w:pPr>
        <w:autoSpaceDE w:val="0"/>
        <w:autoSpaceDN w:val="0"/>
        <w:adjustRightInd w:val="0"/>
        <w:spacing w:before="240" w:after="0" w:line="240" w:lineRule="auto"/>
        <w:ind w:firstLine="709"/>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5)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 случае назначения ежемесячной выплаты одному из родителей погибшего (умершего) инвалида боевых действий или погибшего</w:t>
      </w:r>
      <w:proofErr w:type="gramEnd"/>
      <w:r w:rsidRPr="00D50523">
        <w:rPr>
          <w:rFonts w:ascii="Times New Roman" w:hAnsi="Times New Roman" w:cs="Times New Roman"/>
          <w:sz w:val="28"/>
          <w:szCs w:val="28"/>
        </w:rPr>
        <w:t xml:space="preserve">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r:id="rId31" w:history="1">
        <w:r w:rsidRPr="00D50523">
          <w:rPr>
            <w:rFonts w:ascii="Times New Roman" w:hAnsi="Times New Roman" w:cs="Times New Roman"/>
            <w:sz w:val="28"/>
            <w:szCs w:val="28"/>
          </w:rPr>
          <w:t>подпунктах 2</w:t>
        </w:r>
      </w:hyperlink>
      <w:r w:rsidRPr="00D50523">
        <w:rPr>
          <w:rFonts w:ascii="Times New Roman" w:hAnsi="Times New Roman" w:cs="Times New Roman"/>
          <w:sz w:val="28"/>
          <w:szCs w:val="28"/>
        </w:rPr>
        <w:t xml:space="preserve"> и </w:t>
      </w:r>
      <w:hyperlink r:id="rId32" w:history="1">
        <w:r w:rsidRPr="00D50523">
          <w:rPr>
            <w:rFonts w:ascii="Times New Roman" w:hAnsi="Times New Roman" w:cs="Times New Roman"/>
            <w:sz w:val="28"/>
            <w:szCs w:val="28"/>
          </w:rPr>
          <w:t>3 подпункта 1.2.5</w:t>
        </w:r>
      </w:hyperlink>
      <w:r w:rsidRPr="00D50523">
        <w:rPr>
          <w:rFonts w:ascii="Times New Roman" w:hAnsi="Times New Roman" w:cs="Times New Roman"/>
          <w:sz w:val="28"/>
          <w:szCs w:val="28"/>
        </w:rPr>
        <w:t xml:space="preserve"> настоящего регламента);</w:t>
      </w:r>
    </w:p>
    <w:p w:rsidR="00E71B0E" w:rsidRPr="00D50523" w:rsidRDefault="00E71B0E" w:rsidP="006B5938">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 xml:space="preserve">6) поступление сведений о смерти лиц, указанных в </w:t>
      </w:r>
      <w:hyperlink r:id="rId33" w:history="1">
        <w:r w:rsidRPr="00D50523">
          <w:rPr>
            <w:rFonts w:ascii="Times New Roman" w:hAnsi="Times New Roman" w:cs="Times New Roman"/>
            <w:sz w:val="28"/>
            <w:szCs w:val="28"/>
          </w:rPr>
          <w:t>пункте 1.2</w:t>
        </w:r>
      </w:hyperlink>
      <w:r w:rsidRPr="00D50523">
        <w:rPr>
          <w:rFonts w:ascii="Times New Roman" w:hAnsi="Times New Roman" w:cs="Times New Roman"/>
          <w:sz w:val="28"/>
          <w:szCs w:val="28"/>
        </w:rPr>
        <w:t xml:space="preserve"> настоящего регламента, до принятия ЛОГКУ "ЦСЗН" решения о назначении ежемесячной выплаты в сроки, установленные </w:t>
      </w:r>
      <w:hyperlink r:id="rId34" w:history="1">
        <w:r w:rsidRPr="00D50523">
          <w:rPr>
            <w:rFonts w:ascii="Times New Roman" w:hAnsi="Times New Roman" w:cs="Times New Roman"/>
            <w:sz w:val="28"/>
            <w:szCs w:val="28"/>
          </w:rPr>
          <w:t>пунктом 2.4</w:t>
        </w:r>
      </w:hyperlink>
      <w:r w:rsidRPr="00D50523">
        <w:rPr>
          <w:rFonts w:ascii="Times New Roman" w:hAnsi="Times New Roman" w:cs="Times New Roman"/>
          <w:sz w:val="28"/>
          <w:szCs w:val="28"/>
        </w:rPr>
        <w:t xml:space="preserve"> настоящего регламента;</w:t>
      </w:r>
    </w:p>
    <w:p w:rsidR="00E71B0E" w:rsidRPr="00D50523" w:rsidRDefault="00E71B0E" w:rsidP="006B5938">
      <w:pPr>
        <w:autoSpaceDE w:val="0"/>
        <w:autoSpaceDN w:val="0"/>
        <w:adjustRightInd w:val="0"/>
        <w:spacing w:before="240" w:after="0" w:line="240" w:lineRule="auto"/>
        <w:ind w:firstLine="709"/>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7) обращение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r:id="rId35" w:history="1">
        <w:r w:rsidRPr="00D50523">
          <w:rPr>
            <w:rFonts w:ascii="Times New Roman" w:hAnsi="Times New Roman" w:cs="Times New Roman"/>
            <w:sz w:val="28"/>
            <w:szCs w:val="28"/>
          </w:rPr>
          <w:t>подпункте 3 подпункта 1.2.5</w:t>
        </w:r>
      </w:hyperlink>
      <w:r w:rsidRPr="00D50523">
        <w:rPr>
          <w:rFonts w:ascii="Times New Roman" w:hAnsi="Times New Roman" w:cs="Times New Roman"/>
          <w:sz w:val="28"/>
          <w:szCs w:val="28"/>
        </w:rPr>
        <w:t xml:space="preserve"> настоящего регламента);</w:t>
      </w:r>
      <w:proofErr w:type="gramEnd"/>
    </w:p>
    <w:p w:rsidR="00E71B0E" w:rsidRPr="00D50523" w:rsidRDefault="00E71B0E" w:rsidP="006B5938">
      <w:pPr>
        <w:autoSpaceDE w:val="0"/>
        <w:autoSpaceDN w:val="0"/>
        <w:adjustRightInd w:val="0"/>
        <w:spacing w:before="240" w:after="0" w:line="240" w:lineRule="auto"/>
        <w:ind w:firstLine="709"/>
        <w:contextualSpacing/>
        <w:jc w:val="both"/>
        <w:rPr>
          <w:rFonts w:ascii="Times New Roman" w:hAnsi="Times New Roman" w:cs="Times New Roman"/>
          <w:sz w:val="28"/>
          <w:szCs w:val="28"/>
        </w:rPr>
      </w:pPr>
      <w:r w:rsidRPr="00D50523">
        <w:rPr>
          <w:rFonts w:ascii="Times New Roman" w:hAnsi="Times New Roman" w:cs="Times New Roman"/>
          <w:sz w:val="28"/>
          <w:szCs w:val="28"/>
        </w:rPr>
        <w:t>8)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E71B0E" w:rsidRPr="00D50523" w:rsidRDefault="00E71B0E" w:rsidP="006B5938">
      <w:pPr>
        <w:pStyle w:val="ConsPlusNormal"/>
        <w:ind w:firstLine="540"/>
        <w:contextualSpacing/>
        <w:jc w:val="both"/>
        <w:rPr>
          <w:rFonts w:ascii="Times New Roman" w:hAnsi="Times New Roman" w:cs="Times New Roman"/>
          <w:sz w:val="28"/>
          <w:szCs w:val="28"/>
        </w:rPr>
      </w:pPr>
    </w:p>
    <w:p w:rsidR="00E71B0E" w:rsidRPr="00D50523" w:rsidRDefault="00E71B0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Порядок, размер и основания взимания государственной пошлины</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или иной платы, взимаемой за предоставление</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2.11. Государственная услуга предоставляется бесплатно.</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Максимальный срок ожидания в очереди при подаче запроса</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о предоставлении государственной услуги и при получении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результата предоставления 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54FBE" w:rsidRPr="00D50523" w:rsidRDefault="00A54FBE" w:rsidP="006B5938">
      <w:pPr>
        <w:pStyle w:val="ConsPlusNormal"/>
        <w:ind w:firstLine="540"/>
        <w:contextualSpacing/>
        <w:jc w:val="both"/>
        <w:rPr>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Срок регистрации заявления заявителя о предоставлении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bookmarkStart w:id="20" w:name="P347"/>
      <w:bookmarkEnd w:id="20"/>
      <w:r w:rsidRPr="00D50523">
        <w:rPr>
          <w:rFonts w:ascii="Times New Roman" w:hAnsi="Times New Roman" w:cs="Times New Roman"/>
          <w:sz w:val="28"/>
          <w:szCs w:val="28"/>
        </w:rPr>
        <w:t>2.13. Срок регистрации заявления заявителя о предоставлении государственной услуги составляет в ЦСЗН:</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при направлении заявления через МФЦ в ЦСЗН </w:t>
      </w:r>
      <w:r w:rsidR="00A611C2" w:rsidRPr="00D50523">
        <w:rPr>
          <w:rFonts w:ascii="Times New Roman" w:hAnsi="Times New Roman" w:cs="Times New Roman"/>
          <w:sz w:val="28"/>
          <w:szCs w:val="28"/>
        </w:rPr>
        <w:t>–</w:t>
      </w:r>
      <w:r w:rsidRPr="00D50523">
        <w:rPr>
          <w:rFonts w:ascii="Times New Roman" w:hAnsi="Times New Roman" w:cs="Times New Roman"/>
          <w:sz w:val="28"/>
          <w:szCs w:val="28"/>
        </w:rPr>
        <w:t xml:space="preserve"> в день поступления заявления в АИС "</w:t>
      </w:r>
      <w:r w:rsidR="007A386F" w:rsidRPr="00D50523">
        <w:rPr>
          <w:rFonts w:ascii="Times New Roman" w:hAnsi="Times New Roman" w:cs="Times New Roman"/>
          <w:sz w:val="28"/>
          <w:szCs w:val="28"/>
        </w:rPr>
        <w:t>Соцзащита</w:t>
      </w:r>
      <w:r w:rsidRPr="00D50523">
        <w:rPr>
          <w:rFonts w:ascii="Times New Roman" w:hAnsi="Times New Roman" w:cs="Times New Roman"/>
          <w:sz w:val="28"/>
          <w:szCs w:val="28"/>
        </w:rPr>
        <w:t>" или на следующий рабочий день (в случае направления документов в нерабочее время, в выходные, праздничные дни);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w:t>
      </w:r>
      <w:r w:rsidR="00A611C2" w:rsidRPr="00D50523">
        <w:rPr>
          <w:rFonts w:ascii="Times New Roman" w:hAnsi="Times New Roman" w:cs="Times New Roman"/>
          <w:sz w:val="28"/>
          <w:szCs w:val="28"/>
        </w:rPr>
        <w:t xml:space="preserve"> –</w:t>
      </w:r>
      <w:r w:rsidRPr="00D50523">
        <w:rPr>
          <w:rFonts w:ascii="Times New Roman" w:hAnsi="Times New Roman" w:cs="Times New Roman"/>
          <w:sz w:val="28"/>
          <w:szCs w:val="28"/>
        </w:rPr>
        <w:t xml:space="preserve">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Требования к помещениям, в которых предоставляются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государственные услуги, к залу ожидания, местам</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 xml:space="preserve">для заполнения запросов о предоставлении </w:t>
      </w:r>
      <w:proofErr w:type="gramStart"/>
      <w:r w:rsidRPr="00D50523">
        <w:rPr>
          <w:rFonts w:ascii="Times New Roman" w:hAnsi="Times New Roman" w:cs="Times New Roman"/>
          <w:sz w:val="28"/>
          <w:szCs w:val="28"/>
        </w:rPr>
        <w:t>государственной</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lastRenderedPageBreak/>
        <w:t>или муниципальной услуги, информационным стендам с образцами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их заполнения и перечнем документов, необходимых</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для предоставления государственной услуги, в том числе</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к обеспечению доступности для инвалидов указанных объектов</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в соответствии с законодательством Российской Федерации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о социальной защите инвалидов</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bookmarkStart w:id="21" w:name="P362"/>
      <w:bookmarkEnd w:id="21"/>
      <w:r w:rsidRPr="00D50523">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5052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0523">
        <w:rPr>
          <w:rFonts w:ascii="Times New Roman" w:hAnsi="Times New Roman" w:cs="Times New Roman"/>
          <w:sz w:val="28"/>
          <w:szCs w:val="28"/>
        </w:rPr>
        <w:t>сурдопереводчика</w:t>
      </w:r>
      <w:proofErr w:type="spellEnd"/>
      <w:r w:rsidRPr="00D50523">
        <w:rPr>
          <w:rFonts w:ascii="Times New Roman" w:hAnsi="Times New Roman" w:cs="Times New Roman"/>
          <w:sz w:val="28"/>
          <w:szCs w:val="28"/>
        </w:rPr>
        <w:t xml:space="preserve"> и </w:t>
      </w:r>
      <w:proofErr w:type="spellStart"/>
      <w:r w:rsidRPr="00D50523">
        <w:rPr>
          <w:rFonts w:ascii="Times New Roman" w:hAnsi="Times New Roman" w:cs="Times New Roman"/>
          <w:sz w:val="28"/>
          <w:szCs w:val="28"/>
        </w:rPr>
        <w:t>тифлосурдопереводчика</w:t>
      </w:r>
      <w:proofErr w:type="spellEnd"/>
      <w:r w:rsidRPr="00D50523">
        <w:rPr>
          <w:rFonts w:ascii="Times New Roman" w:hAnsi="Times New Roman" w:cs="Times New Roman"/>
          <w:sz w:val="28"/>
          <w:szCs w:val="28"/>
        </w:rPr>
        <w:t>.</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50523">
        <w:rPr>
          <w:rFonts w:ascii="Times New Roman" w:hAnsi="Times New Roman" w:cs="Times New Roman"/>
          <w:sz w:val="28"/>
          <w:szCs w:val="28"/>
        </w:rPr>
        <w:t>ств дл</w:t>
      </w:r>
      <w:proofErr w:type="gramEnd"/>
      <w:r w:rsidRPr="00D50523">
        <w:rPr>
          <w:rFonts w:ascii="Times New Roman" w:hAnsi="Times New Roman" w:cs="Times New Roman"/>
          <w:sz w:val="28"/>
          <w:szCs w:val="28"/>
        </w:rPr>
        <w:t>я передвижения инвалида (костылей, ходунков).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2.14.11. Характеристики помещений приема и выдачи документов в части </w:t>
      </w:r>
      <w:r w:rsidRPr="00D50523">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Показатели доступности и качества государственной услуги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2.15. Показатели доступности и качества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транспортная доступность к месту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ПГУ ЛО;</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6) возможность получения государственной услуги по экстерриториальному принципу;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7) возможность получения государственной услуги посредством комплексного запроса, предусмотренного </w:t>
      </w:r>
      <w:hyperlink r:id="rId36" w:history="1">
        <w:r w:rsidRPr="00D50523">
          <w:rPr>
            <w:rFonts w:ascii="Times New Roman" w:hAnsi="Times New Roman" w:cs="Times New Roman"/>
            <w:sz w:val="28"/>
            <w:szCs w:val="28"/>
          </w:rPr>
          <w:t>постановлением</w:t>
        </w:r>
      </w:hyperlink>
      <w:r w:rsidRPr="00D50523">
        <w:rPr>
          <w:rFonts w:ascii="Times New Roman" w:hAnsi="Times New Roman" w:cs="Times New Roman"/>
          <w:sz w:val="28"/>
          <w:szCs w:val="28"/>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 наличие инфраструктуры, указанной в </w:t>
      </w:r>
      <w:hyperlink w:anchor="P362" w:history="1">
        <w:r w:rsidRPr="00D50523">
          <w:rPr>
            <w:rFonts w:ascii="Times New Roman" w:hAnsi="Times New Roman" w:cs="Times New Roman"/>
            <w:sz w:val="28"/>
            <w:szCs w:val="28"/>
          </w:rPr>
          <w:t>пункте 2.14</w:t>
        </w:r>
      </w:hyperlink>
      <w:r w:rsidRPr="00D50523">
        <w:rPr>
          <w:rFonts w:ascii="Times New Roman" w:hAnsi="Times New Roman" w:cs="Times New Roman"/>
          <w:sz w:val="28"/>
          <w:szCs w:val="28"/>
        </w:rPr>
        <w:t xml:space="preserve"> настоящего регламента;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2) исполнение требований доступности услуг для инвалидов;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2.15.3. Показатели качества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1) соблюдение срока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 соблюдение времени ожидания в очереди при подаче запроса и получении результата;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4) отсутствие обоснованных жалоб на действия или бездействие должностных лиц ЦСЗН, поданных в установленном порядке.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54FBE" w:rsidRPr="00D50523" w:rsidRDefault="00A54FBE" w:rsidP="006B5938">
      <w:pPr>
        <w:pStyle w:val="ConsPlusNormal"/>
        <w:contextualSpacing/>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Информация об услугах, являющихся необходимыми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 xml:space="preserve">и </w:t>
      </w:r>
      <w:proofErr w:type="gramStart"/>
      <w:r w:rsidRPr="00D50523">
        <w:rPr>
          <w:rFonts w:ascii="Times New Roman" w:hAnsi="Times New Roman" w:cs="Times New Roman"/>
          <w:sz w:val="28"/>
          <w:szCs w:val="28"/>
        </w:rPr>
        <w:t>обязательными</w:t>
      </w:r>
      <w:proofErr w:type="gramEnd"/>
      <w:r w:rsidRPr="00D50523">
        <w:rPr>
          <w:rFonts w:ascii="Times New Roman" w:hAnsi="Times New Roman" w:cs="Times New Roman"/>
          <w:sz w:val="28"/>
          <w:szCs w:val="28"/>
        </w:rPr>
        <w:t xml:space="preserve"> для предоставления государственной услуги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Иные требования, в том числе учитывающие особенности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 xml:space="preserve">предоставления государственной услуги по </w:t>
      </w:r>
      <w:proofErr w:type="gramStart"/>
      <w:r w:rsidRPr="00D50523">
        <w:rPr>
          <w:rFonts w:ascii="Times New Roman" w:hAnsi="Times New Roman" w:cs="Times New Roman"/>
          <w:sz w:val="28"/>
          <w:szCs w:val="28"/>
        </w:rPr>
        <w:t>экстерриториальному</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принципу и особенности предоставления государственной услуги</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в электронной форме</w:t>
      </w:r>
    </w:p>
    <w:p w:rsidR="00A54FBE" w:rsidRPr="00D50523" w:rsidRDefault="00A54FBE" w:rsidP="006B5938">
      <w:pPr>
        <w:pStyle w:val="ConsPlusNormal"/>
        <w:contextualSpacing/>
        <w:jc w:val="center"/>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2.17.1. Предоставление услуги по экстерриториальному принципу предусмотрено.</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2.17.1. </w:t>
      </w:r>
      <w:proofErr w:type="gramStart"/>
      <w:r w:rsidRPr="00D50523">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7" w:history="1">
        <w:r w:rsidRPr="00D50523">
          <w:rPr>
            <w:rFonts w:ascii="Times New Roman" w:hAnsi="Times New Roman" w:cs="Times New Roman"/>
            <w:sz w:val="28"/>
            <w:szCs w:val="28"/>
          </w:rPr>
          <w:t>статье 15</w:t>
        </w:r>
      </w:hyperlink>
      <w:r w:rsidRPr="00D50523">
        <w:rPr>
          <w:rFonts w:ascii="Times New Roman" w:hAnsi="Times New Roman" w:cs="Times New Roman"/>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1"/>
        <w:rPr>
          <w:rFonts w:ascii="Times New Roman" w:hAnsi="Times New Roman" w:cs="Times New Roman"/>
          <w:sz w:val="28"/>
          <w:szCs w:val="28"/>
        </w:rPr>
      </w:pPr>
      <w:r w:rsidRPr="00D50523">
        <w:rPr>
          <w:rFonts w:ascii="Times New Roman" w:hAnsi="Times New Roman" w:cs="Times New Roman"/>
          <w:sz w:val="28"/>
          <w:szCs w:val="28"/>
        </w:rPr>
        <w:lastRenderedPageBreak/>
        <w:t>III. СОСТАВ, ПОСЛЕДОВАТЕЛЬНОСТЬ И СРОКИ ВЫПОЛНЕНИЯ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АДМИНИСТРАТИВНЫХ ПРОЦЕДУР, ТРЕБОВАНИЯ К ПОРЯДКУ</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ИХ ВЫПОЛНЕНИЯ, В ТОМ ЧИСЛЕ ОСОБЕННОСТИ ВЫПОЛНЕНИЯ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АДМИНИСТРАТИВНЫХ ПРОЦЕДУР В ЭЛЕКТРОННОМ ВИДЕ</w:t>
      </w:r>
    </w:p>
    <w:p w:rsidR="00A54FBE" w:rsidRPr="00D50523" w:rsidRDefault="00A54FBE" w:rsidP="006B5938">
      <w:pPr>
        <w:pStyle w:val="ConsPlusNormal"/>
        <w:contextualSpacing/>
        <w:rPr>
          <w:rFonts w:ascii="Times New Roman" w:hAnsi="Times New Roman" w:cs="Times New Roman"/>
          <w:sz w:val="28"/>
          <w:szCs w:val="28"/>
        </w:rPr>
      </w:pPr>
    </w:p>
    <w:p w:rsidR="00A54FBE" w:rsidRPr="00D50523" w:rsidRDefault="00A54FBE" w:rsidP="006B5938">
      <w:pPr>
        <w:pStyle w:val="ConsPlusTitle"/>
        <w:ind w:firstLine="540"/>
        <w:contextualSpacing/>
        <w:jc w:val="both"/>
        <w:outlineLvl w:val="2"/>
        <w:rPr>
          <w:rFonts w:ascii="Times New Roman" w:hAnsi="Times New Roman" w:cs="Times New Roman"/>
          <w:sz w:val="28"/>
          <w:szCs w:val="28"/>
        </w:rPr>
      </w:pPr>
      <w:bookmarkStart w:id="22" w:name="P421"/>
      <w:bookmarkEnd w:id="22"/>
      <w:r w:rsidRPr="00D5052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B05E3D" w:rsidRPr="00D50523" w:rsidRDefault="00B05E3D" w:rsidP="006B5938">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3" w:name="P423"/>
      <w:bookmarkEnd w:id="23"/>
      <w:r w:rsidRPr="00D50523">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bookmarkStart w:id="24" w:name="Par1"/>
      <w:bookmarkEnd w:id="24"/>
      <w:r w:rsidRPr="00D50523">
        <w:rPr>
          <w:rFonts w:ascii="Times New Roman" w:hAnsi="Times New Roman" w:cs="Times New Roman"/>
          <w:sz w:val="28"/>
          <w:szCs w:val="28"/>
        </w:rP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иных запросов ЦСЗН - 5 рабочих дней с даты регистрации заявления в ЦСЗН;</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принятие решения по форме согласно приложениям N 3, 4 к настоящему регламенту - 2 рабочих дня;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4) информирование граждан о принятом решении и выдача (направление) результата - 1 рабочий день </w:t>
      </w:r>
      <w:proofErr w:type="gramStart"/>
      <w:r w:rsidRPr="00D50523">
        <w:rPr>
          <w:rFonts w:ascii="Times New Roman" w:hAnsi="Times New Roman" w:cs="Times New Roman"/>
          <w:sz w:val="28"/>
          <w:szCs w:val="28"/>
        </w:rPr>
        <w:t>с даты принятия</w:t>
      </w:r>
      <w:proofErr w:type="gramEnd"/>
      <w:r w:rsidRPr="00D50523">
        <w:rPr>
          <w:rFonts w:ascii="Times New Roman" w:hAnsi="Times New Roman" w:cs="Times New Roman"/>
          <w:sz w:val="28"/>
          <w:szCs w:val="28"/>
        </w:rPr>
        <w:t xml:space="preserve"> соответствующего решения.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3.1.2. Прием и регистрация заявления о предоставлении государственной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3.1.2.1. Основание для начала административной процедуры: поступление в ЦСЗН заявления и документов, предусмотренных пунктом 2.6 настоящего административного регламента.</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3.1.2.2. Содержание административного действия (административных действий), продолжительность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3.1.3. Рассмотрение документов о предоставлении государственной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максимальный срок его (их) выполнения: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D50523">
        <w:rPr>
          <w:rFonts w:ascii="Times New Roman" w:hAnsi="Times New Roman" w:cs="Times New Roman"/>
          <w:sz w:val="28"/>
          <w:szCs w:val="28"/>
        </w:rPr>
        <w:t>с даты окончания</w:t>
      </w:r>
      <w:proofErr w:type="gramEnd"/>
      <w:r w:rsidRPr="00D50523">
        <w:rPr>
          <w:rFonts w:ascii="Times New Roman" w:hAnsi="Times New Roman" w:cs="Times New Roman"/>
          <w:sz w:val="28"/>
          <w:szCs w:val="28"/>
        </w:rPr>
        <w:t xml:space="preserve"> первой административной процедуры.</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3.1.5. Информирование граждан о принятом решении и выдача (направление) результата.</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3.1.5.1. Основание для начала административной процедуры: принятие соответствующего решения.</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 xml:space="preserve">или) максимальный срок его выполнения: должностное лицо, ответственное за </w:t>
      </w:r>
      <w:r w:rsidRPr="00D50523">
        <w:rPr>
          <w:rFonts w:ascii="Times New Roman" w:hAnsi="Times New Roman" w:cs="Times New Roman"/>
          <w:sz w:val="28"/>
          <w:szCs w:val="28"/>
        </w:rPr>
        <w:lastRenderedPageBreak/>
        <w:t>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05E3D" w:rsidRPr="00D50523" w:rsidRDefault="00B05E3D" w:rsidP="006B5938">
      <w:pPr>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Title"/>
        <w:ind w:firstLine="540"/>
        <w:contextualSpacing/>
        <w:jc w:val="both"/>
        <w:outlineLvl w:val="2"/>
        <w:rPr>
          <w:rFonts w:ascii="Times New Roman" w:hAnsi="Times New Roman" w:cs="Times New Roman"/>
          <w:sz w:val="28"/>
          <w:szCs w:val="28"/>
        </w:rPr>
      </w:pPr>
      <w:r w:rsidRPr="00D50523">
        <w:rPr>
          <w:rFonts w:ascii="Times New Roman" w:hAnsi="Times New Roman" w:cs="Times New Roman"/>
          <w:sz w:val="28"/>
          <w:szCs w:val="28"/>
        </w:rPr>
        <w:t>3.2. Особенности выполнения административных процедур в электронной форме</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3.2.1. </w:t>
      </w:r>
      <w:proofErr w:type="gramStart"/>
      <w:r w:rsidRPr="00D5052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38" w:history="1">
        <w:r w:rsidRPr="00D50523">
          <w:rPr>
            <w:rFonts w:ascii="Times New Roman" w:hAnsi="Times New Roman" w:cs="Times New Roman"/>
            <w:sz w:val="28"/>
            <w:szCs w:val="28"/>
          </w:rPr>
          <w:t>законом</w:t>
        </w:r>
      </w:hyperlink>
      <w:r w:rsidRPr="00D5052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39" w:history="1">
        <w:r w:rsidRPr="00D50523">
          <w:rPr>
            <w:rFonts w:ascii="Times New Roman" w:hAnsi="Times New Roman" w:cs="Times New Roman"/>
            <w:sz w:val="28"/>
            <w:szCs w:val="28"/>
          </w:rPr>
          <w:t>законом</w:t>
        </w:r>
      </w:hyperlink>
      <w:r w:rsidRPr="00D5052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40" w:history="1">
        <w:r w:rsidRPr="00D50523">
          <w:rPr>
            <w:rFonts w:ascii="Times New Roman" w:hAnsi="Times New Roman" w:cs="Times New Roman"/>
            <w:sz w:val="28"/>
            <w:szCs w:val="28"/>
          </w:rPr>
          <w:t>постановлением</w:t>
        </w:r>
      </w:hyperlink>
      <w:r w:rsidRPr="00D5052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D50523">
        <w:rPr>
          <w:rFonts w:ascii="Times New Roman" w:hAnsi="Times New Roman" w:cs="Times New Roman"/>
          <w:sz w:val="28"/>
          <w:szCs w:val="28"/>
        </w:rPr>
        <w:t xml:space="preserve"> муниципальных услуг".</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50523">
        <w:rPr>
          <w:rFonts w:ascii="Times New Roman" w:hAnsi="Times New Roman" w:cs="Times New Roman"/>
          <w:sz w:val="28"/>
          <w:szCs w:val="28"/>
        </w:rPr>
        <w:t>ии и ау</w:t>
      </w:r>
      <w:proofErr w:type="gramEnd"/>
      <w:r w:rsidRPr="00D50523">
        <w:rPr>
          <w:rFonts w:ascii="Times New Roman" w:hAnsi="Times New Roman" w:cs="Times New Roman"/>
          <w:sz w:val="28"/>
          <w:szCs w:val="28"/>
        </w:rPr>
        <w:t>тентификации (далее - ЕСИА).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3.2.3. Государственная услуга предоставляется через ПГУ ЛО либо через 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bookmarkStart w:id="25" w:name="P448"/>
      <w:bookmarkEnd w:id="25"/>
      <w:r w:rsidRPr="00D5052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пройти идентификацию и аутентификацию в ЕСИА;</w:t>
      </w:r>
    </w:p>
    <w:p w:rsidR="001420AE" w:rsidRPr="00D50523" w:rsidRDefault="001420AE" w:rsidP="006B593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 </w:t>
      </w:r>
    </w:p>
    <w:p w:rsidR="001420AE" w:rsidRPr="00D50523" w:rsidRDefault="001420AE" w:rsidP="006B593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Для государственной услуги, указанной в подпункте 1.2.2 пункта 1.2 настоящего регламента,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направить пакет электронных документов в ЦСЗН посредством функционала ЕПГУ или ПГУ ЛО.</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w:t>
      </w:r>
      <w:hyperlink w:anchor="P448" w:history="1">
        <w:r w:rsidRPr="00D50523">
          <w:rPr>
            <w:rFonts w:ascii="Times New Roman" w:hAnsi="Times New Roman" w:cs="Times New Roman"/>
            <w:sz w:val="28"/>
            <w:szCs w:val="28"/>
          </w:rPr>
          <w:t>пункта 3.2.4</w:t>
        </w:r>
      </w:hyperlink>
      <w:r w:rsidRPr="00D50523">
        <w:rPr>
          <w:rFonts w:ascii="Times New Roman" w:hAnsi="Times New Roman" w:cs="Times New Roman"/>
          <w:sz w:val="28"/>
          <w:szCs w:val="28"/>
        </w:rPr>
        <w:t xml:space="preserve"> в АИС "</w:t>
      </w:r>
      <w:r w:rsidR="007A386F" w:rsidRPr="00D50523">
        <w:rPr>
          <w:rFonts w:ascii="Times New Roman" w:hAnsi="Times New Roman" w:cs="Times New Roman"/>
          <w:sz w:val="28"/>
          <w:szCs w:val="28"/>
        </w:rPr>
        <w:t>Соцзащита</w:t>
      </w:r>
      <w:r w:rsidRPr="00D50523">
        <w:rPr>
          <w:rFonts w:ascii="Times New Roman" w:hAnsi="Times New Roman" w:cs="Times New Roman"/>
          <w:sz w:val="28"/>
          <w:szCs w:val="28"/>
        </w:rPr>
        <w:t xml:space="preserve">" производится автоматическая регистрация поступившего пакета </w:t>
      </w:r>
      <w:r w:rsidRPr="00D50523">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421" w:history="1">
        <w:r w:rsidRPr="00D50523">
          <w:rPr>
            <w:rFonts w:ascii="Times New Roman" w:hAnsi="Times New Roman" w:cs="Times New Roman"/>
            <w:sz w:val="28"/>
            <w:szCs w:val="28"/>
          </w:rPr>
          <w:t>пункте 3.1</w:t>
        </w:r>
      </w:hyperlink>
      <w:r w:rsidRPr="00D50523">
        <w:rPr>
          <w:rFonts w:ascii="Times New Roman" w:hAnsi="Times New Roman" w:cs="Times New Roman"/>
          <w:sz w:val="28"/>
          <w:szCs w:val="28"/>
        </w:rPr>
        <w:t xml:space="preserve"> настоящего регламента.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r w:rsidR="007A386F" w:rsidRPr="00D50523">
        <w:rPr>
          <w:rFonts w:ascii="Times New Roman" w:hAnsi="Times New Roman" w:cs="Times New Roman"/>
          <w:sz w:val="28"/>
          <w:szCs w:val="28"/>
        </w:rPr>
        <w:t xml:space="preserve"> Соцзащита</w:t>
      </w:r>
      <w:r w:rsidRPr="00D50523">
        <w:rPr>
          <w:rFonts w:ascii="Times New Roman" w:hAnsi="Times New Roman" w:cs="Times New Roman"/>
          <w:sz w:val="28"/>
          <w:szCs w:val="28"/>
        </w:rPr>
        <w:t>" формы о принятом решении и переводит дело в архив АИС "</w:t>
      </w:r>
      <w:r w:rsidR="007A386F" w:rsidRPr="00D50523">
        <w:rPr>
          <w:rFonts w:ascii="Times New Roman" w:hAnsi="Times New Roman" w:cs="Times New Roman"/>
          <w:sz w:val="28"/>
          <w:szCs w:val="28"/>
        </w:rPr>
        <w:t xml:space="preserve"> Соцзащита</w:t>
      </w:r>
      <w:r w:rsidRPr="00D50523">
        <w:rPr>
          <w:rFonts w:ascii="Times New Roman" w:hAnsi="Times New Roman" w:cs="Times New Roman"/>
          <w:sz w:val="28"/>
          <w:szCs w:val="28"/>
        </w:rPr>
        <w:t>".</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Должностное лицо ЦСЗН уведомляет заявителя о принятом решении с помощью указанных в заявлении сре</w:t>
      </w:r>
      <w:proofErr w:type="gramStart"/>
      <w:r w:rsidRPr="00D50523">
        <w:rPr>
          <w:rFonts w:ascii="Times New Roman" w:hAnsi="Times New Roman" w:cs="Times New Roman"/>
          <w:sz w:val="28"/>
          <w:szCs w:val="28"/>
        </w:rPr>
        <w:t>дств св</w:t>
      </w:r>
      <w:proofErr w:type="gramEnd"/>
      <w:r w:rsidRPr="00D50523">
        <w:rPr>
          <w:rFonts w:ascii="Times New Roman" w:hAnsi="Times New Roman" w:cs="Times New Roman"/>
          <w:sz w:val="28"/>
          <w:szCs w:val="28"/>
        </w:rPr>
        <w:t>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3.2.</w:t>
      </w:r>
      <w:r w:rsidR="00995BDA" w:rsidRPr="00D50523">
        <w:rPr>
          <w:rFonts w:ascii="Times New Roman" w:hAnsi="Times New Roman" w:cs="Times New Roman"/>
          <w:sz w:val="28"/>
          <w:szCs w:val="28"/>
        </w:rPr>
        <w:t>7</w:t>
      </w:r>
      <w:r w:rsidRPr="00D50523">
        <w:rPr>
          <w:rFonts w:ascii="Times New Roman" w:hAnsi="Times New Roman" w:cs="Times New Roman"/>
          <w:sz w:val="28"/>
          <w:szCs w:val="28"/>
        </w:rPr>
        <w:t>.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ind w:firstLine="540"/>
        <w:contextualSpacing/>
        <w:jc w:val="both"/>
        <w:outlineLvl w:val="2"/>
        <w:rPr>
          <w:rFonts w:ascii="Times New Roman" w:hAnsi="Times New Roman" w:cs="Times New Roman"/>
          <w:sz w:val="28"/>
          <w:szCs w:val="28"/>
        </w:rPr>
      </w:pPr>
      <w:r w:rsidRPr="00D50523">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1420AE" w:rsidRPr="00D50523" w:rsidRDefault="001420A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3.3.1. 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ЦСЗН непосредственно либо в МФЦ; направить посредством ПГУ ЛО или ЕПГУ подписанное, оформленное в виде электронного документа и подписанное электронной подписью заявление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3.3.2. </w:t>
      </w:r>
      <w:proofErr w:type="gramStart"/>
      <w:r w:rsidRPr="00D50523">
        <w:rPr>
          <w:rFonts w:ascii="Times New Roman" w:hAnsi="Times New Roman" w:cs="Times New Roman"/>
          <w:sz w:val="28"/>
          <w:szCs w:val="28"/>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w:t>
      </w:r>
      <w:proofErr w:type="gramEnd"/>
      <w:r w:rsidRPr="00D50523">
        <w:rPr>
          <w:rFonts w:ascii="Times New Roman" w:hAnsi="Times New Roman" w:cs="Times New Roman"/>
          <w:sz w:val="28"/>
          <w:szCs w:val="28"/>
        </w:rPr>
        <w:t xml:space="preserve"> приводится). Результат предоставления государственной услуги (документ) ЦСЗН направляет способом, указанным в заявлении.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1"/>
        <w:rPr>
          <w:rFonts w:ascii="Times New Roman" w:hAnsi="Times New Roman" w:cs="Times New Roman"/>
          <w:sz w:val="28"/>
          <w:szCs w:val="28"/>
        </w:rPr>
      </w:pPr>
      <w:r w:rsidRPr="00D50523">
        <w:rPr>
          <w:rFonts w:ascii="Times New Roman" w:hAnsi="Times New Roman" w:cs="Times New Roman"/>
          <w:sz w:val="28"/>
          <w:szCs w:val="28"/>
        </w:rPr>
        <w:t xml:space="preserve">IV. ФОРМЫ </w:t>
      </w:r>
      <w:proofErr w:type="gramStart"/>
      <w:r w:rsidRPr="00D50523">
        <w:rPr>
          <w:rFonts w:ascii="Times New Roman" w:hAnsi="Times New Roman" w:cs="Times New Roman"/>
          <w:sz w:val="28"/>
          <w:szCs w:val="28"/>
        </w:rPr>
        <w:t>КОНТРОЛЯ ЗА</w:t>
      </w:r>
      <w:proofErr w:type="gramEnd"/>
      <w:r w:rsidRPr="00D50523">
        <w:rPr>
          <w:rFonts w:ascii="Times New Roman" w:hAnsi="Times New Roman" w:cs="Times New Roman"/>
          <w:sz w:val="28"/>
          <w:szCs w:val="28"/>
        </w:rPr>
        <w:t xml:space="preserve"> ИСПОЛНЕНИЕМ АДМИНИСТРАТИВНОГО</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lastRenderedPageBreak/>
        <w:t>РЕГЛАМЕНТА</w:t>
      </w:r>
    </w:p>
    <w:p w:rsidR="00A54FBE" w:rsidRPr="00D50523" w:rsidRDefault="00A54FBE" w:rsidP="006B5938">
      <w:pPr>
        <w:pStyle w:val="ConsPlusNormal"/>
        <w:contextualSpacing/>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 xml:space="preserve">Порядок осуществления текущего </w:t>
      </w:r>
      <w:proofErr w:type="gramStart"/>
      <w:r w:rsidRPr="00D50523">
        <w:rPr>
          <w:rFonts w:ascii="Times New Roman" w:hAnsi="Times New Roman" w:cs="Times New Roman"/>
          <w:sz w:val="28"/>
          <w:szCs w:val="28"/>
        </w:rPr>
        <w:t>контроля за</w:t>
      </w:r>
      <w:proofErr w:type="gramEnd"/>
      <w:r w:rsidRPr="00D50523">
        <w:rPr>
          <w:rFonts w:ascii="Times New Roman" w:hAnsi="Times New Roman" w:cs="Times New Roman"/>
          <w:sz w:val="28"/>
          <w:szCs w:val="28"/>
        </w:rPr>
        <w:t xml:space="preserve"> соблюдением</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 исполнением ответственными должностными лицами положений</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административного регламента услуги и иных нормативных</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правовых актов, устанавливающих требования к предоставлению</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 а также принятием решений</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ответственными лицами</w:t>
      </w:r>
    </w:p>
    <w:p w:rsidR="00A54FBE" w:rsidRPr="00D50523" w:rsidRDefault="00A54FBE" w:rsidP="006B5938">
      <w:pPr>
        <w:pStyle w:val="ConsPlusNormal"/>
        <w:contextualSpacing/>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4.1. </w:t>
      </w:r>
      <w:proofErr w:type="gramStart"/>
      <w:r w:rsidRPr="00D50523">
        <w:rPr>
          <w:rFonts w:ascii="Times New Roman" w:hAnsi="Times New Roman" w:cs="Times New Roman"/>
          <w:sz w:val="28"/>
          <w:szCs w:val="28"/>
        </w:rPr>
        <w:t>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roofErr w:type="gramEnd"/>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 xml:space="preserve">Порядок и периодичность осуществления </w:t>
      </w:r>
      <w:proofErr w:type="gramStart"/>
      <w:r w:rsidRPr="00D50523">
        <w:rPr>
          <w:rFonts w:ascii="Times New Roman" w:hAnsi="Times New Roman" w:cs="Times New Roman"/>
          <w:sz w:val="28"/>
          <w:szCs w:val="28"/>
        </w:rPr>
        <w:t>плановых</w:t>
      </w:r>
      <w:proofErr w:type="gramEnd"/>
      <w:r w:rsidRPr="00D50523">
        <w:rPr>
          <w:rFonts w:ascii="Times New Roman" w:hAnsi="Times New Roman" w:cs="Times New Roman"/>
          <w:sz w:val="28"/>
          <w:szCs w:val="28"/>
        </w:rPr>
        <w:t xml:space="preserve"> и внеплановых</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проверок полноты и качества предоставления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4.2. В целях осуществления </w:t>
      </w:r>
      <w:proofErr w:type="gramStart"/>
      <w:r w:rsidRPr="00D50523">
        <w:rPr>
          <w:rFonts w:ascii="Times New Roman" w:hAnsi="Times New Roman" w:cs="Times New Roman"/>
          <w:sz w:val="28"/>
          <w:szCs w:val="28"/>
        </w:rPr>
        <w:t>контроля за</w:t>
      </w:r>
      <w:proofErr w:type="gramEnd"/>
      <w:r w:rsidRPr="00D50523">
        <w:rPr>
          <w:rFonts w:ascii="Times New Roman" w:hAnsi="Times New Roman" w:cs="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4FBE" w:rsidRPr="00D50523" w:rsidRDefault="00A54FBE" w:rsidP="006B5938">
      <w:pPr>
        <w:pStyle w:val="ConsPlusNormal"/>
        <w:ind w:firstLine="540"/>
        <w:contextualSpacing/>
        <w:jc w:val="both"/>
        <w:rPr>
          <w:sz w:val="28"/>
          <w:szCs w:val="28"/>
        </w:rPr>
      </w:pPr>
    </w:p>
    <w:p w:rsidR="00A54FBE" w:rsidRPr="00D50523" w:rsidRDefault="00A54FBE" w:rsidP="006B5938">
      <w:pPr>
        <w:pStyle w:val="ConsPlusTitle"/>
        <w:contextualSpacing/>
        <w:jc w:val="center"/>
        <w:outlineLvl w:val="2"/>
        <w:rPr>
          <w:rFonts w:ascii="Times New Roman" w:hAnsi="Times New Roman" w:cs="Times New Roman"/>
          <w:sz w:val="28"/>
          <w:szCs w:val="28"/>
        </w:rPr>
      </w:pPr>
      <w:r w:rsidRPr="00D50523">
        <w:rPr>
          <w:rFonts w:ascii="Times New Roman" w:hAnsi="Times New Roman" w:cs="Times New Roman"/>
          <w:sz w:val="28"/>
          <w:szCs w:val="28"/>
        </w:rPr>
        <w:t>Ответственность должностных лиц органа, предоставляющего</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государственную услугу, за решения и действия (бездействие),</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принимаемые (осуществляемые) в ходе предоставления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государственной услуги</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Руководитель ЦСЗН несет ответственность за обеспечение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Специалисты ЦСЗН при предоставлении государственной услуги несут ответственность:</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за действия (бездействие), влекущие нарушение прав и законных интересов физических лиц.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54FBE" w:rsidRPr="00D50523" w:rsidRDefault="00A54FBE" w:rsidP="006B5938">
      <w:pPr>
        <w:pStyle w:val="ConsPlusNormal"/>
        <w:contextualSpacing/>
        <w:rPr>
          <w:sz w:val="28"/>
          <w:szCs w:val="28"/>
        </w:rPr>
      </w:pPr>
    </w:p>
    <w:p w:rsidR="00A54FBE" w:rsidRPr="00D50523" w:rsidRDefault="00A54FBE" w:rsidP="006B5938">
      <w:pPr>
        <w:pStyle w:val="ConsPlusTitle"/>
        <w:contextualSpacing/>
        <w:jc w:val="center"/>
        <w:outlineLvl w:val="1"/>
        <w:rPr>
          <w:rFonts w:ascii="Times New Roman" w:hAnsi="Times New Roman" w:cs="Times New Roman"/>
          <w:sz w:val="28"/>
          <w:szCs w:val="28"/>
        </w:rPr>
      </w:pPr>
      <w:r w:rsidRPr="00D50523">
        <w:rPr>
          <w:rFonts w:ascii="Times New Roman" w:hAnsi="Times New Roman" w:cs="Times New Roman"/>
          <w:sz w:val="28"/>
          <w:szCs w:val="28"/>
        </w:rPr>
        <w:t>V. ДОСУДЕБНЫЙ (ВНЕСУДЕБНЫЙ) ПОРЯДОК ОБЖАЛОВАНИЯ РЕШЕНИЙ</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 ДЕЙСТВИЙ (БЕЗДЕЙСТВИЯ) ОРГАНА, ПРЕДОСТАВЛЯЮЩЕГО</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ГОСУДАРСТВЕННУЮ УСЛУГУ, ДОЛЖНОСТНЫХ ЛИЦ ОРГАНА,</w:t>
      </w:r>
    </w:p>
    <w:p w:rsidR="00A54FBE" w:rsidRPr="00D50523" w:rsidRDefault="00A54FBE" w:rsidP="006B5938">
      <w:pPr>
        <w:pStyle w:val="ConsPlusTitle"/>
        <w:contextualSpacing/>
        <w:jc w:val="center"/>
        <w:rPr>
          <w:rFonts w:ascii="Times New Roman" w:hAnsi="Times New Roman" w:cs="Times New Roman"/>
          <w:sz w:val="28"/>
          <w:szCs w:val="28"/>
        </w:rPr>
      </w:pPr>
      <w:proofErr w:type="gramStart"/>
      <w:r w:rsidRPr="00D50523">
        <w:rPr>
          <w:rFonts w:ascii="Times New Roman" w:hAnsi="Times New Roman" w:cs="Times New Roman"/>
          <w:sz w:val="28"/>
          <w:szCs w:val="28"/>
        </w:rPr>
        <w:t>ПРЕДОСТАВЛЯЮЩЕГО</w:t>
      </w:r>
      <w:proofErr w:type="gramEnd"/>
      <w:r w:rsidRPr="00D50523">
        <w:rPr>
          <w:rFonts w:ascii="Times New Roman" w:hAnsi="Times New Roman" w:cs="Times New Roman"/>
          <w:sz w:val="28"/>
          <w:szCs w:val="28"/>
        </w:rPr>
        <w:t xml:space="preserve"> ГОСУДАРСТВЕННУЮ УСЛУГУ,</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ЛИБО ГОСУДАРСТВЕННЫХ ИЛИ МУНИЦИПАЛЬНЫХ СЛУЖАЩИХ,</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 xml:space="preserve">МНОГОФУНКЦИОНАЛЬНОГО ЦЕНТРА ПРЕДОСТАВЛЕНИЯ </w:t>
      </w:r>
      <w:proofErr w:type="gramStart"/>
      <w:r w:rsidRPr="00D50523">
        <w:rPr>
          <w:rFonts w:ascii="Times New Roman" w:hAnsi="Times New Roman" w:cs="Times New Roman"/>
          <w:sz w:val="28"/>
          <w:szCs w:val="28"/>
        </w:rPr>
        <w:t>ГОСУДАРСТВЕННЫХ</w:t>
      </w:r>
      <w:proofErr w:type="gramEnd"/>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И МУНИЦИПАЛЬНЫХ УСЛУГ, РАБОТНИКА МНОГОФУНКЦИОНАЛЬНОГО ЦЕНТРА</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ПРЕДОСТАВЛЕНИЯ ГОСУДАРСТВЕННЫХ И МУНИЦИПАЛЬНЫХ УСЛУГ</w:t>
      </w:r>
    </w:p>
    <w:p w:rsidR="00A54FBE" w:rsidRPr="00D50523" w:rsidRDefault="00A54FBE" w:rsidP="006B5938">
      <w:pPr>
        <w:pStyle w:val="ConsPlusNormal"/>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41" w:history="1">
        <w:r w:rsidRPr="00D50523">
          <w:rPr>
            <w:rFonts w:ascii="Times New Roman" w:hAnsi="Times New Roman" w:cs="Times New Roman"/>
            <w:sz w:val="28"/>
            <w:szCs w:val="28"/>
          </w:rPr>
          <w:t>статье 15.1</w:t>
        </w:r>
      </w:hyperlink>
      <w:r w:rsidRPr="00D50523">
        <w:rPr>
          <w:rFonts w:ascii="Times New Roman" w:hAnsi="Times New Roman" w:cs="Times New Roman"/>
          <w:sz w:val="28"/>
          <w:szCs w:val="28"/>
        </w:rPr>
        <w:t xml:space="preserve"> Федерального закона от </w:t>
      </w:r>
      <w:r w:rsidRPr="00D50523">
        <w:rPr>
          <w:rFonts w:ascii="Times New Roman" w:hAnsi="Times New Roman" w:cs="Times New Roman"/>
          <w:sz w:val="28"/>
          <w:szCs w:val="28"/>
        </w:rPr>
        <w:lastRenderedPageBreak/>
        <w:t>27.07.2010 N 210-ФЗ;</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2) нарушение срока предоставления государственной услуги. </w:t>
      </w:r>
      <w:proofErr w:type="gramStart"/>
      <w:r w:rsidRPr="00D5052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D50523">
          <w:rPr>
            <w:rFonts w:ascii="Times New Roman" w:hAnsi="Times New Roman" w:cs="Times New Roman"/>
            <w:sz w:val="28"/>
            <w:szCs w:val="28"/>
          </w:rPr>
          <w:t>частью 1.3 статьи 16</w:t>
        </w:r>
      </w:hyperlink>
      <w:r w:rsidRPr="00D50523">
        <w:rPr>
          <w:rFonts w:ascii="Times New Roman" w:hAnsi="Times New Roman" w:cs="Times New Roman"/>
          <w:sz w:val="28"/>
          <w:szCs w:val="28"/>
        </w:rPr>
        <w:t xml:space="preserve"> Федерального закона от 27.07.2010 N 210-ФЗ;</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50523">
        <w:rPr>
          <w:rFonts w:ascii="Times New Roman" w:hAnsi="Times New Roman" w:cs="Times New Roman"/>
          <w:sz w:val="28"/>
          <w:szCs w:val="28"/>
        </w:rPr>
        <w:t xml:space="preserve"> </w:t>
      </w:r>
      <w:proofErr w:type="gramStart"/>
      <w:r w:rsidRPr="00D5052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sidRPr="00D50523">
          <w:rPr>
            <w:rFonts w:ascii="Times New Roman" w:hAnsi="Times New Roman" w:cs="Times New Roman"/>
            <w:sz w:val="28"/>
            <w:szCs w:val="28"/>
          </w:rPr>
          <w:t>частью 1.3 статьи 16</w:t>
        </w:r>
      </w:hyperlink>
      <w:r w:rsidRPr="00D50523">
        <w:rPr>
          <w:rFonts w:ascii="Times New Roman" w:hAnsi="Times New Roman" w:cs="Times New Roman"/>
          <w:sz w:val="28"/>
          <w:szCs w:val="28"/>
        </w:rPr>
        <w:t xml:space="preserve"> Федерального закона от 27.07.2010 N 210-ФЗ;</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50523">
        <w:rPr>
          <w:rFonts w:ascii="Times New Roman" w:hAnsi="Times New Roman" w:cs="Times New Roman"/>
          <w:sz w:val="28"/>
          <w:szCs w:val="28"/>
        </w:rPr>
        <w:t xml:space="preserve"> </w:t>
      </w:r>
      <w:proofErr w:type="gramStart"/>
      <w:r w:rsidRPr="00D5052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sidRPr="00D50523">
          <w:rPr>
            <w:rFonts w:ascii="Times New Roman" w:hAnsi="Times New Roman" w:cs="Times New Roman"/>
            <w:sz w:val="28"/>
            <w:szCs w:val="28"/>
          </w:rPr>
          <w:t>частью 1.3 статьи 16</w:t>
        </w:r>
      </w:hyperlink>
      <w:r w:rsidRPr="00D50523">
        <w:rPr>
          <w:rFonts w:ascii="Times New Roman" w:hAnsi="Times New Roman" w:cs="Times New Roman"/>
          <w:sz w:val="28"/>
          <w:szCs w:val="28"/>
        </w:rPr>
        <w:t xml:space="preserve"> Федерального закона от 27.07.2010 N 210-ФЗ;</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50523">
        <w:rPr>
          <w:rFonts w:ascii="Times New Roman" w:hAnsi="Times New Roman" w:cs="Times New Roman"/>
          <w:sz w:val="28"/>
          <w:szCs w:val="28"/>
        </w:rPr>
        <w:t xml:space="preserve"> </w:t>
      </w:r>
      <w:proofErr w:type="gramStart"/>
      <w:r w:rsidRPr="00D5052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sidRPr="00D50523">
          <w:rPr>
            <w:rFonts w:ascii="Times New Roman" w:hAnsi="Times New Roman" w:cs="Times New Roman"/>
            <w:sz w:val="28"/>
            <w:szCs w:val="28"/>
          </w:rPr>
          <w:t>частью 1.3 статьи 16</w:t>
        </w:r>
      </w:hyperlink>
      <w:r w:rsidRPr="00D50523">
        <w:rPr>
          <w:rFonts w:ascii="Times New Roman" w:hAnsi="Times New Roman" w:cs="Times New Roman"/>
          <w:sz w:val="28"/>
          <w:szCs w:val="28"/>
        </w:rPr>
        <w:t xml:space="preserve"> Федерального закона от 27.07.2010 N 210-ФЗ;</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sidRPr="00D50523">
          <w:rPr>
            <w:rFonts w:ascii="Times New Roman" w:hAnsi="Times New Roman" w:cs="Times New Roman"/>
            <w:sz w:val="28"/>
            <w:szCs w:val="28"/>
          </w:rPr>
          <w:t>пунктом 4 части 1 статьи 7</w:t>
        </w:r>
      </w:hyperlink>
      <w:r w:rsidRPr="00D50523">
        <w:rPr>
          <w:rFonts w:ascii="Times New Roman" w:hAnsi="Times New Roman" w:cs="Times New Roman"/>
          <w:sz w:val="28"/>
          <w:szCs w:val="28"/>
        </w:rPr>
        <w:t xml:space="preserve"> Федерального закона от 27.07.2010 N 210-ФЗ. </w:t>
      </w:r>
      <w:proofErr w:type="gramStart"/>
      <w:r w:rsidRPr="00D5052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D50523">
          <w:rPr>
            <w:rFonts w:ascii="Times New Roman" w:hAnsi="Times New Roman" w:cs="Times New Roman"/>
            <w:sz w:val="28"/>
            <w:szCs w:val="28"/>
          </w:rPr>
          <w:t>частью 1.3 статьи 16</w:t>
        </w:r>
      </w:hyperlink>
      <w:r w:rsidRPr="00D50523">
        <w:rPr>
          <w:rFonts w:ascii="Times New Roman" w:hAnsi="Times New Roman" w:cs="Times New Roman"/>
          <w:sz w:val="28"/>
          <w:szCs w:val="28"/>
        </w:rPr>
        <w:t xml:space="preserve"> Федерального закона от 27.07.2010 N 210-ФЗ.</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5.4. Основанием для начала процедуры досудебного (внесудебного) </w:t>
      </w:r>
      <w:r w:rsidRPr="00D50523">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48" w:history="1">
        <w:r w:rsidRPr="00D50523">
          <w:rPr>
            <w:rFonts w:ascii="Times New Roman" w:hAnsi="Times New Roman" w:cs="Times New Roman"/>
            <w:sz w:val="28"/>
            <w:szCs w:val="28"/>
          </w:rPr>
          <w:t>части 5 статьи 11.2</w:t>
        </w:r>
      </w:hyperlink>
      <w:r w:rsidRPr="00D50523">
        <w:rPr>
          <w:rFonts w:ascii="Times New Roman" w:hAnsi="Times New Roman" w:cs="Times New Roman"/>
          <w:sz w:val="28"/>
          <w:szCs w:val="28"/>
        </w:rPr>
        <w:t xml:space="preserve"> Федерального закона N 210-ФЗ.</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В письменной жалобе в обязательном порядке указываются: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работника, решения и действия (бездействие) которых обжалуются;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5.5. </w:t>
      </w:r>
      <w:proofErr w:type="gramStart"/>
      <w:r w:rsidRPr="00D5052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D50523">
          <w:rPr>
            <w:rFonts w:ascii="Times New Roman" w:hAnsi="Times New Roman" w:cs="Times New Roman"/>
            <w:sz w:val="28"/>
            <w:szCs w:val="28"/>
          </w:rPr>
          <w:t>статьей 11.1</w:t>
        </w:r>
      </w:hyperlink>
      <w:r w:rsidRPr="00D50523">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5.6. </w:t>
      </w:r>
      <w:proofErr w:type="gramStart"/>
      <w:r w:rsidRPr="00D50523">
        <w:rPr>
          <w:rFonts w:ascii="Times New Roman" w:hAnsi="Times New Roman" w:cs="Times New Roman"/>
          <w:sz w:val="28"/>
          <w:szCs w:val="28"/>
        </w:rPr>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50523">
        <w:rPr>
          <w:rFonts w:ascii="Times New Roman" w:hAnsi="Times New Roman" w:cs="Times New Roman"/>
          <w:sz w:val="28"/>
          <w:szCs w:val="28"/>
        </w:rPr>
        <w:t xml:space="preserve"> ее регистрации.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5.7. По результатам рассмотрения жалобы принимается одно из следующих решений:</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2) в удовлетворении жалобы отказывается.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lastRenderedPageBreak/>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50523">
        <w:rPr>
          <w:rFonts w:ascii="Times New Roman" w:hAnsi="Times New Roman" w:cs="Times New Roman"/>
          <w:sz w:val="28"/>
          <w:szCs w:val="28"/>
        </w:rPr>
        <w:t>неудобства</w:t>
      </w:r>
      <w:proofErr w:type="gramEnd"/>
      <w:r w:rsidRPr="00D50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 в случае признания </w:t>
      </w:r>
      <w:proofErr w:type="gramStart"/>
      <w:r w:rsidRPr="00D50523">
        <w:rPr>
          <w:rFonts w:ascii="Times New Roman" w:hAnsi="Times New Roman" w:cs="Times New Roman"/>
          <w:sz w:val="28"/>
          <w:szCs w:val="28"/>
        </w:rPr>
        <w:t>жалобы</w:t>
      </w:r>
      <w:proofErr w:type="gramEnd"/>
      <w:r w:rsidRPr="00D5052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В случае установления в ходе или по результатам </w:t>
      </w:r>
      <w:proofErr w:type="gramStart"/>
      <w:r w:rsidRPr="00D5052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052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4FBE" w:rsidRPr="00D50523" w:rsidRDefault="00A54FBE" w:rsidP="006B5938">
      <w:pPr>
        <w:pStyle w:val="ConsPlusNormal"/>
        <w:ind w:firstLine="540"/>
        <w:contextualSpacing/>
        <w:jc w:val="both"/>
        <w:rPr>
          <w:sz w:val="28"/>
          <w:szCs w:val="28"/>
        </w:rPr>
      </w:pPr>
    </w:p>
    <w:p w:rsidR="00A54FBE" w:rsidRPr="00D50523" w:rsidRDefault="00A54FBE" w:rsidP="006B5938">
      <w:pPr>
        <w:pStyle w:val="ConsPlusTitle"/>
        <w:contextualSpacing/>
        <w:jc w:val="center"/>
        <w:outlineLvl w:val="1"/>
        <w:rPr>
          <w:rFonts w:ascii="Times New Roman" w:hAnsi="Times New Roman" w:cs="Times New Roman"/>
          <w:sz w:val="28"/>
          <w:szCs w:val="28"/>
        </w:rPr>
      </w:pPr>
      <w:r w:rsidRPr="00D50523">
        <w:rPr>
          <w:rFonts w:ascii="Times New Roman" w:hAnsi="Times New Roman" w:cs="Times New Roman"/>
          <w:sz w:val="28"/>
          <w:szCs w:val="28"/>
        </w:rPr>
        <w:t>VI. ОСОБЕННОСТИ ВЫПОЛНЕНИЯ АДМИНИСТРАТИВНЫХ ПРОЦЕДУР</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В МНОГОФУНКЦИОНАЛЬНЫХ ЦЕНТРАХ ПРЕДОСТАВЛЕНИЯ</w:t>
      </w:r>
    </w:p>
    <w:p w:rsidR="00A54FBE" w:rsidRPr="00D50523" w:rsidRDefault="00A54FBE" w:rsidP="006B5938">
      <w:pPr>
        <w:pStyle w:val="ConsPlusTitle"/>
        <w:contextualSpacing/>
        <w:jc w:val="center"/>
        <w:rPr>
          <w:rFonts w:ascii="Times New Roman" w:hAnsi="Times New Roman" w:cs="Times New Roman"/>
          <w:sz w:val="28"/>
          <w:szCs w:val="28"/>
        </w:rPr>
      </w:pPr>
      <w:r w:rsidRPr="00D50523">
        <w:rPr>
          <w:rFonts w:ascii="Times New Roman" w:hAnsi="Times New Roman" w:cs="Times New Roman"/>
          <w:sz w:val="28"/>
          <w:szCs w:val="28"/>
        </w:rPr>
        <w:t>ГОСУДАРСТВЕННЫХ И МУНИЦИПАЛЬНЫХ УСЛУГ</w:t>
      </w:r>
    </w:p>
    <w:p w:rsidR="00A54FBE" w:rsidRPr="00D50523" w:rsidRDefault="00A54FBE" w:rsidP="006B5938">
      <w:pPr>
        <w:pStyle w:val="ConsPlusNormal"/>
        <w:ind w:firstLine="540"/>
        <w:contextualSpacing/>
        <w:jc w:val="both"/>
        <w:rPr>
          <w:rFonts w:ascii="Times New Roman" w:hAnsi="Times New Roman" w:cs="Times New Roman"/>
          <w:sz w:val="28"/>
          <w:szCs w:val="28"/>
        </w:rPr>
      </w:pPr>
    </w:p>
    <w:p w:rsidR="00A54FBE" w:rsidRPr="00D50523" w:rsidRDefault="00A54FBE" w:rsidP="006B5938">
      <w:pPr>
        <w:pStyle w:val="ConsPlusNormal"/>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w:t>
      </w:r>
      <w:r w:rsidR="00F50C24" w:rsidRPr="00D50523">
        <w:rPr>
          <w:rFonts w:ascii="Times New Roman" w:hAnsi="Times New Roman" w:cs="Times New Roman"/>
          <w:sz w:val="28"/>
          <w:szCs w:val="28"/>
        </w:rPr>
        <w:t>–</w:t>
      </w:r>
      <w:r w:rsidRPr="00D50523">
        <w:rPr>
          <w:rFonts w:ascii="Times New Roman" w:hAnsi="Times New Roman" w:cs="Times New Roman"/>
          <w:sz w:val="28"/>
          <w:szCs w:val="28"/>
        </w:rPr>
        <w:t xml:space="preserve">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б) определяет предмет обращения;</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 В случае </w:t>
      </w:r>
      <w:proofErr w:type="gramStart"/>
      <w:r w:rsidRPr="00D50523">
        <w:rPr>
          <w:rFonts w:ascii="Times New Roman" w:hAnsi="Times New Roman" w:cs="Times New Roman"/>
          <w:sz w:val="28"/>
          <w:szCs w:val="28"/>
        </w:rPr>
        <w:t>выявления факта предоставления взаимоисключающей региональной меры социальной поддержки</w:t>
      </w:r>
      <w:proofErr w:type="gramEnd"/>
      <w:r w:rsidRPr="00D50523">
        <w:rPr>
          <w:rFonts w:ascii="Times New Roman" w:hAnsi="Times New Roman" w:cs="Times New Roman"/>
          <w:sz w:val="28"/>
          <w:szCs w:val="28"/>
        </w:rPr>
        <w:t xml:space="preserve"> согласно Перечню взаимоисключающих мер социальной поддержки, утвержденному приложением 8 к настоящему регламенту, работник МФЦ предлагает заявителю отказаться от ее получения, отметив соответствующий пункт в заявлении;</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г) проводит проверку укомплектованности пакета документов;</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е) заверяет каждый документ дела своей электронной подписью (далее – ЭП);</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ж) направляет копии документов в ЦСЗН по месту проживания заявителя, </w:t>
      </w:r>
      <w:r w:rsidRPr="00D50523">
        <w:rPr>
          <w:rFonts w:ascii="Times New Roman" w:hAnsi="Times New Roman" w:cs="Times New Roman"/>
          <w:sz w:val="28"/>
          <w:szCs w:val="28"/>
        </w:rPr>
        <w:lastRenderedPageBreak/>
        <w:t>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120E11" w:rsidRPr="00D50523" w:rsidRDefault="00120E11"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6.2.1. </w:t>
      </w:r>
      <w:proofErr w:type="gramStart"/>
      <w:r w:rsidRPr="00D50523">
        <w:rPr>
          <w:rFonts w:ascii="Times New Roman" w:hAnsi="Times New Roman" w:cs="Times New Roman"/>
          <w:sz w:val="28"/>
          <w:szCs w:val="28"/>
        </w:rPr>
        <w:t xml:space="preserve">При установлении работником МФЦ представления заявителем неполного комплекта документов, указанных в </w:t>
      </w:r>
      <w:hyperlink w:anchor="P143" w:history="1">
        <w:r w:rsidRPr="00D50523">
          <w:rPr>
            <w:rFonts w:ascii="Times New Roman" w:hAnsi="Times New Roman" w:cs="Times New Roman"/>
            <w:sz w:val="28"/>
            <w:szCs w:val="28"/>
          </w:rPr>
          <w:t>пунктах 2.6</w:t>
        </w:r>
      </w:hyperlink>
      <w:r w:rsidRPr="00D50523">
        <w:rPr>
          <w:rFonts w:ascii="Times New Roman" w:hAnsi="Times New Roman" w:cs="Times New Roman"/>
          <w:sz w:val="28"/>
          <w:szCs w:val="28"/>
        </w:rPr>
        <w:t xml:space="preserve"> - </w:t>
      </w:r>
      <w:hyperlink w:anchor="P216" w:history="1">
        <w:r w:rsidRPr="00D50523">
          <w:rPr>
            <w:rFonts w:ascii="Times New Roman" w:hAnsi="Times New Roman" w:cs="Times New Roman"/>
            <w:sz w:val="28"/>
            <w:szCs w:val="28"/>
          </w:rPr>
          <w:t>2.6.2</w:t>
        </w:r>
      </w:hyperlink>
      <w:r w:rsidRPr="00D50523">
        <w:rPr>
          <w:rFonts w:ascii="Times New Roman" w:hAnsi="Times New Roman" w:cs="Times New Roman"/>
          <w:sz w:val="28"/>
          <w:szCs w:val="28"/>
        </w:rPr>
        <w:t xml:space="preserve"> настоящего регламента, необходимых для предоставления государственных услуг, указанных в </w:t>
      </w:r>
      <w:hyperlink w:anchor="P31" w:history="1">
        <w:r w:rsidRPr="00D50523">
          <w:rPr>
            <w:rFonts w:ascii="Times New Roman" w:hAnsi="Times New Roman" w:cs="Times New Roman"/>
            <w:sz w:val="28"/>
            <w:szCs w:val="28"/>
          </w:rPr>
          <w:t>подпунктах 1.2.1</w:t>
        </w:r>
      </w:hyperlink>
      <w:r w:rsidRPr="00D50523">
        <w:rPr>
          <w:rFonts w:ascii="Times New Roman" w:hAnsi="Times New Roman" w:cs="Times New Roman"/>
          <w:sz w:val="28"/>
          <w:szCs w:val="28"/>
        </w:rPr>
        <w:t xml:space="preserve"> - </w:t>
      </w:r>
      <w:hyperlink w:anchor="P46" w:history="1">
        <w:r w:rsidRPr="00D50523">
          <w:rPr>
            <w:rFonts w:ascii="Times New Roman" w:hAnsi="Times New Roman" w:cs="Times New Roman"/>
            <w:sz w:val="28"/>
            <w:szCs w:val="28"/>
          </w:rPr>
          <w:t>1.2.6 пункта 1.2</w:t>
        </w:r>
      </w:hyperlink>
      <w:r w:rsidRPr="00D50523">
        <w:rPr>
          <w:rFonts w:ascii="Times New Roman" w:hAnsi="Times New Roman" w:cs="Times New Roman"/>
          <w:sz w:val="28"/>
          <w:szCs w:val="28"/>
        </w:rPr>
        <w:t xml:space="preserve"> настоящего регламента, и наличие в </w:t>
      </w:r>
      <w:hyperlink w:anchor="P321" w:history="1">
        <w:r w:rsidRPr="00D50523">
          <w:rPr>
            <w:rFonts w:ascii="Times New Roman" w:hAnsi="Times New Roman" w:cs="Times New Roman"/>
            <w:sz w:val="28"/>
            <w:szCs w:val="28"/>
          </w:rPr>
          <w:t>пункте 2.9</w:t>
        </w:r>
      </w:hyperlink>
      <w:r w:rsidRPr="00D50523">
        <w:rPr>
          <w:rFonts w:ascii="Times New Roman" w:hAnsi="Times New Roman" w:cs="Times New Roman"/>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сообщает заявителю, какие необходимые документы им не представлены;</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6.3. </w:t>
      </w:r>
      <w:proofErr w:type="gramStart"/>
      <w:r w:rsidRPr="00D50523">
        <w:rPr>
          <w:rFonts w:ascii="Times New Roman" w:hAnsi="Times New Roman" w:cs="Times New Roman"/>
          <w:sz w:val="28"/>
          <w:szCs w:val="28"/>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proofErr w:type="gramStart"/>
      <w:r w:rsidRPr="00D50523">
        <w:rPr>
          <w:rFonts w:ascii="Times New Roman" w:hAnsi="Times New Roman" w:cs="Times New Roman"/>
          <w:sz w:val="28"/>
          <w:szCs w:val="28"/>
        </w:rPr>
        <w:t xml:space="preserve">Работник МФЦ заверяет результат предоставления услуги, полученный в АИС "МФЦ", в соответствии с </w:t>
      </w:r>
      <w:hyperlink r:id="rId50" w:history="1">
        <w:r w:rsidRPr="00D50523">
          <w:rPr>
            <w:rFonts w:ascii="Times New Roman" w:hAnsi="Times New Roman" w:cs="Times New Roman"/>
            <w:sz w:val="28"/>
            <w:szCs w:val="28"/>
          </w:rPr>
          <w:t>требованиями</w:t>
        </w:r>
      </w:hyperlink>
      <w:r w:rsidRPr="00D5052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D50523">
        <w:rPr>
          <w:rFonts w:ascii="Times New Roman" w:hAnsi="Times New Roman" w:cs="Times New Roman"/>
          <w:sz w:val="28"/>
          <w:szCs w:val="28"/>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50523">
        <w:rPr>
          <w:rFonts w:ascii="Times New Roman" w:hAnsi="Times New Roman" w:cs="Times New Roman"/>
          <w:sz w:val="28"/>
          <w:szCs w:val="28"/>
        </w:rPr>
        <w:t>заверение выписок</w:t>
      </w:r>
      <w:proofErr w:type="gramEnd"/>
      <w:r w:rsidRPr="00D5052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N 250.</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54FBE" w:rsidRPr="00D50523" w:rsidRDefault="00A54FBE" w:rsidP="006B5938">
      <w:pPr>
        <w:pStyle w:val="ConsPlusNormal"/>
        <w:spacing w:before="200"/>
        <w:ind w:firstLine="540"/>
        <w:contextualSpacing/>
        <w:jc w:val="both"/>
        <w:rPr>
          <w:rFonts w:ascii="Times New Roman" w:hAnsi="Times New Roman" w:cs="Times New Roman"/>
          <w:sz w:val="28"/>
          <w:szCs w:val="28"/>
        </w:rPr>
      </w:pPr>
      <w:r w:rsidRPr="00D50523">
        <w:rPr>
          <w:rFonts w:ascii="Times New Roman" w:hAnsi="Times New Roman" w:cs="Times New Roman"/>
          <w:sz w:val="28"/>
          <w:szCs w:val="28"/>
        </w:rPr>
        <w:t xml:space="preserve">6.4. При вводе безбумажного электронного документооборота </w:t>
      </w:r>
      <w:r w:rsidRPr="00D50523">
        <w:rPr>
          <w:rFonts w:ascii="Times New Roman" w:hAnsi="Times New Roman" w:cs="Times New Roman"/>
          <w:sz w:val="28"/>
          <w:szCs w:val="28"/>
        </w:rPr>
        <w:lastRenderedPageBreak/>
        <w:t xml:space="preserve">административные процедуры регламентируются нормативным правовым актом Ленинградской области </w:t>
      </w:r>
      <w:proofErr w:type="gramStart"/>
      <w:r w:rsidRPr="00D50523">
        <w:rPr>
          <w:rFonts w:ascii="Times New Roman" w:hAnsi="Times New Roman" w:cs="Times New Roman"/>
          <w:sz w:val="28"/>
          <w:szCs w:val="28"/>
        </w:rPr>
        <w:t>и(</w:t>
      </w:r>
      <w:proofErr w:type="gramEnd"/>
      <w:r w:rsidRPr="00D50523">
        <w:rPr>
          <w:rFonts w:ascii="Times New Roman" w:hAnsi="Times New Roman" w:cs="Times New Roman"/>
          <w:sz w:val="28"/>
          <w:szCs w:val="28"/>
        </w:rPr>
        <w:t>или) соглашением, устанавливающим порядок электронного (безбумажного) документооборота в сфере государственных услуг.</w:t>
      </w:r>
    </w:p>
    <w:p w:rsidR="00A54FBE" w:rsidRPr="00D50523" w:rsidRDefault="00A54FBE" w:rsidP="006B5938">
      <w:pPr>
        <w:pStyle w:val="ConsPlusNormal"/>
        <w:contextualSpacing/>
        <w:jc w:val="right"/>
        <w:rPr>
          <w:sz w:val="28"/>
          <w:szCs w:val="28"/>
        </w:rPr>
      </w:pPr>
    </w:p>
    <w:p w:rsidR="001420AE" w:rsidRPr="00D50523" w:rsidRDefault="001420AE" w:rsidP="006B5938">
      <w:pPr>
        <w:pStyle w:val="ConsPlusNormal"/>
        <w:contextualSpacing/>
        <w:jc w:val="right"/>
        <w:rPr>
          <w:sz w:val="28"/>
          <w:szCs w:val="28"/>
        </w:rPr>
      </w:pPr>
    </w:p>
    <w:p w:rsidR="00F50C24" w:rsidRPr="00D50523" w:rsidRDefault="00F50C24" w:rsidP="006B5938">
      <w:pPr>
        <w:contextualSpacing/>
        <w:rPr>
          <w:rFonts w:ascii="Times New Roman" w:eastAsia="Times New Roman" w:hAnsi="Times New Roman" w:cs="Times New Roman"/>
          <w:sz w:val="28"/>
          <w:szCs w:val="28"/>
          <w:lang w:eastAsia="ru-RU"/>
        </w:rPr>
      </w:pPr>
      <w:r w:rsidRPr="00D50523">
        <w:rPr>
          <w:rFonts w:ascii="Times New Roman" w:eastAsia="Times New Roman" w:hAnsi="Times New Roman" w:cs="Times New Roman"/>
          <w:sz w:val="28"/>
          <w:szCs w:val="28"/>
          <w:lang w:eastAsia="ru-RU"/>
        </w:rPr>
        <w:br w:type="page"/>
      </w:r>
    </w:p>
    <w:p w:rsidR="00474B87" w:rsidRPr="00474B87" w:rsidRDefault="00474B87" w:rsidP="006B5938">
      <w:pPr>
        <w:spacing w:after="0" w:line="240" w:lineRule="auto"/>
        <w:ind w:left="57"/>
        <w:contextualSpacing/>
        <w:jc w:val="right"/>
        <w:rPr>
          <w:rFonts w:ascii="Times New Roman" w:eastAsia="Times New Roman" w:hAnsi="Times New Roman" w:cs="Times New Roman"/>
          <w:lang w:eastAsia="ru-RU"/>
        </w:rPr>
      </w:pPr>
      <w:r w:rsidRPr="00474B87">
        <w:rPr>
          <w:rFonts w:ascii="Times New Roman" w:eastAsia="Times New Roman" w:hAnsi="Times New Roman" w:cs="Times New Roman"/>
          <w:lang w:eastAsia="ru-RU"/>
        </w:rPr>
        <w:lastRenderedPageBreak/>
        <w:t>Приложение 1</w:t>
      </w:r>
    </w:p>
    <w:p w:rsidR="00474B87" w:rsidRPr="00474B87" w:rsidRDefault="00474B87" w:rsidP="006B5938">
      <w:pPr>
        <w:spacing w:after="0" w:line="240" w:lineRule="auto"/>
        <w:ind w:left="57"/>
        <w:contextualSpacing/>
        <w:jc w:val="right"/>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к административному регламенту</w:t>
      </w:r>
    </w:p>
    <w:p w:rsidR="00474B87" w:rsidRPr="00474B87" w:rsidRDefault="00474B87" w:rsidP="006B5938">
      <w:pPr>
        <w:spacing w:after="0" w:line="240" w:lineRule="auto"/>
        <w:contextualSpacing/>
        <w:jc w:val="right"/>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предоставления на территории Ленинградской </w:t>
      </w:r>
    </w:p>
    <w:p w:rsidR="00474B87" w:rsidRPr="00474B87" w:rsidRDefault="00474B87" w:rsidP="006B5938">
      <w:pPr>
        <w:spacing w:after="0" w:line="240" w:lineRule="auto"/>
        <w:contextualSpacing/>
        <w:jc w:val="right"/>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области государственных услуг по назначению </w:t>
      </w:r>
    </w:p>
    <w:p w:rsidR="00474B87" w:rsidRPr="00474B87" w:rsidRDefault="00474B87" w:rsidP="006B5938">
      <w:pPr>
        <w:spacing w:after="0" w:line="240" w:lineRule="auto"/>
        <w:contextualSpacing/>
        <w:jc w:val="right"/>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мер социальной поддержки отдельным категориям </w:t>
      </w:r>
    </w:p>
    <w:p w:rsidR="00474B87" w:rsidRPr="00474B87" w:rsidRDefault="00474B87" w:rsidP="006B5938">
      <w:pPr>
        <w:spacing w:after="0" w:line="240" w:lineRule="auto"/>
        <w:contextualSpacing/>
        <w:jc w:val="right"/>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граждан за счет средств областного бюджета </w:t>
      </w:r>
    </w:p>
    <w:p w:rsidR="00474B87" w:rsidRPr="00474B87" w:rsidRDefault="00474B87" w:rsidP="006B5938">
      <w:pPr>
        <w:spacing w:after="0" w:line="240" w:lineRule="auto"/>
        <w:contextualSpacing/>
        <w:rPr>
          <w:rFonts w:ascii="Times New Roman" w:eastAsia="Times New Roman" w:hAnsi="Times New Roman" w:cs="Times New Roman"/>
          <w:sz w:val="20"/>
          <w:szCs w:val="20"/>
          <w:lang w:eastAsia="ru-RU"/>
        </w:rPr>
      </w:pPr>
    </w:p>
    <w:p w:rsidR="00474B87" w:rsidRPr="00474B87" w:rsidRDefault="00474B87" w:rsidP="006B5938">
      <w:pPr>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Форма</w:t>
      </w:r>
    </w:p>
    <w:tbl>
      <w:tblPr>
        <w:tblW w:w="8363" w:type="dxa"/>
        <w:tblInd w:w="3227" w:type="dxa"/>
        <w:tblLayout w:type="fixed"/>
        <w:tblLook w:val="04A0" w:firstRow="1" w:lastRow="0" w:firstColumn="1" w:lastColumn="0" w:noHBand="0" w:noVBand="1"/>
      </w:tblPr>
      <w:tblGrid>
        <w:gridCol w:w="8079"/>
        <w:gridCol w:w="284"/>
      </w:tblGrid>
      <w:tr w:rsidR="00474B87" w:rsidRPr="00474B87" w:rsidTr="00F73B2A">
        <w:trPr>
          <w:gridAfter w:val="1"/>
          <w:wAfter w:w="284" w:type="dxa"/>
        </w:trPr>
        <w:tc>
          <w:tcPr>
            <w:tcW w:w="8079" w:type="dxa"/>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4"/>
                <w:szCs w:val="24"/>
                <w:u w:val="single"/>
                <w:lang w:eastAsia="ru-RU"/>
              </w:rPr>
              <w:t>В __________________________________________________________</w:t>
            </w:r>
            <w:r w:rsidRPr="00474B87">
              <w:rPr>
                <w:rFonts w:ascii="Times New Roman" w:eastAsia="Times New Roman" w:hAnsi="Times New Roman" w:cs="Times New Roman"/>
                <w:sz w:val="20"/>
                <w:szCs w:val="20"/>
                <w:lang w:eastAsia="ru-RU"/>
              </w:rPr>
              <w:t xml:space="preserve"> </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(наименование   ЦСЗН)</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от заявителя ____________________________________________________________    </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 xml:space="preserve">                                                                      (фамилия, имя отчество заполняется заявителем)</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_______________________________________________________________________ </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от представителя заявителя_______________________________________________</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_______________________________________________________________________</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(фамилия, имя, отчество заполняется  представителем заявителя от имени заявителя)</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_______________________________________________________________________  </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 xml:space="preserve">                                                                (указать фамилию, имя, отчество заявителя)                                                                                         </w:t>
            </w:r>
          </w:p>
        </w:tc>
      </w:tr>
      <w:tr w:rsidR="00474B87" w:rsidRPr="00474B87" w:rsidTr="00F73B2A">
        <w:trPr>
          <w:gridAfter w:val="1"/>
          <w:wAfter w:w="284" w:type="dxa"/>
        </w:trPr>
        <w:tc>
          <w:tcPr>
            <w:tcW w:w="8079" w:type="dxa"/>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474B87">
              <w:rPr>
                <w:rFonts w:ascii="Times New Roman" w:eastAsia="Times New Roman" w:hAnsi="Times New Roman" w:cs="Times New Roman"/>
                <w:sz w:val="20"/>
                <w:szCs w:val="20"/>
                <w:lang w:eastAsia="ru-RU"/>
              </w:rPr>
              <w:t>Адрес места жительства заявителя в Ленинградской области?</w:t>
            </w:r>
            <w:r w:rsidRPr="00474B87">
              <w:rPr>
                <w:rFonts w:ascii="Times New Roman" w:eastAsia="Times New Roman" w:hAnsi="Times New Roman" w:cs="Times New Roman"/>
                <w:sz w:val="20"/>
                <w:szCs w:val="20"/>
                <w:vertAlign w:val="superscript"/>
                <w:lang w:eastAsia="ru-RU"/>
              </w:rPr>
              <w:footnoteReference w:id="1"/>
            </w: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sz w:val="20"/>
                <w:szCs w:val="20"/>
                <w:u w:val="single"/>
                <w:lang w:eastAsia="ru-RU"/>
              </w:rPr>
              <w:t xml:space="preserve">Да    нет   </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vertAlign w:val="superscript"/>
                <w:lang w:eastAsia="ru-RU"/>
              </w:rPr>
              <w:t xml:space="preserve">                                                                                                            отметить нужное</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Адрес места жительства заявителя</w:t>
            </w:r>
            <w:r w:rsidRPr="00474B87">
              <w:rPr>
                <w:rFonts w:ascii="Times New Roman" w:eastAsia="Times New Roman" w:hAnsi="Times New Roman" w:cs="Times New Roman"/>
                <w:sz w:val="20"/>
                <w:szCs w:val="20"/>
                <w:vertAlign w:val="superscript"/>
                <w:lang w:eastAsia="ru-RU"/>
              </w:rPr>
              <w:footnoteReference w:id="2"/>
            </w: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sz w:val="24"/>
                <w:szCs w:val="24"/>
                <w:lang w:eastAsia="ru-RU"/>
              </w:rPr>
              <w:t xml:space="preserve"> ____</w:t>
            </w:r>
            <w:r w:rsidRPr="00474B87">
              <w:rPr>
                <w:rFonts w:ascii="Times New Roman" w:eastAsia="Times New Roman" w:hAnsi="Times New Roman" w:cs="Times New Roman"/>
                <w:sz w:val="20"/>
                <w:szCs w:val="20"/>
                <w:lang w:eastAsia="ru-RU"/>
              </w:rPr>
              <w:t>____________________________________</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_____________________________________________________________________________________________</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Адрес места пребывания заявителя</w:t>
            </w:r>
            <w:proofErr w:type="gramStart"/>
            <w:r w:rsidRPr="00474B87">
              <w:rPr>
                <w:rFonts w:ascii="Times New Roman" w:eastAsia="Times New Roman" w:hAnsi="Times New Roman" w:cs="Times New Roman"/>
                <w:sz w:val="20"/>
                <w:szCs w:val="20"/>
                <w:vertAlign w:val="superscript"/>
                <w:lang w:eastAsia="ru-RU"/>
              </w:rPr>
              <w:t>2</w:t>
            </w:r>
            <w:proofErr w:type="gramEnd"/>
            <w:r w:rsidRPr="00474B87">
              <w:rPr>
                <w:rFonts w:ascii="Times New Roman" w:eastAsia="Times New Roman" w:hAnsi="Times New Roman" w:cs="Times New Roman"/>
                <w:sz w:val="20"/>
                <w:szCs w:val="20"/>
                <w:lang w:eastAsia="ru-RU"/>
              </w:rPr>
              <w:t xml:space="preserve"> _______________________________________</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_______________________________________________________________________</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 xml:space="preserve">(почтовый индекс, район, населенный пункт, улица, дом, корпус, квартира) </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Последний адрес проживания до переезда в Ленинградскую область</w:t>
            </w:r>
            <w:proofErr w:type="gramStart"/>
            <w:r w:rsidRPr="00474B87">
              <w:rPr>
                <w:rFonts w:ascii="Times New Roman" w:eastAsia="Times New Roman" w:hAnsi="Times New Roman" w:cs="Times New Roman"/>
                <w:sz w:val="20"/>
                <w:szCs w:val="20"/>
                <w:vertAlign w:val="superscript"/>
                <w:lang w:eastAsia="ru-RU"/>
              </w:rPr>
              <w:t>2</w:t>
            </w:r>
            <w:proofErr w:type="gramEnd"/>
            <w:r w:rsidRPr="00474B87">
              <w:rPr>
                <w:rFonts w:ascii="Times New Roman" w:eastAsia="Times New Roman" w:hAnsi="Times New Roman" w:cs="Times New Roman"/>
                <w:sz w:val="20"/>
                <w:szCs w:val="20"/>
                <w:lang w:eastAsia="ru-RU"/>
              </w:rPr>
              <w:t xml:space="preserve">     _______________________________________________________________________</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                                                (заполняется в случае переезда)</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_______________________________________________________________________</w:t>
            </w:r>
          </w:p>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(почтовый индекс, район, населенный пункт, улица, дом, корпус, квартира)</w:t>
            </w:r>
          </w:p>
        </w:tc>
      </w:tr>
      <w:tr w:rsidR="00474B87" w:rsidRPr="00474B87" w:rsidTr="00F73B2A">
        <w:trPr>
          <w:gridAfter w:val="1"/>
          <w:wAfter w:w="284" w:type="dxa"/>
        </w:trPr>
        <w:tc>
          <w:tcPr>
            <w:tcW w:w="8079" w:type="dxa"/>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_______________________________________________________________________</w:t>
            </w:r>
          </w:p>
        </w:tc>
      </w:tr>
      <w:tr w:rsidR="00474B87" w:rsidRPr="00474B87" w:rsidTr="00F73B2A">
        <w:trPr>
          <w:gridAfter w:val="1"/>
          <w:wAfter w:w="284" w:type="dxa"/>
        </w:trPr>
        <w:tc>
          <w:tcPr>
            <w:tcW w:w="8079" w:type="dxa"/>
          </w:tcPr>
          <w:p w:rsidR="00474B87" w:rsidRPr="00474B87" w:rsidRDefault="00474B87" w:rsidP="006B5938">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страховой номер индивидуального лицевого счета (СНИЛС) – при наличии</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телефон_______________________</w:t>
            </w:r>
            <w:r w:rsidRPr="00474B87">
              <w:rPr>
                <w:rFonts w:ascii="Times New Roman" w:eastAsia="Times New Roman" w:hAnsi="Times New Roman" w:cs="Times New Roman"/>
                <w:sz w:val="24"/>
                <w:szCs w:val="24"/>
                <w:lang w:eastAsia="ru-RU"/>
              </w:rPr>
              <w:t>_____</w:t>
            </w:r>
            <w:r w:rsidRPr="00474B87">
              <w:rPr>
                <w:rFonts w:ascii="Times New Roman" w:eastAsia="Times New Roman" w:hAnsi="Times New Roman" w:cs="Times New Roman"/>
                <w:sz w:val="20"/>
                <w:szCs w:val="20"/>
                <w:lang w:eastAsia="ru-RU"/>
              </w:rPr>
              <w:t>___________________________________</w:t>
            </w:r>
          </w:p>
        </w:tc>
      </w:tr>
      <w:tr w:rsidR="00474B87" w:rsidRPr="00474B87" w:rsidTr="00F73B2A">
        <w:trPr>
          <w:trHeight w:val="359"/>
        </w:trPr>
        <w:tc>
          <w:tcPr>
            <w:tcW w:w="8363" w:type="dxa"/>
            <w:gridSpan w:val="2"/>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4"/>
                <w:szCs w:val="24"/>
                <w:vertAlign w:val="superscript"/>
                <w:lang w:eastAsia="ru-RU"/>
              </w:rPr>
            </w:pPr>
          </w:p>
        </w:tc>
      </w:tr>
    </w:tbl>
    <w:p w:rsidR="00474B87" w:rsidRPr="00474B87" w:rsidRDefault="00474B87" w:rsidP="006B5938">
      <w:pPr>
        <w:spacing w:after="0" w:line="240" w:lineRule="auto"/>
        <w:contextualSpacing/>
        <w:jc w:val="center"/>
        <w:rPr>
          <w:rFonts w:ascii="Times New Roman" w:eastAsia="Times New Roman" w:hAnsi="Times New Roman" w:cs="Times New Roman"/>
          <w:sz w:val="20"/>
          <w:szCs w:val="20"/>
          <w:lang w:eastAsia="ru-RU"/>
        </w:rPr>
      </w:pPr>
      <w:proofErr w:type="gramStart"/>
      <w:r w:rsidRPr="00474B87">
        <w:rPr>
          <w:rFonts w:ascii="Times New Roman" w:eastAsia="Times New Roman" w:hAnsi="Times New Roman" w:cs="Times New Roman"/>
          <w:sz w:val="20"/>
          <w:szCs w:val="20"/>
          <w:lang w:eastAsia="ru-RU"/>
        </w:rPr>
        <w:t>З</w:t>
      </w:r>
      <w:proofErr w:type="gramEnd"/>
      <w:r w:rsidRPr="00474B87">
        <w:rPr>
          <w:rFonts w:ascii="Times New Roman" w:eastAsia="Times New Roman" w:hAnsi="Times New Roman" w:cs="Times New Roman"/>
          <w:sz w:val="20"/>
          <w:szCs w:val="20"/>
          <w:lang w:eastAsia="ru-RU"/>
        </w:rPr>
        <w:t xml:space="preserve"> А Я В Л Е Н И Е</w:t>
      </w:r>
    </w:p>
    <w:p w:rsidR="00474B87" w:rsidRPr="00474B87" w:rsidRDefault="00474B87" w:rsidP="006B5938">
      <w:pPr>
        <w:spacing w:after="0" w:line="240" w:lineRule="auto"/>
        <w:contextualSpacing/>
        <w:jc w:val="center"/>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о предоставлении государственных (ой) услу</w:t>
      </w:r>
      <w:proofErr w:type="gramStart"/>
      <w:r w:rsidRPr="00474B87">
        <w:rPr>
          <w:rFonts w:ascii="Times New Roman" w:eastAsia="Times New Roman" w:hAnsi="Times New Roman" w:cs="Times New Roman"/>
          <w:sz w:val="20"/>
          <w:szCs w:val="20"/>
          <w:lang w:eastAsia="ru-RU"/>
        </w:rPr>
        <w:t>г(</w:t>
      </w:r>
      <w:proofErr w:type="gramEnd"/>
      <w:r w:rsidRPr="00474B87">
        <w:rPr>
          <w:rFonts w:ascii="Times New Roman" w:eastAsia="Times New Roman" w:hAnsi="Times New Roman" w:cs="Times New Roman"/>
          <w:sz w:val="20"/>
          <w:szCs w:val="20"/>
          <w:lang w:eastAsia="ru-RU"/>
        </w:rPr>
        <w:t>и)</w:t>
      </w:r>
    </w:p>
    <w:p w:rsidR="00474B87" w:rsidRPr="00474B87" w:rsidRDefault="00474B87" w:rsidP="006B5938">
      <w:pPr>
        <w:spacing w:after="0" w:line="240" w:lineRule="auto"/>
        <w:ind w:right="1"/>
        <w:contextualSpacing/>
        <w:rPr>
          <w:rFonts w:ascii="Times New Roman" w:eastAsia="Times New Roman" w:hAnsi="Times New Roman" w:cs="Times New Roman"/>
          <w:lang w:eastAsia="ru-RU"/>
        </w:rPr>
      </w:pPr>
    </w:p>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Прошу назначить (поставить отметк</w:t>
      </w:r>
      <w:proofErr w:type="gramStart"/>
      <w:r w:rsidRPr="00474B87">
        <w:rPr>
          <w:rFonts w:ascii="Times New Roman" w:eastAsia="Times New Roman" w:hAnsi="Times New Roman" w:cs="Times New Roman"/>
          <w:sz w:val="20"/>
          <w:szCs w:val="20"/>
          <w:lang w:eastAsia="ru-RU"/>
        </w:rPr>
        <w:t>у(</w:t>
      </w:r>
      <w:proofErr w:type="gramEnd"/>
      <w:r w:rsidRPr="00474B87">
        <w:rPr>
          <w:rFonts w:ascii="Times New Roman" w:eastAsia="Times New Roman" w:hAnsi="Times New Roman" w:cs="Times New Roman"/>
          <w:sz w:val="20"/>
          <w:szCs w:val="20"/>
          <w:lang w:eastAsia="ru-RU"/>
        </w:rPr>
        <w:t>и) «</w:t>
      </w:r>
      <w:r w:rsidRPr="00474B87">
        <w:rPr>
          <w:rFonts w:ascii="Times New Roman" w:eastAsia="Times New Roman" w:hAnsi="Times New Roman" w:cs="Times New Roman"/>
          <w:sz w:val="20"/>
          <w:szCs w:val="20"/>
          <w:lang w:val="en-US" w:eastAsia="ru-RU"/>
        </w:rPr>
        <w:t>V</w:t>
      </w:r>
      <w:r w:rsidRPr="00474B87">
        <w:rPr>
          <w:rFonts w:ascii="Times New Roman" w:eastAsia="Times New Roman" w:hAnsi="Times New Roman" w:cs="Times New Roman"/>
          <w:sz w:val="20"/>
          <w:szCs w:val="20"/>
          <w:lang w:eastAsia="ru-RU"/>
        </w:rPr>
        <w:t>»)</w:t>
      </w:r>
    </w:p>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
        <w:gridCol w:w="9659"/>
      </w:tblGrid>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 xml:space="preserve">ежемесячную денежную выплату как:                                                                                </w:t>
            </w:r>
          </w:p>
        </w:tc>
      </w:tr>
      <w:tr w:rsidR="00474B87" w:rsidRPr="00474B87" w:rsidTr="00F73B2A">
        <w:tc>
          <w:tcPr>
            <w:tcW w:w="534" w:type="dxa"/>
            <w:vMerge w:val="restart"/>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ветерану труда (ветерану военной службы)</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bCs/>
                <w:iCs/>
                <w:spacing w:val="6"/>
                <w:sz w:val="24"/>
                <w:szCs w:val="24"/>
                <w:lang w:eastAsia="ru-RU"/>
              </w:rPr>
            </w:pPr>
            <w:r w:rsidRPr="00474B87">
              <w:rPr>
                <w:rFonts w:ascii="Times New Roman" w:eastAsia="Times New Roman" w:hAnsi="Times New Roman" w:cs="Times New Roman"/>
                <w:sz w:val="24"/>
                <w:szCs w:val="24"/>
                <w:lang w:eastAsia="ru-RU"/>
              </w:rPr>
              <w:t>реабилитированному лицу (лицу, признанному пострадавшим от политических репрессий)</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труженику тыла</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 xml:space="preserve">ветерану труда Ленинградской области, звание присвоено в _________г. (указать год) </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лицу, родившемуся в период с 03.09.1927г. по 03.09.1945г.</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rPr>
                <w:rFonts w:ascii="Times New Roman" w:eastAsia="Times New Roman" w:hAnsi="Times New Roman" w:cs="Times New Roman"/>
                <w:bCs/>
                <w:iCs/>
                <w:spacing w:val="6"/>
                <w:sz w:val="24"/>
                <w:szCs w:val="24"/>
                <w:lang w:eastAsia="ru-RU"/>
              </w:rPr>
            </w:pPr>
            <w:r w:rsidRPr="00474B87">
              <w:rPr>
                <w:rFonts w:ascii="Times New Roman" w:eastAsia="Times New Roman" w:hAnsi="Times New Roman" w:cs="Times New Roman"/>
                <w:sz w:val="24"/>
                <w:szCs w:val="24"/>
                <w:lang w:eastAsia="x-none"/>
              </w:rPr>
              <w:t>инвалиду с детства по зрению первой группы</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 xml:space="preserve">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группы и </w:t>
            </w:r>
            <w:r w:rsidRPr="00474B87">
              <w:rPr>
                <w:rFonts w:ascii="Times New Roman" w:eastAsia="Times New Roman" w:hAnsi="Times New Roman" w:cs="Times New Roman"/>
                <w:sz w:val="24"/>
                <w:szCs w:val="24"/>
                <w:lang w:eastAsia="ru-RU"/>
              </w:rPr>
              <w:lastRenderedPageBreak/>
              <w:t>(или) моих несовершеннолетних детей</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jc w:val="both"/>
              <w:rPr>
                <w:rFonts w:ascii="Times New Roman" w:eastAsia="Times New Roman" w:hAnsi="Times New Roman" w:cs="Times New Roman"/>
                <w:bCs/>
                <w:iCs/>
                <w:spacing w:val="6"/>
                <w:sz w:val="24"/>
                <w:szCs w:val="24"/>
                <w:lang w:eastAsia="ru-RU"/>
              </w:rPr>
            </w:pPr>
            <w:r w:rsidRPr="00474B87">
              <w:rPr>
                <w:rFonts w:ascii="Times New Roman" w:eastAsia="Times New Roman" w:hAnsi="Times New Roman" w:cs="Times New Roman"/>
                <w:sz w:val="24"/>
                <w:szCs w:val="24"/>
                <w:lang w:eastAsia="ru-RU"/>
              </w:rPr>
              <w:t>инвалиду боевых действий ____группы</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супруге (супругу) умершего инвалида боевых действий</w:t>
            </w:r>
          </w:p>
        </w:tc>
      </w:tr>
      <w:tr w:rsidR="00474B87" w:rsidRPr="00474B87" w:rsidTr="00F73B2A">
        <w:tc>
          <w:tcPr>
            <w:tcW w:w="534" w:type="dxa"/>
            <w:vMerge/>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родителю умершего инвалида боевых действий</w:t>
            </w:r>
          </w:p>
        </w:tc>
      </w:tr>
      <w:tr w:rsidR="00474B87" w:rsidRPr="00474B87" w:rsidTr="00F73B2A">
        <w:tc>
          <w:tcPr>
            <w:tcW w:w="534" w:type="dxa"/>
            <w:vMerge/>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contextualSpacing/>
              <w:jc w:val="both"/>
              <w:rPr>
                <w:rFonts w:ascii="Times New Roman" w:eastAsia="Times New Roman" w:hAnsi="Times New Roman" w:cs="Times New Roman"/>
                <w:sz w:val="24"/>
                <w:szCs w:val="24"/>
                <w:lang w:eastAsia="ru-RU"/>
              </w:rPr>
            </w:pPr>
            <w:proofErr w:type="gramStart"/>
            <w:r w:rsidRPr="00474B87">
              <w:rPr>
                <w:rFonts w:ascii="Times New Roman" w:eastAsia="Times New Roman" w:hAnsi="Times New Roman" w:cs="Times New Roman"/>
                <w:sz w:val="24"/>
                <w:szCs w:val="24"/>
                <w:lang w:eastAsia="ru-RU"/>
              </w:rPr>
              <w:t>проживавшему</w:t>
            </w:r>
            <w:proofErr w:type="gramEnd"/>
            <w:r w:rsidRPr="00474B87">
              <w:rPr>
                <w:rFonts w:ascii="Times New Roman" w:eastAsia="Times New Roman" w:hAnsi="Times New Roman" w:cs="Times New Roman"/>
                <w:sz w:val="24"/>
                <w:szCs w:val="24"/>
                <w:lang w:eastAsia="ru-RU"/>
              </w:rPr>
              <w:t xml:space="preserve">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единовременную выплату в связи с ________летним юбилеем совместной жизни</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денежную компенсацию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единовременную денежную выплату на погребение умершей жертвы политических репрессий</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474B87">
              <w:rPr>
                <w:rFonts w:ascii="Times New Roman" w:eastAsia="Times New Roman" w:hAnsi="Times New Roman" w:cs="Times New Roman"/>
                <w:bCs/>
                <w:sz w:val="24"/>
                <w:szCs w:val="24"/>
                <w:lang w:eastAsia="ru-RU"/>
              </w:rPr>
              <w:t>ежегодную денежную выплату в размере 90000 рублей</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474B87">
              <w:rPr>
                <w:rFonts w:ascii="Times New Roman" w:eastAsia="Times New Roman" w:hAnsi="Times New Roman" w:cs="Times New Roman"/>
                <w:bCs/>
                <w:sz w:val="24"/>
                <w:szCs w:val="24"/>
                <w:lang w:eastAsia="ru-RU"/>
              </w:rPr>
              <w:t>компенсацию расходов по проезду от своего места жительства в Ленинградскую область и обратно (в пределах Российской Федерации)*</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474B87">
              <w:rPr>
                <w:rFonts w:ascii="Times New Roman" w:eastAsia="Times New Roman" w:hAnsi="Times New Roman" w:cs="Times New Roman"/>
                <w:bCs/>
                <w:sz w:val="24"/>
                <w:szCs w:val="24"/>
                <w:lang w:eastAsia="ru-RU"/>
              </w:rPr>
              <w:t>компенсацию расходов по проживанию в Ленинградской области во время проведения дней Ленинградской области*</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446" w:type="dxa"/>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lang w:eastAsia="ru-RU"/>
              </w:rPr>
            </w:pPr>
          </w:p>
        </w:tc>
        <w:tc>
          <w:tcPr>
            <w:tcW w:w="9659" w:type="dxa"/>
          </w:tcPr>
          <w:p w:rsidR="00474B87" w:rsidRPr="00474B87"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474B87">
              <w:rPr>
                <w:rFonts w:ascii="Times New Roman" w:eastAsia="Times New Roman" w:hAnsi="Times New Roman" w:cs="Times New Roman"/>
                <w:bCs/>
                <w:sz w:val="24"/>
                <w:szCs w:val="24"/>
                <w:lang w:eastAsia="ru-RU"/>
              </w:rPr>
              <w:t xml:space="preserve">денежную компенсацию стоимости путевки в организации санаторно-курортного лечения </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spacing w:after="0" w:line="240" w:lineRule="auto"/>
              <w:ind w:right="1"/>
              <w:contextualSpacing/>
              <w:jc w:val="both"/>
              <w:rPr>
                <w:rFonts w:ascii="Times New Roman" w:eastAsia="Times New Roman" w:hAnsi="Times New Roman" w:cs="Times New Roman"/>
                <w:bCs/>
                <w:sz w:val="24"/>
                <w:szCs w:val="24"/>
                <w:lang w:eastAsia="ru-RU"/>
              </w:rPr>
            </w:pPr>
            <w:r w:rsidRPr="00474B87">
              <w:rPr>
                <w:rFonts w:ascii="Times New Roman" w:eastAsia="Times New Roman" w:hAnsi="Times New Roman" w:cs="Times New Roman"/>
                <w:bCs/>
                <w:sz w:val="24"/>
                <w:szCs w:val="24"/>
                <w:lang w:eastAsia="ru-RU"/>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spacing w:after="0" w:line="240" w:lineRule="auto"/>
              <w:ind w:right="1"/>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p w:rsidR="00474B87" w:rsidRPr="00474B87" w:rsidRDefault="00474B87" w:rsidP="006B5938">
            <w:pPr>
              <w:spacing w:after="0" w:line="240" w:lineRule="auto"/>
              <w:ind w:right="1"/>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 xml:space="preserve">__________________________________________________________________________________ </w:t>
            </w:r>
          </w:p>
          <w:p w:rsidR="00474B87" w:rsidRPr="00474B87" w:rsidRDefault="00474B87" w:rsidP="006B5938">
            <w:pPr>
              <w:spacing w:after="0" w:line="240" w:lineRule="auto"/>
              <w:ind w:right="1" w:firstLine="567"/>
              <w:contextualSpacing/>
              <w:jc w:val="both"/>
              <w:rPr>
                <w:rFonts w:ascii="Times New Roman" w:eastAsia="Times New Roman" w:hAnsi="Times New Roman" w:cs="Times New Roman"/>
                <w:sz w:val="24"/>
                <w:szCs w:val="24"/>
                <w:vertAlign w:val="superscript"/>
                <w:lang w:eastAsia="ru-RU"/>
              </w:rPr>
            </w:pPr>
            <w:r w:rsidRPr="00474B87">
              <w:rPr>
                <w:rFonts w:ascii="Times New Roman" w:eastAsia="Times New Roman" w:hAnsi="Times New Roman" w:cs="Times New Roman"/>
                <w:sz w:val="24"/>
                <w:szCs w:val="24"/>
                <w:lang w:eastAsia="ru-RU"/>
              </w:rPr>
              <w:t xml:space="preserve">                                                           </w:t>
            </w:r>
            <w:r w:rsidRPr="00474B87">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474B87">
              <w:rPr>
                <w:rFonts w:ascii="Times New Roman" w:eastAsia="Times New Roman" w:hAnsi="Times New Roman" w:cs="Times New Roman"/>
                <w:sz w:val="24"/>
                <w:szCs w:val="24"/>
                <w:vertAlign w:val="superscript"/>
                <w:lang w:eastAsia="ru-RU"/>
              </w:rPr>
              <w:t>умершего</w:t>
            </w:r>
            <w:proofErr w:type="gramEnd"/>
            <w:r w:rsidRPr="00474B87">
              <w:rPr>
                <w:rFonts w:ascii="Times New Roman" w:eastAsia="Times New Roman" w:hAnsi="Times New Roman" w:cs="Times New Roman"/>
                <w:sz w:val="24"/>
                <w:szCs w:val="24"/>
                <w:vertAlign w:val="superscript"/>
                <w:lang w:eastAsia="ru-RU"/>
              </w:rPr>
              <w:t>)</w:t>
            </w:r>
          </w:p>
        </w:tc>
      </w:tr>
      <w:tr w:rsidR="00474B87" w:rsidRPr="00474B87" w:rsidTr="00F73B2A">
        <w:tc>
          <w:tcPr>
            <w:tcW w:w="534" w:type="dxa"/>
            <w:tcBorders>
              <w:bottom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0"/>
                <w:szCs w:val="20"/>
                <w:lang w:eastAsia="ru-RU"/>
              </w:rPr>
            </w:pPr>
          </w:p>
        </w:tc>
        <w:tc>
          <w:tcPr>
            <w:tcW w:w="10105" w:type="dxa"/>
            <w:gridSpan w:val="2"/>
            <w:shd w:val="clear" w:color="auto" w:fill="auto"/>
          </w:tcPr>
          <w:p w:rsidR="00474B87" w:rsidRPr="00474B87" w:rsidRDefault="00474B87" w:rsidP="006B5938">
            <w:pPr>
              <w:spacing w:after="0" w:line="240" w:lineRule="auto"/>
              <w:contextualSpacing/>
              <w:jc w:val="both"/>
              <w:rPr>
                <w:rFonts w:ascii="Times New Roman" w:eastAsia="Times New Roman" w:hAnsi="Times New Roman" w:cs="Times New Roman"/>
                <w:sz w:val="24"/>
                <w:szCs w:val="24"/>
                <w:lang w:eastAsia="ru-RU"/>
              </w:rPr>
            </w:pPr>
            <w:r w:rsidRPr="00474B87">
              <w:rPr>
                <w:rFonts w:ascii="Times New Roman" w:eastAsia="Times New Roman" w:hAnsi="Times New Roman" w:cs="Times New Roman"/>
                <w:bCs/>
                <w:sz w:val="24"/>
                <w:szCs w:val="24"/>
                <w:lang w:eastAsia="ru-RU"/>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474B87" w:rsidRPr="00474B87"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p>
    <w:p w:rsidR="00474B87" w:rsidRPr="00474B87" w:rsidRDefault="00474B87" w:rsidP="006B5938">
      <w:pPr>
        <w:spacing w:after="0" w:line="240" w:lineRule="auto"/>
        <w:ind w:right="1"/>
        <w:contextualSpacing/>
        <w:jc w:val="both"/>
        <w:rPr>
          <w:rFonts w:ascii="Times New Roman" w:eastAsia="Times New Roman" w:hAnsi="Times New Roman" w:cs="Times New Roman"/>
          <w:bCs/>
          <w:sz w:val="20"/>
          <w:szCs w:val="20"/>
          <w:lang w:eastAsia="ru-RU"/>
        </w:rPr>
      </w:pPr>
      <w:r w:rsidRPr="00474B87">
        <w:rPr>
          <w:rFonts w:ascii="Times New Roman" w:eastAsia="Times New Roman" w:hAnsi="Times New Roman" w:cs="Times New Roman"/>
          <w:bCs/>
          <w:sz w:val="20"/>
          <w:szCs w:val="20"/>
          <w:lang w:eastAsia="ru-RU"/>
        </w:rPr>
        <w:t>* компенсационные расходы оплачиваются гражданам, не являющимся жителями Ленинградской области, по факту понесенных расходов.</w:t>
      </w:r>
    </w:p>
    <w:p w:rsidR="00474B87" w:rsidRPr="00474B87"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p>
    <w:p w:rsidR="00474B87" w:rsidRPr="00474B87"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Пенсию получаю_______________________________________________________________________________________</w:t>
      </w:r>
    </w:p>
    <w:p w:rsidR="00474B87" w:rsidRPr="00474B87" w:rsidRDefault="00474B87" w:rsidP="006B5938">
      <w:pPr>
        <w:suppressAutoHyphens/>
        <w:spacing w:after="0" w:line="240" w:lineRule="auto"/>
        <w:contextualSpacing/>
        <w:jc w:val="center"/>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vertAlign w:val="superscript"/>
          <w:lang w:eastAsia="ru-RU"/>
        </w:rPr>
        <w:t>(указать наименование органа)</w:t>
      </w:r>
    </w:p>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Сведения о заявителе</w:t>
      </w:r>
    </w:p>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464"/>
        <w:gridCol w:w="3545"/>
        <w:gridCol w:w="3320"/>
      </w:tblGrid>
      <w:tr w:rsidR="00474B87" w:rsidRPr="00474B87" w:rsidTr="00F73B2A">
        <w:tc>
          <w:tcPr>
            <w:tcW w:w="167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Фамилия, имя, отчество (при наличии)</w:t>
            </w:r>
          </w:p>
        </w:tc>
        <w:tc>
          <w:tcPr>
            <w:tcW w:w="3323" w:type="pct"/>
            <w:gridSpan w:val="2"/>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167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Прежние фамилия, имя, отчество (в случае изменения)</w:t>
            </w:r>
          </w:p>
        </w:tc>
        <w:tc>
          <w:tcPr>
            <w:tcW w:w="3323" w:type="pct"/>
            <w:gridSpan w:val="2"/>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1677" w:type="pct"/>
            <w:vMerge w:val="restar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474B87">
              <w:rPr>
                <w:rFonts w:ascii="Times New Roman" w:hAnsi="Times New Roman" w:cs="Times New Roman"/>
                <w:sz w:val="20"/>
                <w:szCs w:val="20"/>
              </w:rPr>
              <w:t>Паспорт гражданина РФ</w:t>
            </w:r>
            <w:r w:rsidRPr="00474B87">
              <w:rPr>
                <w:rFonts w:ascii="Times New Roman" w:hAnsi="Times New Roman" w:cs="Times New Roman"/>
                <w:sz w:val="20"/>
                <w:szCs w:val="20"/>
                <w:vertAlign w:val="superscript"/>
              </w:rPr>
              <w:footnoteReference w:id="3"/>
            </w: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1677" w:type="pct"/>
            <w:vMerge/>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1677" w:type="pct"/>
            <w:vMerge/>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rPr>
          <w:trHeight w:val="260"/>
        </w:trPr>
        <w:tc>
          <w:tcPr>
            <w:tcW w:w="1677" w:type="pct"/>
            <w:vMerge w:val="restart"/>
            <w:tcBorders>
              <w:top w:val="single" w:sz="4" w:space="0" w:color="auto"/>
              <w:left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474B87">
              <w:rPr>
                <w:rFonts w:ascii="Times New Roman" w:hAnsi="Times New Roman" w:cs="Times New Roman"/>
                <w:sz w:val="20"/>
                <w:szCs w:val="20"/>
              </w:rPr>
              <w:t xml:space="preserve">Сведения о перемене имени, </w:t>
            </w:r>
            <w:r w:rsidRPr="00474B87">
              <w:rPr>
                <w:rFonts w:ascii="Times New Roman" w:hAnsi="Times New Roman" w:cs="Times New Roman"/>
                <w:sz w:val="20"/>
                <w:szCs w:val="20"/>
              </w:rPr>
              <w:lastRenderedPageBreak/>
              <w:t>заключении и расторжении брака (при наличии)</w:t>
            </w: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trike/>
                <w:sz w:val="20"/>
                <w:szCs w:val="20"/>
              </w:rPr>
            </w:pPr>
            <w:r w:rsidRPr="00474B87">
              <w:rPr>
                <w:rFonts w:ascii="Times New Roman" w:hAnsi="Times New Roman" w:cs="Times New Roman"/>
                <w:sz w:val="20"/>
                <w:szCs w:val="20"/>
              </w:rPr>
              <w:lastRenderedPageBreak/>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p>
        </w:tc>
      </w:tr>
      <w:tr w:rsidR="00474B87" w:rsidRPr="00474B87" w:rsidTr="00F73B2A">
        <w:trPr>
          <w:trHeight w:val="259"/>
        </w:trPr>
        <w:tc>
          <w:tcPr>
            <w:tcW w:w="1677" w:type="pct"/>
            <w:vMerge/>
            <w:tcBorders>
              <w:left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trike/>
                <w:sz w:val="20"/>
                <w:szCs w:val="20"/>
              </w:rPr>
            </w:pPr>
            <w:r w:rsidRPr="00474B87">
              <w:rPr>
                <w:rFonts w:ascii="Times New Roman" w:hAnsi="Times New Roman" w:cs="Times New Roman"/>
                <w:sz w:val="20"/>
                <w:szCs w:val="20"/>
              </w:rPr>
              <w:t>место выдачи документа (орган ЗАГС)</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rPr>
          <w:trHeight w:val="173"/>
        </w:trPr>
        <w:tc>
          <w:tcPr>
            <w:tcW w:w="167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474B87">
              <w:rPr>
                <w:rFonts w:ascii="Times New Roman" w:hAnsi="Times New Roman" w:cs="Times New Roman"/>
                <w:sz w:val="20"/>
                <w:szCs w:val="20"/>
              </w:rPr>
              <w:lastRenderedPageBreak/>
              <w:t>ИНН</w:t>
            </w:r>
            <w:r w:rsidRPr="00474B87">
              <w:rPr>
                <w:rFonts w:ascii="Times New Roman" w:hAnsi="Times New Roman" w:cs="Times New Roman"/>
                <w:sz w:val="20"/>
                <w:szCs w:val="20"/>
                <w:vertAlign w:val="superscript"/>
              </w:rPr>
              <w:footnoteReference w:id="4"/>
            </w: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номер</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rPr>
          <w:trHeight w:val="260"/>
        </w:trPr>
        <w:tc>
          <w:tcPr>
            <w:tcW w:w="1677" w:type="pct"/>
            <w:vMerge w:val="restart"/>
            <w:tcBorders>
              <w:top w:val="single" w:sz="4" w:space="0" w:color="auto"/>
              <w:left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474B87">
              <w:rPr>
                <w:rFonts w:ascii="Times New Roman" w:hAnsi="Times New Roman" w:cs="Times New Roman"/>
                <w:sz w:val="20"/>
                <w:szCs w:val="20"/>
              </w:rPr>
              <w:t>Сведения о государственной регистрации смерти</w:t>
            </w:r>
            <w:r w:rsidRPr="00474B87">
              <w:rPr>
                <w:rFonts w:ascii="Times New Roman" w:hAnsi="Times New Roman" w:cs="Times New Roman"/>
                <w:sz w:val="20"/>
                <w:szCs w:val="20"/>
                <w:vertAlign w:val="superscript"/>
              </w:rPr>
              <w:footnoteReference w:id="5"/>
            </w: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rPr>
          <w:trHeight w:val="259"/>
        </w:trPr>
        <w:tc>
          <w:tcPr>
            <w:tcW w:w="1677" w:type="pct"/>
            <w:vMerge/>
            <w:tcBorders>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место выдачи документа (орган ЗАГС)</w:t>
            </w:r>
          </w:p>
        </w:tc>
        <w:tc>
          <w:tcPr>
            <w:tcW w:w="1607"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bl>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4454"/>
        <w:gridCol w:w="3551"/>
        <w:gridCol w:w="2324"/>
      </w:tblGrid>
      <w:tr w:rsidR="00474B87" w:rsidRPr="00474B87" w:rsidTr="00F73B2A">
        <w:tc>
          <w:tcPr>
            <w:tcW w:w="2156"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Фамилия, имя, отчество (при наличии)</w:t>
            </w:r>
          </w:p>
        </w:tc>
        <w:tc>
          <w:tcPr>
            <w:tcW w:w="2844" w:type="pct"/>
            <w:gridSpan w:val="2"/>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2156" w:type="pct"/>
            <w:vMerge w:val="restar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r w:rsidRPr="00474B87">
              <w:rPr>
                <w:rFonts w:ascii="Times New Roman" w:hAnsi="Times New Roman" w:cs="Times New Roman"/>
                <w:sz w:val="20"/>
                <w:szCs w:val="20"/>
              </w:rPr>
              <w:t>Паспорт гражданина РФ*</w:t>
            </w:r>
          </w:p>
        </w:tc>
        <w:tc>
          <w:tcPr>
            <w:tcW w:w="1719"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серия и номер</w:t>
            </w:r>
          </w:p>
        </w:tc>
        <w:tc>
          <w:tcPr>
            <w:tcW w:w="1125"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2156" w:type="pct"/>
            <w:vMerge/>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дата выдачи</w:t>
            </w:r>
          </w:p>
        </w:tc>
        <w:tc>
          <w:tcPr>
            <w:tcW w:w="1125"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r w:rsidR="00474B87" w:rsidRPr="00474B87" w:rsidTr="00F73B2A">
        <w:tc>
          <w:tcPr>
            <w:tcW w:w="2156" w:type="pct"/>
            <w:vMerge/>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outlineLvl w:val="0"/>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jc w:val="both"/>
              <w:rPr>
                <w:rFonts w:ascii="Times New Roman" w:hAnsi="Times New Roman" w:cs="Times New Roman"/>
                <w:sz w:val="20"/>
                <w:szCs w:val="20"/>
              </w:rPr>
            </w:pPr>
            <w:r w:rsidRPr="00474B87">
              <w:rPr>
                <w:rFonts w:ascii="Times New Roman" w:hAnsi="Times New Roman" w:cs="Times New Roman"/>
                <w:sz w:val="20"/>
                <w:szCs w:val="20"/>
              </w:rPr>
              <w:t>код подразделения</w:t>
            </w:r>
          </w:p>
        </w:tc>
        <w:tc>
          <w:tcPr>
            <w:tcW w:w="1125"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tc>
      </w:tr>
    </w:tbl>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r w:rsidRPr="00474B87">
        <w:rPr>
          <w:rFonts w:ascii="Times New Roman" w:hAnsi="Times New Roman" w:cs="Times New Roman"/>
          <w:sz w:val="20"/>
          <w:szCs w:val="20"/>
        </w:rPr>
        <w:t xml:space="preserve">*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 </w:t>
      </w: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0"/>
          <w:szCs w:val="20"/>
        </w:rPr>
      </w:pPr>
    </w:p>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val="x-none" w:eastAsia="x-none"/>
        </w:rPr>
      </w:pPr>
      <w:r w:rsidRPr="00474B87">
        <w:rPr>
          <w:rFonts w:ascii="Times New Roman" w:eastAsia="Times New Roman" w:hAnsi="Times New Roman" w:cs="Times New Roman"/>
          <w:sz w:val="20"/>
          <w:szCs w:val="20"/>
          <w:lang w:eastAsia="x-none"/>
        </w:rPr>
        <w:t xml:space="preserve">Просим поставить </w:t>
      </w:r>
      <w:r w:rsidRPr="00474B87">
        <w:rPr>
          <w:rFonts w:ascii="Times New Roman" w:eastAsia="Times New Roman" w:hAnsi="Times New Roman" w:cs="Times New Roman"/>
          <w:sz w:val="20"/>
          <w:szCs w:val="20"/>
          <w:lang w:val="x-none" w:eastAsia="x-none"/>
        </w:rPr>
        <w:t>отметк</w:t>
      </w:r>
      <w:proofErr w:type="gramStart"/>
      <w:r w:rsidRPr="00474B87">
        <w:rPr>
          <w:rFonts w:ascii="Times New Roman" w:eastAsia="Times New Roman" w:hAnsi="Times New Roman" w:cs="Times New Roman"/>
          <w:sz w:val="20"/>
          <w:szCs w:val="20"/>
          <w:lang w:val="x-none" w:eastAsia="x-none"/>
        </w:rPr>
        <w:t>у(</w:t>
      </w:r>
      <w:proofErr w:type="gramEnd"/>
      <w:r w:rsidRPr="00474B87">
        <w:rPr>
          <w:rFonts w:ascii="Times New Roman" w:eastAsia="Times New Roman" w:hAnsi="Times New Roman" w:cs="Times New Roman"/>
          <w:sz w:val="20"/>
          <w:szCs w:val="20"/>
          <w:lang w:val="x-none" w:eastAsia="x-none"/>
        </w:rPr>
        <w:t>и) «</w:t>
      </w:r>
      <w:r w:rsidRPr="00474B87">
        <w:rPr>
          <w:rFonts w:ascii="Times New Roman" w:eastAsia="Times New Roman" w:hAnsi="Times New Roman" w:cs="Times New Roman"/>
          <w:sz w:val="20"/>
          <w:szCs w:val="20"/>
          <w:lang w:val="en-US" w:eastAsia="x-none"/>
        </w:rPr>
        <w:t>V</w:t>
      </w:r>
      <w:r w:rsidRPr="00474B87">
        <w:rPr>
          <w:rFonts w:ascii="Times New Roman" w:eastAsia="Times New Roman" w:hAnsi="Times New Roman" w:cs="Times New Roman"/>
          <w:sz w:val="20"/>
          <w:szCs w:val="20"/>
          <w:lang w:val="x-none" w:eastAsia="x-none"/>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9072"/>
      </w:tblGrid>
      <w:tr w:rsidR="00474B87" w:rsidRPr="00474B87" w:rsidTr="00F73B2A">
        <w:tc>
          <w:tcPr>
            <w:tcW w:w="817" w:type="dxa"/>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781" w:type="dxa"/>
            <w:gridSpan w:val="2"/>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 xml:space="preserve">аналогичную </w:t>
            </w:r>
            <w:r w:rsidRPr="00474B87">
              <w:rPr>
                <w:rFonts w:ascii="Times New Roman" w:eastAsia="Times New Roman" w:hAnsi="Times New Roman" w:cs="Times New Roman"/>
                <w:sz w:val="20"/>
                <w:szCs w:val="20"/>
                <w:lang w:val="x-none" w:eastAsia="x-none"/>
              </w:rPr>
              <w:t xml:space="preserve"> </w:t>
            </w:r>
            <w:r w:rsidRPr="00474B87">
              <w:rPr>
                <w:rFonts w:ascii="Times New Roman" w:eastAsia="Times New Roman" w:hAnsi="Times New Roman" w:cs="Times New Roman"/>
                <w:sz w:val="20"/>
                <w:szCs w:val="20"/>
                <w:lang w:eastAsia="x-none"/>
              </w:rPr>
              <w:t xml:space="preserve"> </w:t>
            </w:r>
            <w:r w:rsidRPr="00474B87">
              <w:rPr>
                <w:rFonts w:ascii="Times New Roman" w:eastAsia="Times New Roman" w:hAnsi="Times New Roman" w:cs="Times New Roman"/>
                <w:sz w:val="20"/>
                <w:szCs w:val="20"/>
                <w:lang w:val="x-none" w:eastAsia="x-none"/>
              </w:rPr>
              <w:t>меру социальной поддержки по иным основаниям не получаю</w:t>
            </w:r>
          </w:p>
        </w:tc>
      </w:tr>
      <w:tr w:rsidR="00474B87" w:rsidRPr="00474B87" w:rsidTr="00F73B2A">
        <w:tc>
          <w:tcPr>
            <w:tcW w:w="817" w:type="dxa"/>
            <w:vMerge w:val="restart"/>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781" w:type="dxa"/>
            <w:gridSpan w:val="2"/>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являюсь получателем аналогичной меры социальной поддержки по иным основаниям, а именно:</w:t>
            </w:r>
          </w:p>
        </w:tc>
      </w:tr>
      <w:tr w:rsidR="00474B87" w:rsidRPr="00474B87" w:rsidTr="00F73B2A">
        <w:trPr>
          <w:trHeight w:val="20"/>
        </w:trPr>
        <w:tc>
          <w:tcPr>
            <w:tcW w:w="817" w:type="dxa"/>
            <w:vMerge/>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shd w:val="clear" w:color="auto" w:fill="auto"/>
          </w:tcPr>
          <w:p w:rsidR="00474B87" w:rsidRPr="00474B87" w:rsidRDefault="00474B87" w:rsidP="006B5938">
            <w:pPr>
              <w:spacing w:after="0" w:line="240" w:lineRule="auto"/>
              <w:contextualSpacing/>
              <w:jc w:val="both"/>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ветеран труда (ветеран военной службы)</w:t>
            </w:r>
          </w:p>
        </w:tc>
      </w:tr>
      <w:tr w:rsidR="00474B87" w:rsidRPr="00474B87" w:rsidTr="00F73B2A">
        <w:trPr>
          <w:trHeight w:val="20"/>
        </w:trPr>
        <w:tc>
          <w:tcPr>
            <w:tcW w:w="817" w:type="dxa"/>
            <w:vMerge/>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shd w:val="clear" w:color="auto" w:fill="auto"/>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реабилитированное лицо (лицо, признанное пострадавшим от политических репрессий)</w:t>
            </w:r>
          </w:p>
        </w:tc>
      </w:tr>
      <w:tr w:rsidR="00474B87" w:rsidRPr="00474B87" w:rsidTr="00F73B2A">
        <w:trPr>
          <w:trHeight w:val="20"/>
        </w:trPr>
        <w:tc>
          <w:tcPr>
            <w:tcW w:w="817" w:type="dxa"/>
            <w:vMerge/>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труженик тыла</w:t>
            </w:r>
          </w:p>
        </w:tc>
      </w:tr>
      <w:tr w:rsidR="00474B87" w:rsidRPr="00474B87" w:rsidTr="00F73B2A">
        <w:trPr>
          <w:trHeight w:val="20"/>
        </w:trPr>
        <w:tc>
          <w:tcPr>
            <w:tcW w:w="817" w:type="dxa"/>
            <w:vMerge/>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474B87" w:rsidRPr="00474B87" w:rsidRDefault="00474B87" w:rsidP="006B5938">
            <w:pPr>
              <w:spacing w:line="240" w:lineRule="auto"/>
              <w:contextualSpacing/>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ветеран труда Ленинградской области</w:t>
            </w:r>
          </w:p>
        </w:tc>
      </w:tr>
      <w:tr w:rsidR="00474B87" w:rsidRPr="00474B87" w:rsidTr="00F73B2A">
        <w:trPr>
          <w:trHeight w:val="20"/>
        </w:trPr>
        <w:tc>
          <w:tcPr>
            <w:tcW w:w="817" w:type="dxa"/>
            <w:vMerge/>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474B87" w:rsidRPr="00474B87" w:rsidRDefault="00474B87" w:rsidP="006B5938">
            <w:pPr>
              <w:spacing w:line="240" w:lineRule="auto"/>
              <w:contextualSpacing/>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лицо, родившееся в период с 03 сентября 1927г. по 03 сентября 1945г.</w:t>
            </w:r>
          </w:p>
        </w:tc>
      </w:tr>
      <w:tr w:rsidR="00474B87" w:rsidRPr="00474B87" w:rsidTr="00F73B2A">
        <w:trPr>
          <w:trHeight w:val="20"/>
        </w:trPr>
        <w:tc>
          <w:tcPr>
            <w:tcW w:w="817" w:type="dxa"/>
            <w:vMerge/>
            <w:tcBorders>
              <w:bottom w:val="single" w:sz="4" w:space="0" w:color="auto"/>
            </w:tcBorders>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709" w:type="dxa"/>
            <w:tcBorders>
              <w:top w:val="single" w:sz="4" w:space="0" w:color="auto"/>
              <w:bottom w:val="single" w:sz="4" w:space="0" w:color="auto"/>
              <w:right w:val="single" w:sz="4" w:space="0" w:color="auto"/>
            </w:tcBorders>
            <w:shd w:val="clear" w:color="auto" w:fill="auto"/>
          </w:tcPr>
          <w:p w:rsidR="00474B87" w:rsidRPr="00474B87" w:rsidRDefault="00474B87" w:rsidP="006B5938">
            <w:pPr>
              <w:tabs>
                <w:tab w:val="left" w:pos="0"/>
              </w:tabs>
              <w:spacing w:after="0" w:line="240" w:lineRule="auto"/>
              <w:ind w:right="-625"/>
              <w:contextualSpacing/>
              <w:jc w:val="both"/>
              <w:rPr>
                <w:rFonts w:ascii="Times New Roman" w:eastAsia="Times New Roman" w:hAnsi="Times New Roman" w:cs="Times New Roman"/>
                <w:sz w:val="20"/>
                <w:szCs w:val="20"/>
                <w:lang w:eastAsia="x-none"/>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474B87" w:rsidRPr="00474B87" w:rsidRDefault="00474B87" w:rsidP="006B5938">
            <w:pPr>
              <w:spacing w:line="240" w:lineRule="auto"/>
              <w:contextualSpacing/>
              <w:rPr>
                <w:rFonts w:ascii="Times New Roman" w:eastAsia="Times New Roman" w:hAnsi="Times New Roman" w:cs="Times New Roman"/>
                <w:sz w:val="20"/>
                <w:szCs w:val="20"/>
                <w:lang w:eastAsia="x-none"/>
              </w:rPr>
            </w:pPr>
            <w:r w:rsidRPr="00474B87">
              <w:rPr>
                <w:rFonts w:ascii="Times New Roman" w:eastAsia="Times New Roman" w:hAnsi="Times New Roman" w:cs="Times New Roman"/>
                <w:sz w:val="20"/>
                <w:szCs w:val="20"/>
                <w:lang w:eastAsia="x-none"/>
              </w:rPr>
              <w:t>из средств федерального бюджета, либо иного субъекта Российской Федерации</w:t>
            </w:r>
          </w:p>
        </w:tc>
      </w:tr>
    </w:tbl>
    <w:p w:rsidR="00474B87" w:rsidRPr="00474B87" w:rsidRDefault="00474B87" w:rsidP="006B5938">
      <w:pPr>
        <w:spacing w:after="0" w:line="240" w:lineRule="auto"/>
        <w:ind w:right="1"/>
        <w:contextualSpacing/>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817"/>
        <w:gridCol w:w="9603"/>
      </w:tblGrid>
      <w:tr w:rsidR="00474B87" w:rsidRPr="00474B87" w:rsidTr="00F73B2A">
        <w:trPr>
          <w:trHeight w:val="655"/>
        </w:trPr>
        <w:tc>
          <w:tcPr>
            <w:tcW w:w="817" w:type="dxa"/>
            <w:tcBorders>
              <w:right w:val="single" w:sz="4" w:space="0" w:color="auto"/>
            </w:tcBorders>
          </w:tcPr>
          <w:p w:rsidR="00474B87" w:rsidRPr="00474B87" w:rsidRDefault="00474B87" w:rsidP="006B5938">
            <w:pPr>
              <w:ind w:right="1"/>
              <w:contextualSpacing/>
              <w:rPr>
                <w:rFonts w:ascii="Times New Roman" w:eastAsia="Times New Roman" w:hAnsi="Times New Roman" w:cs="Times New Roman"/>
                <w:lang w:eastAsia="ru-RU"/>
              </w:rPr>
            </w:pPr>
          </w:p>
        </w:tc>
        <w:tc>
          <w:tcPr>
            <w:tcW w:w="9603" w:type="dxa"/>
            <w:tcBorders>
              <w:top w:val="nil"/>
              <w:left w:val="single" w:sz="4" w:space="0" w:color="auto"/>
              <w:bottom w:val="nil"/>
              <w:right w:val="nil"/>
            </w:tcBorders>
          </w:tcPr>
          <w:p w:rsidR="00474B87" w:rsidRPr="00474B87" w:rsidRDefault="00474B87" w:rsidP="006B5938">
            <w:pPr>
              <w:ind w:right="1"/>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vertAlign w:val="superscript"/>
                <w:lang w:eastAsia="ru-RU"/>
              </w:rPr>
              <w:footnoteReference w:id="6"/>
            </w:r>
            <w:r w:rsidRPr="00474B87">
              <w:rPr>
                <w:rFonts w:ascii="Times New Roman" w:eastAsia="Times New Roman" w:hAnsi="Times New Roman" w:cs="Times New Roman"/>
                <w:lang w:eastAsia="ru-RU"/>
              </w:rPr>
              <w:t>Отказ от предоставления аналогичной (взаимоисключающей) региональной меры социальной поддержки _________________________________________________________________________</w:t>
            </w:r>
          </w:p>
          <w:p w:rsidR="00474B87" w:rsidRPr="00474B87" w:rsidRDefault="00474B87" w:rsidP="006B5938">
            <w:pPr>
              <w:ind w:right="1"/>
              <w:contextualSpacing/>
              <w:jc w:val="center"/>
              <w:rPr>
                <w:rFonts w:ascii="Times New Roman" w:eastAsia="Times New Roman" w:hAnsi="Times New Roman" w:cs="Times New Roman"/>
                <w:sz w:val="10"/>
                <w:lang w:eastAsia="ru-RU"/>
              </w:rPr>
            </w:pPr>
            <w:r w:rsidRPr="00474B87">
              <w:rPr>
                <w:rFonts w:ascii="Times New Roman" w:eastAsia="Times New Roman" w:hAnsi="Times New Roman" w:cs="Times New Roman"/>
                <w:sz w:val="10"/>
                <w:lang w:eastAsia="ru-RU"/>
              </w:rPr>
              <w:t xml:space="preserve">(вписать наименование МСП, от </w:t>
            </w:r>
            <w:proofErr w:type="gramStart"/>
            <w:r w:rsidRPr="00474B87">
              <w:rPr>
                <w:rFonts w:ascii="Times New Roman" w:eastAsia="Times New Roman" w:hAnsi="Times New Roman" w:cs="Times New Roman"/>
                <w:sz w:val="10"/>
                <w:lang w:eastAsia="ru-RU"/>
              </w:rPr>
              <w:t>которой</w:t>
            </w:r>
            <w:proofErr w:type="gramEnd"/>
            <w:r w:rsidRPr="00474B87">
              <w:rPr>
                <w:rFonts w:ascii="Times New Roman" w:eastAsia="Times New Roman" w:hAnsi="Times New Roman" w:cs="Times New Roman"/>
                <w:sz w:val="10"/>
                <w:lang w:eastAsia="ru-RU"/>
              </w:rPr>
              <w:t xml:space="preserve"> отказывается заявитель)</w:t>
            </w:r>
          </w:p>
          <w:p w:rsidR="00474B87" w:rsidRPr="00474B87" w:rsidRDefault="00474B87" w:rsidP="006B5938">
            <w:pPr>
              <w:ind w:right="1"/>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подтверждаю </w:t>
            </w:r>
            <w:r w:rsidRPr="00474B87">
              <w:rPr>
                <w:rFonts w:ascii="Times New Roman" w:eastAsia="Times New Roman" w:hAnsi="Times New Roman" w:cs="Times New Roman"/>
                <w:sz w:val="20"/>
                <w:szCs w:val="20"/>
                <w:lang w:eastAsia="ru-RU"/>
              </w:rPr>
              <w:t>(поставить отметку «V» в случае выбора в пользу текущей меры социальной поддержки)</w:t>
            </w:r>
          </w:p>
        </w:tc>
      </w:tr>
    </w:tbl>
    <w:p w:rsidR="00474B87" w:rsidRPr="00474B87" w:rsidRDefault="00474B87" w:rsidP="006B5938">
      <w:pPr>
        <w:spacing w:after="0" w:line="240" w:lineRule="auto"/>
        <w:ind w:right="1"/>
        <w:contextualSpacing/>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817"/>
        <w:gridCol w:w="9603"/>
      </w:tblGrid>
      <w:tr w:rsidR="00474B87" w:rsidRPr="00474B87" w:rsidTr="00F73B2A">
        <w:tc>
          <w:tcPr>
            <w:tcW w:w="817" w:type="dxa"/>
            <w:tcBorders>
              <w:right w:val="single" w:sz="4" w:space="0" w:color="auto"/>
            </w:tcBorders>
          </w:tcPr>
          <w:p w:rsidR="00474B87" w:rsidRPr="00474B87" w:rsidRDefault="00474B87" w:rsidP="006B5938">
            <w:pPr>
              <w:ind w:right="1"/>
              <w:contextualSpacing/>
              <w:rPr>
                <w:rFonts w:ascii="Times New Roman" w:eastAsia="Times New Roman" w:hAnsi="Times New Roman" w:cs="Times New Roman"/>
                <w:lang w:eastAsia="ru-RU"/>
              </w:rPr>
            </w:pPr>
          </w:p>
        </w:tc>
        <w:tc>
          <w:tcPr>
            <w:tcW w:w="9603" w:type="dxa"/>
            <w:tcBorders>
              <w:top w:val="nil"/>
              <w:left w:val="single" w:sz="4" w:space="0" w:color="auto"/>
              <w:bottom w:val="nil"/>
              <w:right w:val="nil"/>
            </w:tcBorders>
          </w:tcPr>
          <w:p w:rsidR="00474B87" w:rsidRPr="00474B87" w:rsidRDefault="00474B87" w:rsidP="006B5938">
            <w:pPr>
              <w:ind w:right="1"/>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vertAlign w:val="superscript"/>
                <w:lang w:eastAsia="ru-RU"/>
              </w:rPr>
              <w:footnoteReference w:id="7"/>
            </w:r>
            <w:proofErr w:type="gramStart"/>
            <w:r w:rsidRPr="00474B87">
              <w:rPr>
                <w:rFonts w:ascii="Times New Roman" w:eastAsia="Times New Roman" w:hAnsi="Times New Roman" w:cs="Times New Roman"/>
                <w:lang w:eastAsia="ru-RU"/>
              </w:rPr>
              <w:t xml:space="preserve">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w:t>
            </w:r>
            <w:r w:rsidRPr="00474B87">
              <w:rPr>
                <w:rFonts w:ascii="Times New Roman" w:eastAsia="Times New Roman" w:hAnsi="Times New Roman" w:cs="Times New Roman"/>
                <w:sz w:val="20"/>
                <w:szCs w:val="20"/>
                <w:lang w:eastAsia="ru-RU"/>
              </w:rPr>
              <w:t>(поставить отметку «V»)</w:t>
            </w:r>
            <w:proofErr w:type="gramEnd"/>
          </w:p>
        </w:tc>
      </w:tr>
    </w:tbl>
    <w:p w:rsidR="00474B87" w:rsidRPr="00474B87" w:rsidRDefault="00474B87" w:rsidP="006B5938">
      <w:pPr>
        <w:spacing w:after="0" w:line="240" w:lineRule="auto"/>
        <w:ind w:right="1"/>
        <w:contextualSpacing/>
        <w:rPr>
          <w:rFonts w:ascii="Times New Roman" w:eastAsia="Times New Roman" w:hAnsi="Times New Roman" w:cs="Times New Roman"/>
          <w:lang w:eastAsia="ru-RU"/>
        </w:rPr>
      </w:pPr>
    </w:p>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74B87" w:rsidRPr="00474B87" w:rsidTr="00F73B2A">
        <w:tc>
          <w:tcPr>
            <w:tcW w:w="5000" w:type="pct"/>
            <w:gridSpan w:val="2"/>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Сведения в отношении заявителя:</w:t>
            </w: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причина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группа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дата установления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инвалидность установлена на срок </w:t>
            </w:r>
            <w:proofErr w:type="gramStart"/>
            <w:r w:rsidRPr="00474B87">
              <w:rPr>
                <w:rFonts w:ascii="Times New Roman" w:eastAsia="Times New Roman" w:hAnsi="Times New Roman" w:cs="Times New Roman"/>
                <w:lang w:eastAsia="ru-RU"/>
              </w:rPr>
              <w:t>до</w:t>
            </w:r>
            <w:proofErr w:type="gramEnd"/>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наименование органа, установившего инвалидность</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5000" w:type="pct"/>
            <w:gridSpan w:val="2"/>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Сведения в отношении члена (</w:t>
            </w:r>
            <w:proofErr w:type="spellStart"/>
            <w:r w:rsidRPr="00474B87">
              <w:rPr>
                <w:rFonts w:ascii="Times New Roman" w:eastAsia="Times New Roman" w:hAnsi="Times New Roman" w:cs="Times New Roman"/>
                <w:lang w:eastAsia="ru-RU"/>
              </w:rPr>
              <w:t>ов</w:t>
            </w:r>
            <w:proofErr w:type="spellEnd"/>
            <w:r w:rsidRPr="00474B87">
              <w:rPr>
                <w:rFonts w:ascii="Times New Roman" w:eastAsia="Times New Roman" w:hAnsi="Times New Roman" w:cs="Times New Roman"/>
                <w:lang w:eastAsia="ru-RU"/>
              </w:rPr>
              <w:t xml:space="preserve">) семьи, </w:t>
            </w:r>
            <w:proofErr w:type="gramStart"/>
            <w:r w:rsidRPr="00474B87">
              <w:rPr>
                <w:rFonts w:ascii="Times New Roman" w:eastAsia="Times New Roman" w:hAnsi="Times New Roman" w:cs="Times New Roman"/>
                <w:lang w:eastAsia="ru-RU"/>
              </w:rPr>
              <w:t>учитываемых</w:t>
            </w:r>
            <w:proofErr w:type="gramEnd"/>
            <w:r w:rsidRPr="00474B87">
              <w:rPr>
                <w:rFonts w:ascii="Times New Roman" w:eastAsia="Times New Roman" w:hAnsi="Times New Roman" w:cs="Times New Roman"/>
                <w:lang w:eastAsia="ru-RU"/>
              </w:rPr>
              <w:t xml:space="preserve"> при предоставлении государственной услуги:</w:t>
            </w:r>
          </w:p>
        </w:tc>
      </w:tr>
      <w:tr w:rsidR="00474B87" w:rsidRPr="00474B87" w:rsidTr="00F73B2A">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lastRenderedPageBreak/>
              <w:t>ФИО члена семьи</w:t>
            </w:r>
          </w:p>
        </w:tc>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причина инвалидности</w:t>
            </w:r>
          </w:p>
        </w:tc>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группа инвалидности</w:t>
            </w:r>
          </w:p>
        </w:tc>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дата установления инвалидности</w:t>
            </w:r>
          </w:p>
        </w:tc>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инвалидность установлена на срок </w:t>
            </w:r>
            <w:proofErr w:type="gramStart"/>
            <w:r w:rsidRPr="00474B87">
              <w:rPr>
                <w:rFonts w:ascii="Times New Roman" w:eastAsia="Times New Roman" w:hAnsi="Times New Roman" w:cs="Times New Roman"/>
                <w:lang w:eastAsia="ru-RU"/>
              </w:rPr>
              <w:t>до</w:t>
            </w:r>
            <w:proofErr w:type="gramEnd"/>
          </w:p>
        </w:tc>
        <w:tc>
          <w:tcPr>
            <w:tcW w:w="2500" w:type="pct"/>
            <w:tcBorders>
              <w:top w:val="nil"/>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наименование органа, установившего инвалидность</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ФИО члена семьи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причина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группа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дата установления инвалидности</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 xml:space="preserve">инвалидность установлена на срок </w:t>
            </w:r>
            <w:proofErr w:type="gramStart"/>
            <w:r w:rsidRPr="00474B87">
              <w:rPr>
                <w:rFonts w:ascii="Times New Roman" w:eastAsia="Times New Roman" w:hAnsi="Times New Roman" w:cs="Times New Roman"/>
                <w:lang w:eastAsia="ru-RU"/>
              </w:rPr>
              <w:t>до</w:t>
            </w:r>
            <w:proofErr w:type="gramEnd"/>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r w:rsidR="00474B87" w:rsidRPr="00474B87" w:rsidTr="00F73B2A">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наименование органа, установившего инвалидность</w:t>
            </w:r>
          </w:p>
        </w:tc>
        <w:tc>
          <w:tcPr>
            <w:tcW w:w="2500" w:type="pct"/>
            <w:tcBorders>
              <w:top w:val="single" w:sz="4" w:space="0" w:color="auto"/>
              <w:left w:val="single" w:sz="4" w:space="0" w:color="auto"/>
              <w:bottom w:val="single" w:sz="4" w:space="0" w:color="auto"/>
              <w:right w:val="single" w:sz="4" w:space="0" w:color="auto"/>
            </w:tcBorders>
          </w:tcPr>
          <w:p w:rsidR="00474B87" w:rsidRPr="00474B87" w:rsidRDefault="00474B87" w:rsidP="006B5938">
            <w:pPr>
              <w:suppressAutoHyphens/>
              <w:spacing w:after="0" w:line="240" w:lineRule="auto"/>
              <w:contextualSpacing/>
              <w:jc w:val="both"/>
              <w:rPr>
                <w:rFonts w:ascii="Times New Roman" w:eastAsia="Times New Roman" w:hAnsi="Times New Roman" w:cs="Times New Roman"/>
                <w:lang w:eastAsia="ru-RU"/>
              </w:rPr>
            </w:pPr>
          </w:p>
        </w:tc>
      </w:tr>
    </w:tbl>
    <w:p w:rsidR="00474B87" w:rsidRPr="00474B87" w:rsidRDefault="00474B87" w:rsidP="006B5938">
      <w:pPr>
        <w:suppressAutoHyphens/>
        <w:spacing w:after="0" w:line="240" w:lineRule="auto"/>
        <w:contextualSpacing/>
        <w:jc w:val="both"/>
        <w:rPr>
          <w:rFonts w:ascii="Times New Roman" w:eastAsia="Times New Roman" w:hAnsi="Times New Roman" w:cs="Times New Roman"/>
          <w:sz w:val="20"/>
          <w:szCs w:val="20"/>
          <w:lang w:eastAsia="ru-RU"/>
        </w:rPr>
      </w:pPr>
    </w:p>
    <w:p w:rsidR="00474B87" w:rsidRPr="00474B87" w:rsidRDefault="00474B87" w:rsidP="006B5938">
      <w:pPr>
        <w:spacing w:after="0" w:line="240" w:lineRule="auto"/>
        <w:contextualSpacing/>
        <w:jc w:val="both"/>
        <w:rPr>
          <w:rFonts w:ascii="Times New Roman" w:eastAsia="Times New Roman" w:hAnsi="Times New Roman" w:cs="Times New Roman"/>
          <w:lang w:eastAsia="x-none"/>
        </w:rPr>
      </w:pPr>
      <w:r w:rsidRPr="00474B87">
        <w:rPr>
          <w:rFonts w:ascii="Times New Roman" w:eastAsia="Times New Roman" w:hAnsi="Times New Roman" w:cs="Times New Roman"/>
          <w:lang w:eastAsia="x-none"/>
        </w:rPr>
        <w:t>Согласе</w:t>
      </w:r>
      <w:proofErr w:type="gramStart"/>
      <w:r w:rsidRPr="00474B87">
        <w:rPr>
          <w:rFonts w:ascii="Times New Roman" w:eastAsia="Times New Roman" w:hAnsi="Times New Roman" w:cs="Times New Roman"/>
          <w:lang w:eastAsia="x-none"/>
        </w:rPr>
        <w:t>н(</w:t>
      </w:r>
      <w:proofErr w:type="gramEnd"/>
      <w:r w:rsidRPr="00474B87">
        <w:rPr>
          <w:rFonts w:ascii="Times New Roman" w:eastAsia="Times New Roman" w:hAnsi="Times New Roman" w:cs="Times New Roman"/>
          <w:lang w:eastAsia="x-none"/>
        </w:rPr>
        <w:t xml:space="preserve">а) на запрос документов (сведений), </w:t>
      </w:r>
      <w:r w:rsidRPr="00474B87">
        <w:rPr>
          <w:rFonts w:ascii="Times New Roman" w:eastAsia="Times New Roman" w:hAnsi="Times New Roman" w:cs="Times New Roman"/>
          <w:lang w:val="x-none" w:eastAsia="x-none"/>
        </w:rPr>
        <w:t>необходимых для предоставления государственн</w:t>
      </w:r>
      <w:r w:rsidRPr="00474B87">
        <w:rPr>
          <w:rFonts w:ascii="Times New Roman" w:eastAsia="Times New Roman" w:hAnsi="Times New Roman" w:cs="Times New Roman"/>
          <w:lang w:eastAsia="x-none"/>
        </w:rPr>
        <w:t>ых</w:t>
      </w:r>
      <w:r w:rsidRPr="00474B87">
        <w:rPr>
          <w:rFonts w:ascii="Times New Roman" w:eastAsia="Times New Roman" w:hAnsi="Times New Roman" w:cs="Times New Roman"/>
          <w:lang w:val="x-none" w:eastAsia="x-none"/>
        </w:rPr>
        <w:t>(</w:t>
      </w:r>
      <w:r w:rsidRPr="00474B87">
        <w:rPr>
          <w:rFonts w:ascii="Times New Roman" w:eastAsia="Times New Roman" w:hAnsi="Times New Roman" w:cs="Times New Roman"/>
          <w:lang w:eastAsia="x-none"/>
        </w:rPr>
        <w:t>ой</w:t>
      </w:r>
      <w:r w:rsidRPr="00474B87">
        <w:rPr>
          <w:rFonts w:ascii="Times New Roman" w:eastAsia="Times New Roman" w:hAnsi="Times New Roman" w:cs="Times New Roman"/>
          <w:lang w:val="x-none" w:eastAsia="x-none"/>
        </w:rPr>
        <w:t>) услуг(и)</w:t>
      </w:r>
      <w:r w:rsidRPr="00474B87">
        <w:rPr>
          <w:rFonts w:ascii="Times New Roman" w:eastAsia="Times New Roman" w:hAnsi="Times New Roman" w:cs="Times New Roman"/>
          <w:lang w:eastAsia="x-none"/>
        </w:rPr>
        <w:t>.</w:t>
      </w:r>
      <w:r w:rsidRPr="00474B87">
        <w:rPr>
          <w:rFonts w:ascii="Times New Roman" w:eastAsia="Times New Roman" w:hAnsi="Times New Roman" w:cs="Times New Roman"/>
          <w:lang w:val="x-none" w:eastAsia="x-none"/>
        </w:rPr>
        <w:t xml:space="preserve"> </w:t>
      </w:r>
    </w:p>
    <w:p w:rsidR="00474B87" w:rsidRPr="00474B87" w:rsidRDefault="00474B87" w:rsidP="006B5938">
      <w:pPr>
        <w:spacing w:after="0" w:line="240" w:lineRule="auto"/>
        <w:ind w:right="-1"/>
        <w:contextualSpacing/>
        <w:jc w:val="both"/>
        <w:rPr>
          <w:rFonts w:ascii="Times New Roman" w:eastAsia="Times New Roman" w:hAnsi="Times New Roman" w:cs="Times New Roman"/>
          <w:bCs/>
          <w:lang w:eastAsia="x-none"/>
        </w:rPr>
      </w:pPr>
      <w:r w:rsidRPr="00474B87">
        <w:rPr>
          <w:rFonts w:ascii="Times New Roman" w:eastAsia="Times New Roman" w:hAnsi="Times New Roman" w:cs="Times New Roman"/>
          <w:bCs/>
          <w:lang w:val="x-none" w:eastAsia="x-none"/>
        </w:rPr>
        <w:t>Предупрежден(а) о том, что</w:t>
      </w:r>
      <w:r w:rsidRPr="00474B87">
        <w:rPr>
          <w:rFonts w:ascii="Times New Roman" w:eastAsia="Times New Roman" w:hAnsi="Times New Roman" w:cs="Times New Roman"/>
          <w:bCs/>
          <w:lang w:eastAsia="x-none"/>
        </w:rPr>
        <w:t>:</w:t>
      </w:r>
    </w:p>
    <w:p w:rsidR="00474B87" w:rsidRPr="00474B87" w:rsidRDefault="00474B87" w:rsidP="006B5938">
      <w:pPr>
        <w:spacing w:after="0" w:line="240" w:lineRule="auto"/>
        <w:ind w:right="-1" w:firstLine="708"/>
        <w:contextualSpacing/>
        <w:jc w:val="both"/>
        <w:rPr>
          <w:rFonts w:ascii="Times New Roman" w:eastAsia="Times New Roman" w:hAnsi="Times New Roman" w:cs="Times New Roman"/>
          <w:lang w:eastAsia="x-none"/>
        </w:rPr>
      </w:pPr>
      <w:r w:rsidRPr="00474B87">
        <w:rPr>
          <w:rFonts w:ascii="Times New Roman" w:eastAsia="Times New Roman" w:hAnsi="Times New Roman" w:cs="Times New Roman"/>
          <w:bCs/>
          <w:lang w:val="x-none" w:eastAsia="x-none"/>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474B87">
        <w:rPr>
          <w:rFonts w:ascii="Times New Roman" w:eastAsia="Times New Roman" w:hAnsi="Times New Roman" w:cs="Times New Roman"/>
          <w:bCs/>
          <w:lang w:eastAsia="x-none"/>
        </w:rPr>
        <w:t>предоставления мер(ы) социальной поддержки</w:t>
      </w:r>
      <w:r w:rsidRPr="00474B87">
        <w:rPr>
          <w:rFonts w:ascii="Times New Roman" w:eastAsia="Times New Roman" w:hAnsi="Times New Roman" w:cs="Times New Roman"/>
          <w:bCs/>
          <w:lang w:val="x-none" w:eastAsia="x-none"/>
        </w:rPr>
        <w:t xml:space="preserve">, предусмотрена уголовная ответственность </w:t>
      </w:r>
      <w:r w:rsidRPr="00474B87">
        <w:rPr>
          <w:rFonts w:ascii="Times New Roman" w:eastAsia="Times New Roman" w:hAnsi="Times New Roman" w:cs="Times New Roman"/>
          <w:bCs/>
          <w:lang w:eastAsia="x-none"/>
        </w:rPr>
        <w:t xml:space="preserve">статьей </w:t>
      </w:r>
      <w:r w:rsidRPr="00474B87">
        <w:rPr>
          <w:rFonts w:ascii="Times New Roman" w:eastAsia="Times New Roman" w:hAnsi="Times New Roman" w:cs="Times New Roman"/>
          <w:lang w:val="x-none" w:eastAsia="x-none"/>
        </w:rPr>
        <w:t>159.2 Уголовного кодекса Российской Федерации.</w:t>
      </w:r>
    </w:p>
    <w:p w:rsidR="00474B87" w:rsidRPr="00474B87" w:rsidRDefault="00474B87" w:rsidP="006B5938">
      <w:pPr>
        <w:suppressAutoHyphens/>
        <w:spacing w:after="0" w:line="240" w:lineRule="auto"/>
        <w:ind w:firstLine="708"/>
        <w:contextualSpacing/>
        <w:jc w:val="both"/>
        <w:rPr>
          <w:rFonts w:ascii="Times New Roman" w:eastAsia="Times New Roman" w:hAnsi="Times New Roman" w:cs="Times New Roman"/>
          <w:lang w:eastAsia="ru-RU"/>
        </w:rPr>
      </w:pPr>
      <w:r w:rsidRPr="00474B87">
        <w:rPr>
          <w:rFonts w:ascii="Times New Roman" w:eastAsia="Times New Roman" w:hAnsi="Times New Roman" w:cs="Times New Roman"/>
          <w:lang w:eastAsia="ru-RU"/>
        </w:rPr>
        <w:t>при запросе документов (сведений) ЦСЗН, необходимых для предоставления государственны</w:t>
      </w:r>
      <w:proofErr w:type="gramStart"/>
      <w:r w:rsidRPr="00474B87">
        <w:rPr>
          <w:rFonts w:ascii="Times New Roman" w:eastAsia="Times New Roman" w:hAnsi="Times New Roman" w:cs="Times New Roman"/>
          <w:lang w:eastAsia="ru-RU"/>
        </w:rPr>
        <w:t>х(</w:t>
      </w:r>
      <w:proofErr w:type="gramEnd"/>
      <w:r w:rsidRPr="00474B87">
        <w:rPr>
          <w:rFonts w:ascii="Times New Roman" w:eastAsia="Times New Roman" w:hAnsi="Times New Roman" w:cs="Times New Roman"/>
          <w:lang w:eastAsia="ru-RU"/>
        </w:rPr>
        <w:t xml:space="preserve">ой) услуг(и), вопрос предоставления государственных(ой) услуг(и) будет рассмотрен после получения сведений и о возможности </w:t>
      </w:r>
      <w:r w:rsidRPr="00474B87">
        <w:rPr>
          <w:rFonts w:ascii="Times New Roman" w:eastAsia="Times New Roman" w:hAnsi="Times New Roman" w:cs="Times New Roman"/>
          <w:lang w:eastAsia="x-none"/>
        </w:rPr>
        <w:t>представления таких документов (сведений) по собственной инициативе.</w:t>
      </w:r>
    </w:p>
    <w:p w:rsidR="00474B87" w:rsidRPr="00474B87" w:rsidRDefault="00474B87" w:rsidP="006B5938">
      <w:pPr>
        <w:spacing w:after="0" w:line="240" w:lineRule="auto"/>
        <w:contextualSpacing/>
        <w:jc w:val="both"/>
        <w:rPr>
          <w:rFonts w:ascii="Times New Roman" w:eastAsia="Times New Roman" w:hAnsi="Times New Roman" w:cs="Times New Roman"/>
          <w:lang w:eastAsia="x-none"/>
        </w:rPr>
      </w:pPr>
      <w:r w:rsidRPr="00474B87">
        <w:rPr>
          <w:rFonts w:ascii="Times New Roman" w:eastAsia="Times New Roman" w:hAnsi="Times New Roman" w:cs="Times New Roman"/>
          <w:lang w:val="x-none" w:eastAsia="x-none"/>
        </w:rPr>
        <w:t xml:space="preserve">Уведомлен(а) о том, что возврат </w:t>
      </w:r>
      <w:r w:rsidRPr="00474B87">
        <w:rPr>
          <w:rFonts w:ascii="Times New Roman" w:eastAsia="Times New Roman" w:hAnsi="Times New Roman" w:cs="Times New Roman"/>
          <w:bCs/>
          <w:lang w:val="x-none" w:eastAsia="x-none"/>
        </w:rPr>
        <w:t xml:space="preserve">излишне выплаченных средств </w:t>
      </w:r>
      <w:r w:rsidRPr="00474B87">
        <w:rPr>
          <w:rFonts w:ascii="Times New Roman" w:eastAsia="Times New Roman" w:hAnsi="Times New Roman" w:cs="Times New Roman"/>
          <w:bCs/>
          <w:lang w:eastAsia="x-none"/>
        </w:rPr>
        <w:t xml:space="preserve">производится </w:t>
      </w:r>
      <w:r w:rsidRPr="00474B87">
        <w:rPr>
          <w:rFonts w:ascii="Times New Roman" w:eastAsia="Times New Roman" w:hAnsi="Times New Roman" w:cs="Times New Roman"/>
          <w:lang w:val="x-none" w:eastAsia="x-none"/>
        </w:rPr>
        <w:t xml:space="preserve">добровольно, </w:t>
      </w:r>
      <w:r w:rsidRPr="00474B87">
        <w:rPr>
          <w:rFonts w:ascii="Times New Roman" w:eastAsia="Times New Roman" w:hAnsi="Times New Roman" w:cs="Times New Roman"/>
          <w:lang w:eastAsia="x-none"/>
        </w:rPr>
        <w:t xml:space="preserve">в противном случае излишне выплаченные </w:t>
      </w:r>
      <w:r w:rsidRPr="00474B87">
        <w:rPr>
          <w:rFonts w:ascii="Times New Roman" w:eastAsia="Times New Roman" w:hAnsi="Times New Roman" w:cs="Times New Roman"/>
          <w:lang w:val="x-none" w:eastAsia="x-none"/>
        </w:rPr>
        <w:t xml:space="preserve"> средства взыскиваются в судебном порядке.</w:t>
      </w:r>
    </w:p>
    <w:p w:rsidR="00474B87" w:rsidRPr="00474B87" w:rsidRDefault="00474B87" w:rsidP="006B5938">
      <w:pPr>
        <w:spacing w:after="0" w:line="240" w:lineRule="auto"/>
        <w:ind w:right="-1"/>
        <w:contextualSpacing/>
        <w:jc w:val="both"/>
        <w:rPr>
          <w:rFonts w:ascii="Times New Roman" w:eastAsia="Times New Roman" w:hAnsi="Times New Roman" w:cs="Times New Roman"/>
          <w:bCs/>
          <w:sz w:val="20"/>
          <w:szCs w:val="20"/>
          <w:lang w:eastAsia="x-none"/>
        </w:rPr>
      </w:pPr>
    </w:p>
    <w:p w:rsidR="00474B87" w:rsidRPr="00474B87" w:rsidRDefault="00474B87" w:rsidP="006B5938">
      <w:pPr>
        <w:spacing w:after="0" w:line="240" w:lineRule="auto"/>
        <w:ind w:left="5664" w:right="-1"/>
        <w:contextualSpacing/>
        <w:jc w:val="both"/>
        <w:rPr>
          <w:rFonts w:ascii="Times New Roman" w:eastAsia="Times New Roman" w:hAnsi="Times New Roman" w:cs="Times New Roman"/>
          <w:bCs/>
          <w:sz w:val="20"/>
          <w:szCs w:val="20"/>
          <w:lang w:eastAsia="x-none"/>
        </w:rPr>
      </w:pPr>
      <w:proofErr w:type="gramStart"/>
      <w:r w:rsidRPr="00474B87">
        <w:rPr>
          <w:rFonts w:ascii="Times New Roman" w:eastAsia="Times New Roman" w:hAnsi="Times New Roman" w:cs="Times New Roman"/>
          <w:bCs/>
          <w:sz w:val="20"/>
          <w:szCs w:val="20"/>
          <w:lang w:eastAsia="x-none"/>
        </w:rPr>
        <w:t xml:space="preserve">____________________ </w:t>
      </w:r>
      <w:r w:rsidRPr="00474B87">
        <w:rPr>
          <w:rFonts w:ascii="Times New Roman" w:eastAsia="Times New Roman" w:hAnsi="Times New Roman" w:cs="Times New Roman"/>
          <w:bCs/>
          <w:sz w:val="20"/>
          <w:szCs w:val="20"/>
          <w:lang w:eastAsia="x-none"/>
        </w:rPr>
        <w:br/>
        <w:t>(подпись заявителя (представителя заявителя)</w:t>
      </w:r>
      <w:proofErr w:type="gramEnd"/>
    </w:p>
    <w:p w:rsidR="00474B87" w:rsidRPr="00474B87" w:rsidRDefault="00474B87" w:rsidP="006B5938">
      <w:pPr>
        <w:spacing w:after="0" w:line="240" w:lineRule="auto"/>
        <w:contextualSpacing/>
        <w:rPr>
          <w:rFonts w:ascii="Times New Roman" w:eastAsia="Times New Roman" w:hAnsi="Times New Roman" w:cs="Times New Roman"/>
          <w:sz w:val="20"/>
          <w:szCs w:val="20"/>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0410"/>
      </w:tblGrid>
      <w:tr w:rsidR="00474B87" w:rsidRPr="00474B87" w:rsidTr="00F73B2A">
        <w:tc>
          <w:tcPr>
            <w:tcW w:w="10410" w:type="dxa"/>
          </w:tcPr>
          <w:p w:rsidR="00474B87" w:rsidRPr="00474B87" w:rsidRDefault="00474B87" w:rsidP="006B59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noProof/>
                <w:position w:val="-9"/>
                <w:sz w:val="20"/>
                <w:szCs w:val="20"/>
                <w:lang w:eastAsia="ru-RU"/>
              </w:rPr>
              <w:drawing>
                <wp:inline distT="0" distB="0" distL="0" distR="0" wp14:anchorId="794B76E0" wp14:editId="5F1C7306">
                  <wp:extent cx="318698" cy="265814"/>
                  <wp:effectExtent l="0" t="0" r="5715" b="1270"/>
                  <wp:docPr id="1" name="Рисунок 1"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49389_3276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8999" cy="266065"/>
                          </a:xfrm>
                          <a:prstGeom prst="rect">
                            <a:avLst/>
                          </a:prstGeom>
                          <a:noFill/>
                          <a:ln>
                            <a:noFill/>
                          </a:ln>
                        </pic:spPr>
                      </pic:pic>
                    </a:graphicData>
                  </a:graphic>
                </wp:inline>
              </w:drawing>
            </w:r>
            <w:r w:rsidRPr="00474B87">
              <w:rPr>
                <w:rFonts w:ascii="Times New Roman" w:eastAsia="Times New Roman" w:hAnsi="Times New Roman" w:cs="Times New Roman"/>
                <w:sz w:val="20"/>
                <w:szCs w:val="20"/>
                <w:lang w:eastAsia="ru-RU"/>
              </w:rPr>
              <w:t xml:space="preserve"> Денежные средства прошу выплачивать через кредитную организацию </w:t>
            </w:r>
          </w:p>
        </w:tc>
      </w:tr>
    </w:tbl>
    <w:p w:rsidR="00474B87" w:rsidRPr="00474B87" w:rsidRDefault="00474B87" w:rsidP="006B5938">
      <w:pPr>
        <w:tabs>
          <w:tab w:val="left" w:pos="1100"/>
        </w:tabs>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ab/>
      </w:r>
    </w:p>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74B87" w:rsidRPr="00474B87" w:rsidTr="00F73B2A">
        <w:tc>
          <w:tcPr>
            <w:tcW w:w="9070" w:type="dxa"/>
            <w:tcBorders>
              <w:top w:val="nil"/>
              <w:left w:val="nil"/>
              <w:bottom w:val="nil"/>
              <w:right w:val="nil"/>
            </w:tcBorders>
          </w:tcPr>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Или:</w:t>
            </w:r>
          </w:p>
        </w:tc>
      </w:tr>
      <w:tr w:rsidR="00474B87" w:rsidRPr="00474B87" w:rsidTr="00F73B2A">
        <w:tc>
          <w:tcPr>
            <w:tcW w:w="9070" w:type="dxa"/>
            <w:tcBorders>
              <w:top w:val="nil"/>
              <w:left w:val="nil"/>
              <w:bottom w:val="nil"/>
              <w:right w:val="nil"/>
            </w:tcBorders>
          </w:tcPr>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noProof/>
                <w:position w:val="-9"/>
                <w:sz w:val="20"/>
                <w:szCs w:val="20"/>
                <w:lang w:eastAsia="ru-RU"/>
              </w:rPr>
              <w:drawing>
                <wp:inline distT="0" distB="0" distL="0" distR="0" wp14:anchorId="61758C90" wp14:editId="759E52EA">
                  <wp:extent cx="297712" cy="265814"/>
                  <wp:effectExtent l="0" t="0" r="7620" b="1270"/>
                  <wp:docPr id="2" name="Рисунок 2"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49389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7993" cy="266065"/>
                          </a:xfrm>
                          <a:prstGeom prst="rect">
                            <a:avLst/>
                          </a:prstGeom>
                          <a:noFill/>
                          <a:ln>
                            <a:noFill/>
                          </a:ln>
                        </pic:spPr>
                      </pic:pic>
                    </a:graphicData>
                  </a:graphic>
                </wp:inline>
              </w:drawing>
            </w:r>
            <w:r w:rsidRPr="00474B87">
              <w:rPr>
                <w:rFonts w:ascii="Times New Roman" w:eastAsia="Times New Roman" w:hAnsi="Times New Roman" w:cs="Times New Roman"/>
                <w:sz w:val="20"/>
                <w:szCs w:val="20"/>
                <w:lang w:eastAsia="ru-RU"/>
              </w:rPr>
              <w:t xml:space="preserve"> Денежные средства прошу выплачивать через почтовое отделение:</w:t>
            </w:r>
          </w:p>
        </w:tc>
      </w:tr>
    </w:tbl>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6499"/>
      </w:tblGrid>
      <w:tr w:rsidR="00474B87" w:rsidRPr="00474B87" w:rsidTr="00F73B2A">
        <w:tc>
          <w:tcPr>
            <w:tcW w:w="3911" w:type="dxa"/>
          </w:tcPr>
          <w:p w:rsidR="00474B87" w:rsidRPr="00474B87"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Адрес получателя</w:t>
            </w:r>
          </w:p>
        </w:tc>
        <w:tc>
          <w:tcPr>
            <w:tcW w:w="6499" w:type="dxa"/>
          </w:tcPr>
          <w:p w:rsidR="00474B87" w:rsidRPr="00474B87"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p>
        </w:tc>
      </w:tr>
      <w:tr w:rsidR="00474B87" w:rsidRPr="00474B87" w:rsidTr="00F73B2A">
        <w:tc>
          <w:tcPr>
            <w:tcW w:w="3911" w:type="dxa"/>
            <w:vAlign w:val="bottom"/>
          </w:tcPr>
          <w:p w:rsidR="00474B87" w:rsidRPr="00474B87"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Номер почтового отделения</w:t>
            </w:r>
          </w:p>
        </w:tc>
        <w:tc>
          <w:tcPr>
            <w:tcW w:w="6499" w:type="dxa"/>
          </w:tcPr>
          <w:p w:rsidR="00474B87" w:rsidRPr="00474B87" w:rsidRDefault="00474B87" w:rsidP="006B5938">
            <w:pPr>
              <w:autoSpaceDE w:val="0"/>
              <w:autoSpaceDN w:val="0"/>
              <w:adjustRightInd w:val="0"/>
              <w:spacing w:after="0" w:line="240" w:lineRule="auto"/>
              <w:ind w:firstLine="720"/>
              <w:contextualSpacing/>
              <w:rPr>
                <w:rFonts w:ascii="Times New Roman" w:eastAsia="Times New Roman" w:hAnsi="Times New Roman" w:cs="Times New Roman"/>
                <w:sz w:val="20"/>
                <w:szCs w:val="20"/>
                <w:lang w:eastAsia="ru-RU"/>
              </w:rPr>
            </w:pPr>
          </w:p>
        </w:tc>
      </w:tr>
    </w:tbl>
    <w:p w:rsidR="00474B87" w:rsidRPr="00474B87" w:rsidRDefault="00474B87" w:rsidP="006B5938">
      <w:pPr>
        <w:spacing w:after="0" w:line="240" w:lineRule="auto"/>
        <w:contextualSpacing/>
        <w:rPr>
          <w:rFonts w:ascii="Times New Roman" w:eastAsia="Times New Roman" w:hAnsi="Times New Roman" w:cs="Times New Roman"/>
          <w:sz w:val="20"/>
          <w:szCs w:val="20"/>
          <w:lang w:eastAsia="x-none"/>
        </w:rPr>
      </w:pPr>
    </w:p>
    <w:p w:rsidR="00474B87" w:rsidRPr="00474B87" w:rsidRDefault="00474B87" w:rsidP="006B5938">
      <w:pPr>
        <w:spacing w:after="0" w:line="240" w:lineRule="auto"/>
        <w:contextualSpacing/>
        <w:rPr>
          <w:rFonts w:ascii="Times New Roman" w:eastAsia="Times New Roman" w:hAnsi="Times New Roman" w:cs="Times New Roman"/>
          <w:sz w:val="20"/>
          <w:szCs w:val="20"/>
          <w:lang w:val="x-none" w:eastAsia="x-none"/>
        </w:rPr>
      </w:pPr>
      <w:r w:rsidRPr="00474B87">
        <w:rPr>
          <w:rFonts w:ascii="Times New Roman" w:eastAsia="Times New Roman" w:hAnsi="Times New Roman" w:cs="Times New Roman"/>
          <w:sz w:val="20"/>
          <w:szCs w:val="20"/>
          <w:lang w:val="x-none" w:eastAsia="x-none"/>
        </w:rPr>
        <w:t xml:space="preserve">Единовременную выплату </w:t>
      </w:r>
      <w:r w:rsidRPr="00474B87">
        <w:rPr>
          <w:rFonts w:ascii="Times New Roman" w:eastAsia="Times New Roman" w:hAnsi="Times New Roman" w:cs="Times New Roman"/>
          <w:sz w:val="20"/>
          <w:szCs w:val="20"/>
          <w:lang w:eastAsia="ru-RU"/>
        </w:rPr>
        <w:t>в связи с юбилеем совместной жизни</w:t>
      </w:r>
      <w:r w:rsidRPr="00474B87">
        <w:rPr>
          <w:rFonts w:ascii="Times New Roman" w:eastAsia="Times New Roman" w:hAnsi="Times New Roman" w:cs="Times New Roman"/>
          <w:sz w:val="20"/>
          <w:szCs w:val="20"/>
          <w:lang w:val="x-none" w:eastAsia="x-none"/>
        </w:rPr>
        <w:t xml:space="preserve"> просим перечислить н</w:t>
      </w:r>
      <w:r w:rsidRPr="00474B87">
        <w:rPr>
          <w:rFonts w:ascii="Times New Roman" w:eastAsia="Times New Roman" w:hAnsi="Times New Roman" w:cs="Times New Roman"/>
          <w:sz w:val="20"/>
          <w:szCs w:val="20"/>
          <w:lang w:eastAsia="x-none"/>
        </w:rPr>
        <w:t xml:space="preserve">а </w:t>
      </w:r>
      <w:r w:rsidRPr="00474B87">
        <w:rPr>
          <w:rFonts w:ascii="Times New Roman" w:eastAsia="Times New Roman" w:hAnsi="Times New Roman" w:cs="Times New Roman"/>
          <w:sz w:val="20"/>
          <w:szCs w:val="20"/>
          <w:lang w:val="x-none" w:eastAsia="x-none"/>
        </w:rPr>
        <w:t>имя______________</w:t>
      </w:r>
      <w:r w:rsidRPr="00474B87">
        <w:rPr>
          <w:rFonts w:ascii="Times New Roman" w:eastAsia="Times New Roman" w:hAnsi="Times New Roman" w:cs="Times New Roman"/>
          <w:sz w:val="20"/>
          <w:szCs w:val="20"/>
          <w:lang w:eastAsia="x-none"/>
        </w:rPr>
        <w:t>_____</w:t>
      </w:r>
      <w:r w:rsidRPr="00474B87">
        <w:rPr>
          <w:rFonts w:ascii="Times New Roman" w:eastAsia="Times New Roman" w:hAnsi="Times New Roman" w:cs="Times New Roman"/>
          <w:sz w:val="20"/>
          <w:szCs w:val="20"/>
          <w:lang w:val="x-none" w:eastAsia="x-none"/>
        </w:rPr>
        <w:tab/>
        <w:t xml:space="preserve">                                         </w:t>
      </w:r>
      <w:r w:rsidRPr="00474B87">
        <w:rPr>
          <w:rFonts w:ascii="Times New Roman" w:eastAsia="Times New Roman" w:hAnsi="Times New Roman" w:cs="Times New Roman"/>
          <w:sz w:val="20"/>
          <w:szCs w:val="20"/>
          <w:lang w:val="x-none" w:eastAsia="x-none"/>
        </w:rPr>
        <w:tab/>
      </w:r>
      <w:r w:rsidRPr="00474B87">
        <w:rPr>
          <w:rFonts w:ascii="Times New Roman" w:eastAsia="Times New Roman" w:hAnsi="Times New Roman" w:cs="Times New Roman"/>
          <w:sz w:val="20"/>
          <w:szCs w:val="20"/>
          <w:lang w:val="x-none" w:eastAsia="x-none"/>
        </w:rPr>
        <w:tab/>
      </w:r>
      <w:r w:rsidRPr="00474B87">
        <w:rPr>
          <w:rFonts w:ascii="Times New Roman" w:eastAsia="Times New Roman" w:hAnsi="Times New Roman" w:cs="Times New Roman"/>
          <w:sz w:val="20"/>
          <w:szCs w:val="20"/>
          <w:lang w:val="x-none" w:eastAsia="x-none"/>
        </w:rPr>
        <w:tab/>
        <w:t xml:space="preserve">  </w:t>
      </w:r>
      <w:r w:rsidRPr="00474B87">
        <w:rPr>
          <w:rFonts w:ascii="Times New Roman" w:eastAsia="Times New Roman" w:hAnsi="Times New Roman" w:cs="Times New Roman"/>
          <w:sz w:val="20"/>
          <w:szCs w:val="20"/>
          <w:lang w:eastAsia="x-none"/>
        </w:rPr>
        <w:t xml:space="preserve">                                                                               </w:t>
      </w:r>
      <w:r w:rsidRPr="00474B87">
        <w:rPr>
          <w:rFonts w:ascii="Times New Roman" w:eastAsia="Times New Roman" w:hAnsi="Times New Roman" w:cs="Times New Roman"/>
          <w:sz w:val="20"/>
          <w:szCs w:val="20"/>
          <w:lang w:eastAsia="x-none"/>
        </w:rPr>
        <w:tab/>
      </w:r>
      <w:r w:rsidRPr="00474B87">
        <w:rPr>
          <w:rFonts w:ascii="Times New Roman" w:eastAsia="Times New Roman" w:hAnsi="Times New Roman" w:cs="Times New Roman"/>
          <w:sz w:val="20"/>
          <w:szCs w:val="20"/>
          <w:lang w:eastAsia="x-none"/>
        </w:rPr>
        <w:tab/>
      </w:r>
      <w:r w:rsidRPr="00474B87">
        <w:rPr>
          <w:rFonts w:ascii="Times New Roman" w:eastAsia="Times New Roman" w:hAnsi="Times New Roman" w:cs="Times New Roman"/>
          <w:sz w:val="20"/>
          <w:szCs w:val="20"/>
          <w:lang w:eastAsia="x-none"/>
        </w:rPr>
        <w:tab/>
      </w:r>
      <w:r w:rsidRPr="00474B87">
        <w:rPr>
          <w:rFonts w:ascii="Times New Roman" w:eastAsia="Times New Roman" w:hAnsi="Times New Roman" w:cs="Times New Roman"/>
          <w:sz w:val="20"/>
          <w:szCs w:val="20"/>
          <w:lang w:val="x-none" w:eastAsia="x-none"/>
        </w:rPr>
        <w:t xml:space="preserve">  (ФИО получателя)</w:t>
      </w:r>
    </w:p>
    <w:p w:rsidR="00474B87" w:rsidRPr="00474B87" w:rsidRDefault="00474B87" w:rsidP="006B5938">
      <w:pPr>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val="x-none" w:eastAsia="x-none"/>
        </w:rPr>
        <w:t>в размере ________ руб.</w:t>
      </w:r>
    </w:p>
    <w:p w:rsidR="00474B87" w:rsidRPr="00474B87" w:rsidRDefault="00474B87" w:rsidP="006B5938">
      <w:pPr>
        <w:spacing w:after="0" w:line="240" w:lineRule="auto"/>
        <w:contextualSpacing/>
        <w:rPr>
          <w:rFonts w:ascii="Times New Roman" w:eastAsia="Times New Roman" w:hAnsi="Times New Roman" w:cs="Times New Roman"/>
          <w:sz w:val="20"/>
          <w:szCs w:val="20"/>
          <w:lang w:eastAsia="x-none"/>
        </w:rPr>
      </w:pPr>
    </w:p>
    <w:p w:rsidR="00474B87" w:rsidRPr="00474B87" w:rsidRDefault="00474B87" w:rsidP="006B5938">
      <w:pPr>
        <w:spacing w:after="0" w:line="240" w:lineRule="auto"/>
        <w:contextualSpacing/>
        <w:rPr>
          <w:rFonts w:ascii="Times New Roman" w:eastAsia="Times New Roman" w:hAnsi="Times New Roman" w:cs="Times New Roman"/>
          <w:sz w:val="20"/>
          <w:szCs w:val="20"/>
          <w:lang w:val="x-none" w:eastAsia="x-none"/>
        </w:rPr>
      </w:pPr>
      <w:r w:rsidRPr="00474B87">
        <w:rPr>
          <w:rFonts w:ascii="Times New Roman" w:eastAsia="Times New Roman" w:hAnsi="Times New Roman" w:cs="Times New Roman"/>
          <w:sz w:val="20"/>
          <w:szCs w:val="20"/>
          <w:lang w:val="x-none" w:eastAsia="x-none"/>
        </w:rPr>
        <w:t>на имя</w:t>
      </w:r>
      <w:r w:rsidRPr="00474B87">
        <w:rPr>
          <w:rFonts w:ascii="Times New Roman" w:eastAsia="Times New Roman" w:hAnsi="Times New Roman" w:cs="Times New Roman"/>
          <w:sz w:val="20"/>
          <w:szCs w:val="20"/>
          <w:vertAlign w:val="superscript"/>
          <w:lang w:val="x-none" w:eastAsia="x-none"/>
        </w:rPr>
        <w:footnoteReference w:id="8"/>
      </w:r>
      <w:r w:rsidRPr="00474B87">
        <w:rPr>
          <w:rFonts w:ascii="Times New Roman" w:eastAsia="Times New Roman" w:hAnsi="Times New Roman" w:cs="Times New Roman"/>
          <w:sz w:val="20"/>
          <w:szCs w:val="20"/>
          <w:lang w:val="x-none" w:eastAsia="x-none"/>
        </w:rPr>
        <w:t>____________________________________</w:t>
      </w:r>
      <w:r w:rsidRPr="00474B87">
        <w:rPr>
          <w:rFonts w:ascii="Times New Roman" w:eastAsia="Times New Roman" w:hAnsi="Times New Roman" w:cs="Times New Roman"/>
          <w:sz w:val="20"/>
          <w:szCs w:val="20"/>
          <w:lang w:eastAsia="x-none"/>
        </w:rPr>
        <w:t>__</w:t>
      </w:r>
      <w:r w:rsidRPr="00474B87">
        <w:rPr>
          <w:rFonts w:ascii="Times New Roman" w:eastAsia="Times New Roman" w:hAnsi="Times New Roman" w:cs="Times New Roman"/>
          <w:sz w:val="20"/>
          <w:szCs w:val="20"/>
          <w:lang w:val="x-none" w:eastAsia="x-none"/>
        </w:rPr>
        <w:t>_________</w:t>
      </w:r>
      <w:r w:rsidRPr="00474B87">
        <w:rPr>
          <w:rFonts w:ascii="Times New Roman" w:eastAsia="Times New Roman" w:hAnsi="Times New Roman" w:cs="Times New Roman"/>
          <w:sz w:val="20"/>
          <w:szCs w:val="20"/>
          <w:lang w:eastAsia="x-none"/>
        </w:rPr>
        <w:t>_________________________________________</w:t>
      </w:r>
      <w:r w:rsidRPr="00474B87">
        <w:rPr>
          <w:rFonts w:ascii="Times New Roman" w:eastAsia="Times New Roman" w:hAnsi="Times New Roman" w:cs="Times New Roman"/>
          <w:sz w:val="20"/>
          <w:szCs w:val="20"/>
          <w:lang w:val="x-none" w:eastAsia="x-none"/>
        </w:rPr>
        <w:t>_____</w:t>
      </w:r>
      <w:r w:rsidRPr="00474B87">
        <w:rPr>
          <w:rFonts w:ascii="Times New Roman" w:eastAsia="Times New Roman" w:hAnsi="Times New Roman" w:cs="Times New Roman"/>
          <w:sz w:val="20"/>
          <w:szCs w:val="20"/>
          <w:lang w:val="x-none" w:eastAsia="x-none"/>
        </w:rPr>
        <w:tab/>
        <w:t xml:space="preserve">                                         </w:t>
      </w:r>
      <w:r w:rsidRPr="00474B87">
        <w:rPr>
          <w:rFonts w:ascii="Times New Roman" w:eastAsia="Times New Roman" w:hAnsi="Times New Roman" w:cs="Times New Roman"/>
          <w:sz w:val="20"/>
          <w:szCs w:val="20"/>
          <w:lang w:val="x-none" w:eastAsia="x-none"/>
        </w:rPr>
        <w:tab/>
        <w:t xml:space="preserve">                 (Ф.И.О. получателя)    </w:t>
      </w:r>
    </w:p>
    <w:p w:rsidR="00474B87" w:rsidRPr="00474B87" w:rsidRDefault="00474B87" w:rsidP="006B5938">
      <w:pPr>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val="x-none" w:eastAsia="x-none"/>
        </w:rPr>
        <w:t>в размере</w:t>
      </w:r>
      <w:r w:rsidRPr="00474B87">
        <w:rPr>
          <w:rFonts w:ascii="Times New Roman" w:eastAsia="Times New Roman" w:hAnsi="Times New Roman" w:cs="Times New Roman"/>
          <w:sz w:val="20"/>
          <w:szCs w:val="20"/>
          <w:vertAlign w:val="superscript"/>
          <w:lang w:eastAsia="x-none"/>
        </w:rPr>
        <w:t>2</w:t>
      </w:r>
      <w:r w:rsidRPr="00474B87">
        <w:rPr>
          <w:rFonts w:ascii="Times New Roman" w:eastAsia="Times New Roman" w:hAnsi="Times New Roman" w:cs="Times New Roman"/>
          <w:sz w:val="20"/>
          <w:szCs w:val="20"/>
          <w:lang w:val="x-none" w:eastAsia="x-none"/>
        </w:rPr>
        <w:t xml:space="preserve"> ________ руб.</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0410"/>
      </w:tblGrid>
      <w:tr w:rsidR="00474B87" w:rsidRPr="00474B87" w:rsidTr="00F73B2A">
        <w:tc>
          <w:tcPr>
            <w:tcW w:w="10410" w:type="dxa"/>
          </w:tcPr>
          <w:p w:rsidR="00474B87" w:rsidRPr="00474B87" w:rsidRDefault="00474B87" w:rsidP="006B5938">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noProof/>
                <w:position w:val="-9"/>
                <w:sz w:val="20"/>
                <w:szCs w:val="20"/>
                <w:lang w:eastAsia="ru-RU"/>
              </w:rPr>
              <w:drawing>
                <wp:inline distT="0" distB="0" distL="0" distR="0" wp14:anchorId="55DFDCB5" wp14:editId="0822F5C8">
                  <wp:extent cx="318698" cy="265814"/>
                  <wp:effectExtent l="0" t="0" r="5715" b="1270"/>
                  <wp:docPr id="7" name="Рисунок 7"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49389_3276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8999" cy="266065"/>
                          </a:xfrm>
                          <a:prstGeom prst="rect">
                            <a:avLst/>
                          </a:prstGeom>
                          <a:noFill/>
                          <a:ln>
                            <a:noFill/>
                          </a:ln>
                        </pic:spPr>
                      </pic:pic>
                    </a:graphicData>
                  </a:graphic>
                </wp:inline>
              </w:drawing>
            </w:r>
            <w:r w:rsidRPr="00474B87">
              <w:rPr>
                <w:rFonts w:ascii="Times New Roman" w:eastAsia="Times New Roman" w:hAnsi="Times New Roman" w:cs="Times New Roman"/>
                <w:sz w:val="20"/>
                <w:szCs w:val="20"/>
                <w:lang w:eastAsia="ru-RU"/>
              </w:rPr>
              <w:t xml:space="preserve"> Денежные средства прошу выплачивать через кредитную организацию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bl>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74B87" w:rsidRPr="00474B87" w:rsidTr="00F73B2A">
        <w:tc>
          <w:tcPr>
            <w:tcW w:w="9070" w:type="dxa"/>
            <w:tcBorders>
              <w:top w:val="nil"/>
              <w:left w:val="nil"/>
              <w:bottom w:val="nil"/>
              <w:right w:val="nil"/>
            </w:tcBorders>
          </w:tcPr>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lastRenderedPageBreak/>
              <w:t>Или:</w:t>
            </w:r>
          </w:p>
        </w:tc>
      </w:tr>
      <w:tr w:rsidR="00474B87" w:rsidRPr="00474B87" w:rsidTr="00F73B2A">
        <w:tc>
          <w:tcPr>
            <w:tcW w:w="9070" w:type="dxa"/>
            <w:tcBorders>
              <w:top w:val="nil"/>
              <w:left w:val="nil"/>
              <w:bottom w:val="nil"/>
              <w:right w:val="nil"/>
            </w:tcBorders>
          </w:tcPr>
          <w:p w:rsidR="00474B87" w:rsidRPr="00474B87" w:rsidRDefault="00474B87" w:rsidP="006B5938">
            <w:pPr>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noProof/>
                <w:position w:val="-9"/>
                <w:sz w:val="20"/>
                <w:szCs w:val="20"/>
                <w:lang w:eastAsia="ru-RU"/>
              </w:rPr>
              <w:drawing>
                <wp:inline distT="0" distB="0" distL="0" distR="0" wp14:anchorId="403BADF5" wp14:editId="4C8D619A">
                  <wp:extent cx="297712" cy="265814"/>
                  <wp:effectExtent l="0" t="0" r="7620" b="1270"/>
                  <wp:docPr id="8" name="Рисунок 8"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49389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7993" cy="266065"/>
                          </a:xfrm>
                          <a:prstGeom prst="rect">
                            <a:avLst/>
                          </a:prstGeom>
                          <a:noFill/>
                          <a:ln>
                            <a:noFill/>
                          </a:ln>
                        </pic:spPr>
                      </pic:pic>
                    </a:graphicData>
                  </a:graphic>
                </wp:inline>
              </w:drawing>
            </w:r>
            <w:r w:rsidRPr="00474B87">
              <w:rPr>
                <w:rFonts w:ascii="Times New Roman" w:eastAsia="Times New Roman" w:hAnsi="Times New Roman" w:cs="Times New Roman"/>
                <w:sz w:val="20"/>
                <w:szCs w:val="20"/>
                <w:lang w:eastAsia="ru-RU"/>
              </w:rPr>
              <w:t xml:space="preserve"> Денежные средства прошу выплачивать через почтовое отделение:</w:t>
            </w:r>
          </w:p>
        </w:tc>
      </w:tr>
    </w:tbl>
    <w:tbl>
      <w:tblPr>
        <w:tblStyle w:val="1"/>
        <w:tblW w:w="10420" w:type="dxa"/>
        <w:tblLayout w:type="fixed"/>
        <w:tblLook w:val="0000" w:firstRow="0" w:lastRow="0" w:firstColumn="0" w:lastColumn="0" w:noHBand="0" w:noVBand="0"/>
      </w:tblPr>
      <w:tblGrid>
        <w:gridCol w:w="781"/>
        <w:gridCol w:w="3130"/>
        <w:gridCol w:w="3249"/>
        <w:gridCol w:w="1307"/>
        <w:gridCol w:w="684"/>
        <w:gridCol w:w="1259"/>
        <w:gridCol w:w="10"/>
      </w:tblGrid>
      <w:tr w:rsidR="00474B87" w:rsidRPr="00474B87" w:rsidTr="00F73B2A">
        <w:trPr>
          <w:gridAfter w:val="1"/>
          <w:wAfter w:w="10" w:type="dxa"/>
          <w:trHeight w:val="340"/>
        </w:trPr>
        <w:tc>
          <w:tcPr>
            <w:tcW w:w="3911" w:type="dxa"/>
            <w:gridSpan w:val="2"/>
            <w:vAlign w:val="center"/>
          </w:tcPr>
          <w:p w:rsidR="00474B87" w:rsidRPr="00474B87" w:rsidRDefault="00474B87" w:rsidP="006B5938">
            <w:pPr>
              <w:autoSpaceDE w:val="0"/>
              <w:autoSpaceDN w:val="0"/>
              <w:adjustRightInd w:val="0"/>
              <w:contextualSpacing/>
              <w:rPr>
                <w:rFonts w:ascii="Times New Roman" w:eastAsia="Times New Roman" w:hAnsi="Times New Roman" w:cs="Times New Roman"/>
                <w:sz w:val="20"/>
                <w:szCs w:val="20"/>
                <w:lang w:eastAsia="ru-RU"/>
              </w:rPr>
            </w:pPr>
          </w:p>
        </w:tc>
        <w:tc>
          <w:tcPr>
            <w:tcW w:w="3249" w:type="dxa"/>
          </w:tcPr>
          <w:p w:rsidR="00474B87" w:rsidRPr="00474B87"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Заявитель</w:t>
            </w:r>
          </w:p>
        </w:tc>
        <w:tc>
          <w:tcPr>
            <w:tcW w:w="3250" w:type="dxa"/>
            <w:gridSpan w:val="3"/>
          </w:tcPr>
          <w:p w:rsidR="00474B87" w:rsidRPr="00474B87"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Супруг (супруга) заявителя</w:t>
            </w:r>
          </w:p>
        </w:tc>
      </w:tr>
      <w:tr w:rsidR="00474B87" w:rsidRPr="00474B87" w:rsidTr="00F73B2A">
        <w:trPr>
          <w:gridAfter w:val="1"/>
          <w:wAfter w:w="10" w:type="dxa"/>
          <w:trHeight w:val="340"/>
        </w:trPr>
        <w:tc>
          <w:tcPr>
            <w:tcW w:w="3911" w:type="dxa"/>
            <w:gridSpan w:val="2"/>
            <w:vAlign w:val="center"/>
          </w:tcPr>
          <w:p w:rsidR="00474B87" w:rsidRPr="00474B87"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ФИО</w:t>
            </w:r>
          </w:p>
        </w:tc>
        <w:tc>
          <w:tcPr>
            <w:tcW w:w="3249" w:type="dxa"/>
          </w:tcPr>
          <w:p w:rsidR="00474B87" w:rsidRPr="00474B87"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p>
        </w:tc>
        <w:tc>
          <w:tcPr>
            <w:tcW w:w="3250" w:type="dxa"/>
            <w:gridSpan w:val="3"/>
          </w:tcPr>
          <w:p w:rsidR="00474B87" w:rsidRPr="00474B87" w:rsidRDefault="00474B87" w:rsidP="006B5938">
            <w:pPr>
              <w:autoSpaceDE w:val="0"/>
              <w:autoSpaceDN w:val="0"/>
              <w:adjustRightInd w:val="0"/>
              <w:ind w:left="-72" w:firstLine="70"/>
              <w:contextualSpacing/>
              <w:rPr>
                <w:rFonts w:ascii="Times New Roman" w:eastAsia="Times New Roman" w:hAnsi="Times New Roman" w:cs="Times New Roman"/>
                <w:sz w:val="20"/>
                <w:szCs w:val="20"/>
                <w:lang w:eastAsia="ru-RU"/>
              </w:rPr>
            </w:pPr>
          </w:p>
        </w:tc>
      </w:tr>
      <w:tr w:rsidR="00474B87" w:rsidRPr="00474B87" w:rsidTr="00F73B2A">
        <w:trPr>
          <w:gridAfter w:val="1"/>
          <w:wAfter w:w="10" w:type="dxa"/>
          <w:trHeight w:val="340"/>
        </w:trPr>
        <w:tc>
          <w:tcPr>
            <w:tcW w:w="3911" w:type="dxa"/>
            <w:gridSpan w:val="2"/>
            <w:vAlign w:val="center"/>
          </w:tcPr>
          <w:p w:rsidR="00474B87" w:rsidRPr="00474B87"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Адрес получателя</w:t>
            </w:r>
          </w:p>
        </w:tc>
        <w:tc>
          <w:tcPr>
            <w:tcW w:w="3249" w:type="dxa"/>
          </w:tcPr>
          <w:p w:rsidR="00474B87" w:rsidRPr="00474B87"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p>
        </w:tc>
        <w:tc>
          <w:tcPr>
            <w:tcW w:w="3250" w:type="dxa"/>
            <w:gridSpan w:val="3"/>
          </w:tcPr>
          <w:p w:rsidR="00474B87" w:rsidRPr="00474B87" w:rsidRDefault="00474B87" w:rsidP="006B5938">
            <w:pPr>
              <w:autoSpaceDE w:val="0"/>
              <w:autoSpaceDN w:val="0"/>
              <w:adjustRightInd w:val="0"/>
              <w:ind w:left="-72" w:firstLine="70"/>
              <w:contextualSpacing/>
              <w:rPr>
                <w:rFonts w:ascii="Times New Roman" w:eastAsia="Times New Roman" w:hAnsi="Times New Roman" w:cs="Times New Roman"/>
                <w:sz w:val="20"/>
                <w:szCs w:val="20"/>
                <w:lang w:eastAsia="ru-RU"/>
              </w:rPr>
            </w:pPr>
          </w:p>
        </w:tc>
      </w:tr>
      <w:tr w:rsidR="00474B87" w:rsidRPr="00474B87" w:rsidTr="00F73B2A">
        <w:trPr>
          <w:gridAfter w:val="1"/>
          <w:wAfter w:w="10" w:type="dxa"/>
          <w:trHeight w:val="340"/>
        </w:trPr>
        <w:tc>
          <w:tcPr>
            <w:tcW w:w="3911" w:type="dxa"/>
            <w:gridSpan w:val="2"/>
            <w:vAlign w:val="center"/>
          </w:tcPr>
          <w:p w:rsidR="00474B87" w:rsidRPr="00474B87" w:rsidRDefault="00474B87" w:rsidP="006B5938">
            <w:pPr>
              <w:autoSpaceDE w:val="0"/>
              <w:autoSpaceDN w:val="0"/>
              <w:adjustRightInd w:val="0"/>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Номер почтового отделения</w:t>
            </w:r>
          </w:p>
        </w:tc>
        <w:tc>
          <w:tcPr>
            <w:tcW w:w="3249" w:type="dxa"/>
          </w:tcPr>
          <w:p w:rsidR="00474B87" w:rsidRPr="00474B87" w:rsidRDefault="00474B87" w:rsidP="006B5938">
            <w:pPr>
              <w:autoSpaceDE w:val="0"/>
              <w:autoSpaceDN w:val="0"/>
              <w:adjustRightInd w:val="0"/>
              <w:ind w:firstLine="720"/>
              <w:contextualSpacing/>
              <w:rPr>
                <w:rFonts w:ascii="Times New Roman" w:eastAsia="Times New Roman" w:hAnsi="Times New Roman" w:cs="Times New Roman"/>
                <w:sz w:val="20"/>
                <w:szCs w:val="20"/>
                <w:lang w:eastAsia="ru-RU"/>
              </w:rPr>
            </w:pPr>
          </w:p>
        </w:tc>
        <w:tc>
          <w:tcPr>
            <w:tcW w:w="3250" w:type="dxa"/>
            <w:gridSpan w:val="3"/>
          </w:tcPr>
          <w:p w:rsidR="00474B87" w:rsidRPr="00474B87" w:rsidRDefault="00474B87" w:rsidP="006B5938">
            <w:pPr>
              <w:autoSpaceDE w:val="0"/>
              <w:autoSpaceDN w:val="0"/>
              <w:adjustRightInd w:val="0"/>
              <w:ind w:left="-72" w:firstLine="70"/>
              <w:contextualSpacing/>
              <w:rPr>
                <w:rFonts w:ascii="Times New Roman" w:eastAsia="Times New Roman" w:hAnsi="Times New Roman" w:cs="Times New Roman"/>
                <w:sz w:val="20"/>
                <w:szCs w:val="20"/>
                <w:lang w:eastAsia="ru-RU"/>
              </w:rPr>
            </w:pPr>
          </w:p>
        </w:tc>
      </w:tr>
      <w:tr w:rsidR="00474B87" w:rsidRPr="00474B87"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69" w:type="dxa"/>
          <w:trHeight w:val="170"/>
        </w:trPr>
        <w:tc>
          <w:tcPr>
            <w:tcW w:w="9151" w:type="dxa"/>
            <w:gridSpan w:val="5"/>
            <w:vAlign w:val="center"/>
          </w:tcPr>
          <w:p w:rsidR="00474B87" w:rsidRPr="00474B87" w:rsidRDefault="00474B87" w:rsidP="006B5938">
            <w:pPr>
              <w:autoSpaceDE w:val="0"/>
              <w:autoSpaceDN w:val="0"/>
              <w:adjustRightInd w:val="0"/>
              <w:ind w:firstLine="283"/>
              <w:contextualSpacing/>
              <w:jc w:val="center"/>
              <w:rPr>
                <w:rFonts w:ascii="Times New Roman" w:hAnsi="Times New Roman" w:cs="Times New Roman"/>
                <w:sz w:val="20"/>
                <w:szCs w:val="20"/>
              </w:rPr>
            </w:pPr>
          </w:p>
          <w:p w:rsidR="00474B87" w:rsidRPr="00474B87" w:rsidRDefault="00474B87" w:rsidP="006B5938">
            <w:pPr>
              <w:autoSpaceDE w:val="0"/>
              <w:autoSpaceDN w:val="0"/>
              <w:adjustRightInd w:val="0"/>
              <w:ind w:firstLine="283"/>
              <w:contextualSpacing/>
              <w:jc w:val="center"/>
              <w:rPr>
                <w:rFonts w:ascii="Times New Roman" w:hAnsi="Times New Roman" w:cs="Times New Roman"/>
                <w:sz w:val="20"/>
                <w:szCs w:val="20"/>
              </w:rPr>
            </w:pPr>
          </w:p>
          <w:p w:rsidR="00474B87" w:rsidRPr="00474B87" w:rsidRDefault="00474B87" w:rsidP="006B5938">
            <w:pPr>
              <w:autoSpaceDE w:val="0"/>
              <w:autoSpaceDN w:val="0"/>
              <w:adjustRightInd w:val="0"/>
              <w:ind w:firstLine="283"/>
              <w:contextualSpacing/>
              <w:jc w:val="center"/>
              <w:rPr>
                <w:rFonts w:ascii="Times New Roman" w:hAnsi="Times New Roman" w:cs="Times New Roman"/>
                <w:sz w:val="20"/>
                <w:szCs w:val="20"/>
              </w:rPr>
            </w:pPr>
            <w:r w:rsidRPr="00474B87">
              <w:rPr>
                <w:rFonts w:ascii="Times New Roman" w:hAnsi="Times New Roman" w:cs="Times New Roman"/>
                <w:sz w:val="20"/>
                <w:szCs w:val="20"/>
              </w:rPr>
              <w:t>К заявлению прилагаю:</w:t>
            </w:r>
          </w:p>
        </w:tc>
      </w:tr>
      <w:tr w:rsidR="00474B87" w:rsidRPr="00474B87"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jc w:val="center"/>
              <w:rPr>
                <w:rFonts w:ascii="Times New Roman" w:hAnsi="Times New Roman" w:cs="Times New Roman"/>
                <w:sz w:val="20"/>
                <w:szCs w:val="20"/>
              </w:rPr>
            </w:pPr>
            <w:r w:rsidRPr="00474B87">
              <w:rPr>
                <w:rFonts w:ascii="Times New Roman" w:hAnsi="Times New Roman" w:cs="Times New Roman"/>
                <w:sz w:val="20"/>
                <w:szCs w:val="20"/>
              </w:rPr>
              <w:t xml:space="preserve">N </w:t>
            </w:r>
            <w:proofErr w:type="gramStart"/>
            <w:r w:rsidRPr="00474B87">
              <w:rPr>
                <w:rFonts w:ascii="Times New Roman" w:hAnsi="Times New Roman" w:cs="Times New Roman"/>
                <w:sz w:val="20"/>
                <w:szCs w:val="20"/>
              </w:rPr>
              <w:t>п</w:t>
            </w:r>
            <w:proofErr w:type="gramEnd"/>
            <w:r w:rsidRPr="00474B87">
              <w:rPr>
                <w:rFonts w:ascii="Times New Roman" w:hAnsi="Times New Roman" w:cs="Times New Roman"/>
                <w:sz w:val="20"/>
                <w:szCs w:val="20"/>
              </w:rPr>
              <w:t>/п</w:t>
            </w:r>
          </w:p>
        </w:tc>
        <w:tc>
          <w:tcPr>
            <w:tcW w:w="7686"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jc w:val="center"/>
              <w:rPr>
                <w:rFonts w:ascii="Times New Roman" w:hAnsi="Times New Roman" w:cs="Times New Roman"/>
                <w:sz w:val="20"/>
                <w:szCs w:val="20"/>
              </w:rPr>
            </w:pPr>
            <w:r w:rsidRPr="00474B87">
              <w:rPr>
                <w:rFonts w:ascii="Times New Roman" w:hAnsi="Times New Roman" w:cs="Times New Roman"/>
                <w:sz w:val="20"/>
                <w:szCs w:val="20"/>
              </w:rPr>
              <w:t>Наименование документа</w:t>
            </w:r>
          </w:p>
        </w:tc>
        <w:tc>
          <w:tcPr>
            <w:tcW w:w="1953"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jc w:val="center"/>
              <w:rPr>
                <w:rFonts w:ascii="Times New Roman" w:hAnsi="Times New Roman" w:cs="Times New Roman"/>
                <w:sz w:val="20"/>
                <w:szCs w:val="20"/>
              </w:rPr>
            </w:pPr>
            <w:r w:rsidRPr="00474B87">
              <w:rPr>
                <w:rFonts w:ascii="Times New Roman" w:hAnsi="Times New Roman" w:cs="Times New Roman"/>
                <w:sz w:val="20"/>
                <w:szCs w:val="20"/>
              </w:rPr>
              <w:t>Количество документов</w:t>
            </w:r>
          </w:p>
        </w:tc>
      </w:tr>
      <w:tr w:rsidR="00474B87" w:rsidRPr="00474B87"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r>
      <w:tr w:rsidR="00474B87" w:rsidRPr="00474B87"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r>
      <w:tr w:rsidR="00474B87" w:rsidRPr="00474B87" w:rsidTr="00F73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81" w:type="dxa"/>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Borders>
              <w:top w:val="single" w:sz="4" w:space="0" w:color="auto"/>
              <w:left w:val="single" w:sz="4" w:space="0" w:color="auto"/>
              <w:bottom w:val="single" w:sz="4" w:space="0" w:color="auto"/>
              <w:right w:val="single" w:sz="4" w:space="0" w:color="auto"/>
            </w:tcBorders>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r>
      <w:tr w:rsidR="00474B87" w:rsidRPr="00474B87" w:rsidTr="00F73B2A">
        <w:tblPrEx>
          <w:tblLook w:val="04A0" w:firstRow="1" w:lastRow="0" w:firstColumn="1" w:lastColumn="0" w:noHBand="0" w:noVBand="1"/>
        </w:tblPrEx>
        <w:trPr>
          <w:trHeight w:val="170"/>
        </w:trPr>
        <w:tc>
          <w:tcPr>
            <w:tcW w:w="781" w:type="dxa"/>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r>
      <w:tr w:rsidR="00474B87" w:rsidRPr="00474B87" w:rsidTr="00F73B2A">
        <w:tblPrEx>
          <w:tblLook w:val="04A0" w:firstRow="1" w:lastRow="0" w:firstColumn="1" w:lastColumn="0" w:noHBand="0" w:noVBand="1"/>
        </w:tblPrEx>
        <w:trPr>
          <w:trHeight w:val="170"/>
        </w:trPr>
        <w:tc>
          <w:tcPr>
            <w:tcW w:w="781" w:type="dxa"/>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r>
      <w:tr w:rsidR="00474B87" w:rsidRPr="00474B87" w:rsidTr="00F73B2A">
        <w:tblPrEx>
          <w:tblLook w:val="04A0" w:firstRow="1" w:lastRow="0" w:firstColumn="1" w:lastColumn="0" w:noHBand="0" w:noVBand="1"/>
        </w:tblPrEx>
        <w:trPr>
          <w:trHeight w:val="170"/>
        </w:trPr>
        <w:tc>
          <w:tcPr>
            <w:tcW w:w="781" w:type="dxa"/>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7686" w:type="dxa"/>
            <w:gridSpan w:val="3"/>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c>
          <w:tcPr>
            <w:tcW w:w="1953" w:type="dxa"/>
            <w:gridSpan w:val="3"/>
          </w:tcPr>
          <w:p w:rsidR="00474B87" w:rsidRPr="00474B87" w:rsidRDefault="00474B87" w:rsidP="006B5938">
            <w:pPr>
              <w:autoSpaceDE w:val="0"/>
              <w:autoSpaceDN w:val="0"/>
              <w:adjustRightInd w:val="0"/>
              <w:contextualSpacing/>
              <w:rPr>
                <w:rFonts w:ascii="Times New Roman" w:hAnsi="Times New Roman" w:cs="Times New Roman"/>
                <w:sz w:val="20"/>
                <w:szCs w:val="20"/>
              </w:rPr>
            </w:pPr>
          </w:p>
        </w:tc>
      </w:tr>
    </w:tbl>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559"/>
        <w:gridCol w:w="709"/>
        <w:gridCol w:w="3541"/>
      </w:tblGrid>
      <w:tr w:rsidR="00474B87" w:rsidRPr="00474B87" w:rsidTr="00F73B2A">
        <w:trPr>
          <w:trHeight w:val="291"/>
        </w:trPr>
        <w:tc>
          <w:tcPr>
            <w:tcW w:w="4503" w:type="dxa"/>
          </w:tcPr>
          <w:p w:rsidR="00474B87" w:rsidRPr="00474B87" w:rsidRDefault="00474B87" w:rsidP="006B5938">
            <w:pPr>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Сведения, указанные в заявлении, достоверны</w:t>
            </w:r>
          </w:p>
        </w:tc>
        <w:tc>
          <w:tcPr>
            <w:tcW w:w="1559" w:type="dxa"/>
            <w:tcBorders>
              <w:bottom w:val="single" w:sz="4" w:space="0" w:color="auto"/>
            </w:tcBorders>
          </w:tcPr>
          <w:p w:rsidR="00474B87" w:rsidRPr="00474B87" w:rsidRDefault="00474B87" w:rsidP="006B5938">
            <w:pPr>
              <w:contextualSpacing/>
              <w:rPr>
                <w:rFonts w:ascii="Times New Roman" w:eastAsia="Times New Roman" w:hAnsi="Times New Roman" w:cs="Times New Roman"/>
                <w:sz w:val="20"/>
                <w:szCs w:val="20"/>
                <w:lang w:eastAsia="ru-RU"/>
              </w:rPr>
            </w:pPr>
          </w:p>
        </w:tc>
        <w:tc>
          <w:tcPr>
            <w:tcW w:w="709" w:type="dxa"/>
          </w:tcPr>
          <w:p w:rsidR="00474B87" w:rsidRPr="00474B87" w:rsidRDefault="00474B87" w:rsidP="006B5938">
            <w:pPr>
              <w:contextualSpacing/>
              <w:jc w:val="center"/>
              <w:rPr>
                <w:rFonts w:ascii="Times New Roman" w:eastAsia="Times New Roman" w:hAnsi="Times New Roman" w:cs="Times New Roman"/>
                <w:sz w:val="20"/>
                <w:szCs w:val="20"/>
                <w:lang w:eastAsia="ru-RU"/>
              </w:rPr>
            </w:pPr>
          </w:p>
        </w:tc>
        <w:tc>
          <w:tcPr>
            <w:tcW w:w="3541" w:type="dxa"/>
            <w:tcBorders>
              <w:left w:val="nil"/>
              <w:bottom w:val="single" w:sz="4" w:space="0" w:color="auto"/>
            </w:tcBorders>
          </w:tcPr>
          <w:p w:rsidR="00474B87" w:rsidRPr="00474B87" w:rsidRDefault="00474B87" w:rsidP="006B5938">
            <w:pPr>
              <w:contextualSpacing/>
              <w:rPr>
                <w:rFonts w:ascii="Times New Roman" w:eastAsia="Times New Roman" w:hAnsi="Times New Roman" w:cs="Times New Roman"/>
                <w:sz w:val="20"/>
                <w:szCs w:val="20"/>
                <w:lang w:eastAsia="ru-RU"/>
              </w:rPr>
            </w:pPr>
          </w:p>
        </w:tc>
      </w:tr>
    </w:tbl>
    <w:p w:rsidR="00474B87" w:rsidRPr="00474B87" w:rsidRDefault="00474B87" w:rsidP="006B5938">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sz w:val="20"/>
          <w:szCs w:val="20"/>
          <w:vertAlign w:val="superscript"/>
          <w:lang w:eastAsia="ru-RU"/>
        </w:rPr>
        <w:t xml:space="preserve">    (подпись)                 </w:t>
      </w:r>
      <w:r w:rsidRPr="00474B87">
        <w:rPr>
          <w:rFonts w:ascii="Times New Roman" w:eastAsia="Times New Roman" w:hAnsi="Times New Roman" w:cs="Times New Roman"/>
          <w:sz w:val="20"/>
          <w:szCs w:val="20"/>
          <w:vertAlign w:val="superscript"/>
          <w:lang w:eastAsia="ru-RU"/>
        </w:rPr>
        <w:tab/>
        <w:t xml:space="preserve"> </w:t>
      </w:r>
      <w:r w:rsidRPr="00474B87">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474B87">
        <w:rPr>
          <w:rFonts w:ascii="Times New Roman" w:eastAsia="Times New Roman" w:hAnsi="Times New Roman" w:cs="Times New Roman"/>
          <w:sz w:val="20"/>
          <w:szCs w:val="20"/>
          <w:vertAlign w:val="superscript"/>
          <w:lang w:eastAsia="ru-RU"/>
        </w:rPr>
        <w:tab/>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474B87" w:rsidRPr="00474B87" w:rsidTr="00F73B2A">
        <w:tc>
          <w:tcPr>
            <w:tcW w:w="645" w:type="dxa"/>
            <w:tcBorders>
              <w:right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tc>
        <w:tc>
          <w:tcPr>
            <w:tcW w:w="9779" w:type="dxa"/>
            <w:tcBorders>
              <w:top w:val="nil"/>
              <w:left w:val="single" w:sz="4" w:space="0" w:color="auto"/>
              <w:bottom w:val="nil"/>
              <w:right w:val="nil"/>
            </w:tcBorders>
            <w:shd w:val="clear" w:color="auto" w:fill="auto"/>
            <w:vAlign w:val="center"/>
          </w:tcPr>
          <w:p w:rsidR="00474B87" w:rsidRPr="00474B87" w:rsidRDefault="00474B87" w:rsidP="006B5938">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20"/>
                <w:lang w:eastAsia="ru-RU"/>
              </w:rPr>
            </w:pPr>
            <w:r w:rsidRPr="00474B87">
              <w:rPr>
                <w:rFonts w:ascii="Times New Roman" w:eastAsia="Times New Roman" w:hAnsi="Times New Roman" w:cs="Times New Roman"/>
                <w:sz w:val="18"/>
                <w:szCs w:val="20"/>
                <w:lang w:eastAsia="ru-RU"/>
              </w:rPr>
              <w:t xml:space="preserve">выдать на руки в МФЦ, </w:t>
            </w:r>
            <w:proofErr w:type="gramStart"/>
            <w:r w:rsidRPr="00474B87">
              <w:rPr>
                <w:rFonts w:ascii="Times New Roman" w:eastAsia="Times New Roman" w:hAnsi="Times New Roman" w:cs="Times New Roman"/>
                <w:sz w:val="18"/>
                <w:szCs w:val="20"/>
                <w:lang w:eastAsia="ru-RU"/>
              </w:rPr>
              <w:t>расположенном</w:t>
            </w:r>
            <w:proofErr w:type="gramEnd"/>
            <w:r w:rsidRPr="00474B87">
              <w:rPr>
                <w:rFonts w:ascii="Times New Roman" w:eastAsia="Times New Roman" w:hAnsi="Times New Roman" w:cs="Times New Roman"/>
                <w:sz w:val="18"/>
                <w:szCs w:val="20"/>
                <w:lang w:eastAsia="ru-RU"/>
              </w:rPr>
              <w:t xml:space="preserve"> по адресу</w:t>
            </w:r>
            <w:r w:rsidRPr="00474B87">
              <w:rPr>
                <w:rFonts w:ascii="Times New Roman" w:eastAsia="Times New Roman" w:hAnsi="Times New Roman" w:cs="Times New Roman"/>
                <w:sz w:val="18"/>
                <w:szCs w:val="20"/>
                <w:vertAlign w:val="superscript"/>
                <w:lang w:eastAsia="ru-RU"/>
              </w:rPr>
              <w:footnoteReference w:id="9"/>
            </w:r>
            <w:r w:rsidRPr="00474B87">
              <w:rPr>
                <w:rFonts w:ascii="Times New Roman" w:eastAsia="Times New Roman" w:hAnsi="Times New Roman" w:cs="Times New Roman"/>
                <w:sz w:val="18"/>
                <w:szCs w:val="20"/>
                <w:lang w:eastAsia="ru-RU"/>
              </w:rPr>
              <w:t xml:space="preserve"> </w:t>
            </w:r>
            <w:hyperlink w:anchor="P464" w:history="1">
              <w:r w:rsidRPr="00474B87">
                <w:rPr>
                  <w:rFonts w:ascii="Times New Roman" w:eastAsia="Times New Roman" w:hAnsi="Times New Roman" w:cs="Times New Roman"/>
                  <w:sz w:val="18"/>
                  <w:szCs w:val="20"/>
                  <w:lang w:eastAsia="ru-RU"/>
                </w:rPr>
                <w:t>&lt;*&gt;</w:t>
              </w:r>
            </w:hyperlink>
            <w:r w:rsidRPr="00474B87">
              <w:rPr>
                <w:rFonts w:ascii="Times New Roman" w:eastAsia="Times New Roman" w:hAnsi="Times New Roman" w:cs="Times New Roman"/>
                <w:sz w:val="18"/>
                <w:szCs w:val="20"/>
                <w:lang w:eastAsia="ru-RU"/>
              </w:rPr>
              <w:t>: Ленинградская область, ____________________________________</w:t>
            </w:r>
          </w:p>
        </w:tc>
      </w:tr>
      <w:tr w:rsidR="00474B87" w:rsidRPr="00474B87" w:rsidTr="00F73B2A">
        <w:trPr>
          <w:trHeight w:val="70"/>
        </w:trPr>
        <w:tc>
          <w:tcPr>
            <w:tcW w:w="645" w:type="dxa"/>
            <w:tcBorders>
              <w:right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tc>
        <w:tc>
          <w:tcPr>
            <w:tcW w:w="9779" w:type="dxa"/>
            <w:tcBorders>
              <w:top w:val="nil"/>
              <w:left w:val="single" w:sz="4" w:space="0" w:color="auto"/>
              <w:bottom w:val="nil"/>
              <w:right w:val="nil"/>
            </w:tcBorders>
            <w:shd w:val="clear" w:color="auto" w:fill="auto"/>
            <w:vAlign w:val="center"/>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8"/>
                <w:szCs w:val="20"/>
                <w:lang w:eastAsia="ru-RU"/>
              </w:rPr>
            </w:pPr>
            <w:r w:rsidRPr="00474B87">
              <w:rPr>
                <w:rFonts w:ascii="Times New Roman" w:eastAsia="Times New Roman" w:hAnsi="Times New Roman" w:cs="Times New Roman"/>
                <w:sz w:val="18"/>
                <w:szCs w:val="20"/>
                <w:lang w:eastAsia="ru-RU"/>
              </w:rPr>
              <w:t>направить в электронной форме в личный кабинет на ПГУ ЛО/ЕПГУ</w:t>
            </w:r>
          </w:p>
        </w:tc>
      </w:tr>
      <w:tr w:rsidR="00474B87" w:rsidRPr="00474B87" w:rsidTr="00F73B2A">
        <w:trPr>
          <w:trHeight w:val="70"/>
        </w:trPr>
        <w:tc>
          <w:tcPr>
            <w:tcW w:w="645" w:type="dxa"/>
            <w:tcBorders>
              <w:right w:val="single" w:sz="4" w:space="0" w:color="auto"/>
            </w:tcBorders>
            <w:shd w:val="clear" w:color="auto" w:fill="auto"/>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2"/>
                <w:szCs w:val="12"/>
                <w:lang w:eastAsia="ru-RU"/>
              </w:rPr>
            </w:pPr>
          </w:p>
        </w:tc>
        <w:tc>
          <w:tcPr>
            <w:tcW w:w="9779" w:type="dxa"/>
            <w:tcBorders>
              <w:top w:val="nil"/>
              <w:left w:val="single" w:sz="4" w:space="0" w:color="auto"/>
              <w:bottom w:val="nil"/>
              <w:right w:val="nil"/>
            </w:tcBorders>
            <w:shd w:val="clear" w:color="auto" w:fill="auto"/>
            <w:vAlign w:val="center"/>
          </w:tcPr>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8"/>
                <w:szCs w:val="20"/>
                <w:lang w:eastAsia="ru-RU"/>
              </w:rPr>
            </w:pPr>
            <w:r w:rsidRPr="00474B87">
              <w:rPr>
                <w:rFonts w:ascii="Times New Roman" w:eastAsia="Times New Roman" w:hAnsi="Times New Roman" w:cs="Times New Roman"/>
                <w:sz w:val="18"/>
                <w:szCs w:val="20"/>
                <w:lang w:eastAsia="ru-RU"/>
              </w:rPr>
              <w:t>направить по электронной почте, указать электронный адрес______________________________________________________</w:t>
            </w:r>
          </w:p>
        </w:tc>
      </w:tr>
    </w:tbl>
    <w:p w:rsidR="00474B87" w:rsidRPr="00474B87" w:rsidRDefault="00474B87" w:rsidP="006B5938">
      <w:pPr>
        <w:widowControl w:val="0"/>
        <w:tabs>
          <w:tab w:val="left" w:pos="9059"/>
        </w:tabs>
        <w:autoSpaceDE w:val="0"/>
        <w:autoSpaceDN w:val="0"/>
        <w:adjustRightInd w:val="0"/>
        <w:spacing w:after="0" w:line="240" w:lineRule="auto"/>
        <w:contextualSpacing/>
        <w:rPr>
          <w:rFonts w:ascii="Times New Roman" w:eastAsia="Times New Roman" w:hAnsi="Times New Roman" w:cs="Times New Roman"/>
          <w:sz w:val="8"/>
          <w:szCs w:val="24"/>
          <w:lang w:eastAsia="ru-RU"/>
        </w:rPr>
      </w:pPr>
      <w:r w:rsidRPr="00474B87">
        <w:rPr>
          <w:rFonts w:ascii="Times New Roman" w:eastAsia="Times New Roman" w:hAnsi="Times New Roman" w:cs="Times New Roman"/>
          <w:sz w:val="24"/>
          <w:szCs w:val="24"/>
          <w:lang w:eastAsia="ru-RU"/>
        </w:rPr>
        <w:tab/>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lang w:eastAsia="ru-RU"/>
        </w:rPr>
        <w:t>_____________________    _</w:t>
      </w:r>
      <w:r w:rsidRPr="00474B87">
        <w:rPr>
          <w:rFonts w:ascii="Times New Roman" w:eastAsia="Times New Roman" w:hAnsi="Times New Roman" w:cs="Times New Roman"/>
          <w:sz w:val="12"/>
          <w:szCs w:val="24"/>
          <w:lang w:eastAsia="ru-RU"/>
        </w:rPr>
        <w:t>_</w:t>
      </w:r>
      <w:r w:rsidRPr="00474B87">
        <w:rPr>
          <w:rFonts w:ascii="Times New Roman" w:eastAsia="Times New Roman" w:hAnsi="Times New Roman" w:cs="Times New Roman"/>
          <w:sz w:val="24"/>
          <w:szCs w:val="24"/>
          <w:lang w:eastAsia="ru-RU"/>
        </w:rPr>
        <w:t>______________________________________        _____________</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sz w:val="20"/>
          <w:szCs w:val="20"/>
          <w:vertAlign w:val="superscript"/>
          <w:lang w:eastAsia="ru-RU"/>
        </w:rPr>
        <w:t xml:space="preserve">    (подпись заявителя)                 </w:t>
      </w:r>
      <w:r w:rsidRPr="00474B87">
        <w:rPr>
          <w:rFonts w:ascii="Times New Roman" w:eastAsia="Times New Roman" w:hAnsi="Times New Roman" w:cs="Times New Roman"/>
          <w:sz w:val="20"/>
          <w:szCs w:val="20"/>
          <w:vertAlign w:val="superscript"/>
          <w:lang w:eastAsia="ru-RU"/>
        </w:rPr>
        <w:tab/>
      </w:r>
      <w:r w:rsidRPr="00474B87">
        <w:rPr>
          <w:rFonts w:ascii="Times New Roman" w:eastAsia="Times New Roman" w:hAnsi="Times New Roman" w:cs="Times New Roman"/>
          <w:sz w:val="20"/>
          <w:szCs w:val="20"/>
          <w:vertAlign w:val="superscript"/>
          <w:lang w:eastAsia="ru-RU"/>
        </w:rPr>
        <w:tab/>
      </w:r>
      <w:r w:rsidRPr="00474B87">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474B87">
        <w:rPr>
          <w:rFonts w:ascii="Times New Roman" w:eastAsia="Times New Roman" w:hAnsi="Times New Roman" w:cs="Times New Roman"/>
          <w:sz w:val="20"/>
          <w:szCs w:val="20"/>
          <w:vertAlign w:val="superscript"/>
          <w:lang w:eastAsia="ru-RU"/>
        </w:rPr>
        <w:tab/>
        <w:t xml:space="preserve">                                       (дата)</w:t>
      </w:r>
      <w:r w:rsidRPr="00474B87">
        <w:rPr>
          <w:rFonts w:ascii="Times New Roman" w:eastAsia="Times New Roman" w:hAnsi="Times New Roman" w:cs="Times New Roman"/>
          <w:sz w:val="20"/>
          <w:szCs w:val="20"/>
          <w:vertAlign w:val="superscript"/>
          <w:lang w:eastAsia="ru-RU"/>
        </w:rPr>
        <w:tab/>
      </w:r>
    </w:p>
    <w:p w:rsidR="00474B87" w:rsidRPr="00474B87" w:rsidRDefault="00474B87" w:rsidP="006B5938">
      <w:pPr>
        <w:autoSpaceDE w:val="0"/>
        <w:autoSpaceDN w:val="0"/>
        <w:adjustRightInd w:val="0"/>
        <w:spacing w:after="0" w:line="240" w:lineRule="auto"/>
        <w:contextualSpacing/>
        <w:jc w:val="both"/>
        <w:rPr>
          <w:rFonts w:ascii="Times New Roman" w:eastAsia="Times New Roman" w:hAnsi="Times New Roman" w:cs="Times New Roman"/>
          <w:sz w:val="4"/>
          <w:szCs w:val="20"/>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74B87">
        <w:rPr>
          <w:rFonts w:ascii="Times New Roman" w:eastAsia="Times New Roman" w:hAnsi="Times New Roman" w:cs="Times New Roman"/>
          <w:sz w:val="24"/>
          <w:szCs w:val="24"/>
          <w:vertAlign w:val="superscript"/>
          <w:lang w:eastAsia="ru-RU"/>
        </w:rPr>
        <w:footnoteReference w:id="10"/>
      </w:r>
      <w:r w:rsidRPr="00474B87">
        <w:rPr>
          <w:rFonts w:ascii="Times New Roman" w:eastAsia="Times New Roman" w:hAnsi="Times New Roman" w:cs="Times New Roman"/>
          <w:sz w:val="24"/>
          <w:szCs w:val="24"/>
          <w:lang w:eastAsia="ru-RU"/>
        </w:rPr>
        <w:t>____________________    ________________________________________        _____________</w:t>
      </w:r>
    </w:p>
    <w:p w:rsidR="00474B87" w:rsidRPr="00474B87" w:rsidRDefault="00474B87" w:rsidP="006B5938">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  </w:t>
      </w:r>
      <w:proofErr w:type="gramStart"/>
      <w:r w:rsidRPr="00474B87">
        <w:rPr>
          <w:rFonts w:ascii="Times New Roman" w:eastAsia="Times New Roman" w:hAnsi="Times New Roman" w:cs="Times New Roman"/>
          <w:sz w:val="20"/>
          <w:szCs w:val="20"/>
          <w:vertAlign w:val="superscript"/>
          <w:lang w:eastAsia="ru-RU"/>
        </w:rPr>
        <w:t xml:space="preserve">(подпись супруга (супруги) заявителя)                  (фамилия, инициалы супруга (супруги) заявителя (представителя заявителя))   </w:t>
      </w:r>
      <w:r w:rsidRPr="00474B87">
        <w:rPr>
          <w:rFonts w:ascii="Times New Roman" w:eastAsia="Times New Roman" w:hAnsi="Times New Roman" w:cs="Times New Roman"/>
          <w:sz w:val="20"/>
          <w:szCs w:val="20"/>
          <w:vertAlign w:val="superscript"/>
          <w:lang w:eastAsia="ru-RU"/>
        </w:rPr>
        <w:tab/>
        <w:t xml:space="preserve">               (дата)</w:t>
      </w:r>
      <w:proofErr w:type="gramEnd"/>
    </w:p>
    <w:p w:rsidR="00474B87" w:rsidRPr="00474B87" w:rsidRDefault="00474B87" w:rsidP="006B5938">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474B87" w:rsidRPr="00474B87" w:rsidRDefault="00474B87" w:rsidP="006B5938">
      <w:pPr>
        <w:spacing w:after="0" w:line="240" w:lineRule="auto"/>
        <w:ind w:right="2" w:firstLine="567"/>
        <w:contextualSpacing/>
        <w:jc w:val="center"/>
        <w:rPr>
          <w:rFonts w:ascii="Times New Roman" w:eastAsia="Times New Roman" w:hAnsi="Times New Roman" w:cs="Times New Roman"/>
          <w:sz w:val="20"/>
          <w:szCs w:val="20"/>
          <w:lang w:val="x-none" w:eastAsia="x-none"/>
        </w:rPr>
      </w:pPr>
      <w:r w:rsidRPr="00474B87">
        <w:rPr>
          <w:rFonts w:ascii="Times New Roman" w:eastAsia="Times New Roman" w:hAnsi="Times New Roman" w:cs="Times New Roman"/>
          <w:sz w:val="20"/>
          <w:szCs w:val="20"/>
          <w:lang w:eastAsia="x-none"/>
        </w:rPr>
        <w:t>З</w:t>
      </w:r>
      <w:proofErr w:type="spellStart"/>
      <w:r w:rsidRPr="00474B87">
        <w:rPr>
          <w:rFonts w:ascii="Times New Roman" w:eastAsia="Times New Roman" w:hAnsi="Times New Roman" w:cs="Times New Roman"/>
          <w:sz w:val="20"/>
          <w:szCs w:val="20"/>
          <w:lang w:val="x-none" w:eastAsia="x-none"/>
        </w:rPr>
        <w:t>аполняется</w:t>
      </w:r>
      <w:proofErr w:type="spellEnd"/>
      <w:r w:rsidRPr="00474B87">
        <w:rPr>
          <w:rFonts w:ascii="Times New Roman" w:eastAsia="Times New Roman" w:hAnsi="Times New Roman" w:cs="Times New Roman"/>
          <w:sz w:val="20"/>
          <w:szCs w:val="20"/>
          <w:lang w:val="x-none" w:eastAsia="x-none"/>
        </w:rPr>
        <w:t xml:space="preserve"> специалистом</w:t>
      </w:r>
      <w:r w:rsidRPr="00474B87">
        <w:rPr>
          <w:rFonts w:ascii="Times New Roman" w:eastAsia="Times New Roman" w:hAnsi="Times New Roman" w:cs="Times New Roman"/>
          <w:sz w:val="20"/>
          <w:szCs w:val="20"/>
          <w:lang w:eastAsia="x-none"/>
        </w:rPr>
        <w:t xml:space="preserve"> МФЦ</w:t>
      </w:r>
      <w:r w:rsidRPr="00474B87">
        <w:rPr>
          <w:rFonts w:ascii="Times New Roman" w:eastAsia="Times New Roman" w:hAnsi="Times New Roman" w:cs="Times New Roman"/>
          <w:sz w:val="20"/>
          <w:szCs w:val="20"/>
          <w:lang w:val="x-none" w:eastAsia="x-none"/>
        </w:rPr>
        <w:t>:</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0"/>
          <w:szCs w:val="20"/>
          <w:lang w:eastAsia="ru-RU"/>
        </w:rPr>
        <w:t xml:space="preserve">Специалистом МФЦ  удостоверен  факт собственноручной подписи  заявителя (представителя заявителя) в заявлении </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14"/>
          <w:szCs w:val="24"/>
          <w:lang w:eastAsia="ru-RU"/>
        </w:rPr>
      </w:pP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474B87">
        <w:rPr>
          <w:rFonts w:ascii="Times New Roman" w:eastAsia="Times New Roman" w:hAnsi="Times New Roman" w:cs="Times New Roman"/>
          <w:sz w:val="24"/>
          <w:szCs w:val="24"/>
          <w:lang w:eastAsia="ru-RU"/>
        </w:rPr>
        <w:t xml:space="preserve">______________    __________________________________________       __________  </w:t>
      </w:r>
    </w:p>
    <w:p w:rsidR="00474B87" w:rsidRPr="00474B87" w:rsidRDefault="00474B8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sz w:val="20"/>
          <w:szCs w:val="20"/>
          <w:vertAlign w:val="superscript"/>
          <w:lang w:eastAsia="ru-RU"/>
        </w:rPr>
        <w:t xml:space="preserve">    (подпись)                 </w:t>
      </w:r>
      <w:r w:rsidRPr="00474B87">
        <w:rPr>
          <w:rFonts w:ascii="Times New Roman" w:eastAsia="Times New Roman" w:hAnsi="Times New Roman" w:cs="Times New Roman"/>
          <w:sz w:val="20"/>
          <w:szCs w:val="20"/>
          <w:vertAlign w:val="superscript"/>
          <w:lang w:eastAsia="ru-RU"/>
        </w:rPr>
        <w:tab/>
      </w:r>
      <w:r w:rsidRPr="00474B87">
        <w:rPr>
          <w:rFonts w:ascii="Times New Roman" w:eastAsia="Times New Roman" w:hAnsi="Times New Roman" w:cs="Times New Roman"/>
          <w:sz w:val="20"/>
          <w:szCs w:val="20"/>
          <w:vertAlign w:val="superscript"/>
          <w:lang w:eastAsia="ru-RU"/>
        </w:rPr>
        <w:tab/>
      </w:r>
      <w:r w:rsidRPr="00474B87">
        <w:rPr>
          <w:rFonts w:ascii="Times New Roman" w:eastAsia="Times New Roman" w:hAnsi="Times New Roman" w:cs="Times New Roman"/>
          <w:sz w:val="20"/>
          <w:szCs w:val="20"/>
          <w:vertAlign w:val="superscript"/>
          <w:lang w:eastAsia="ru-RU"/>
        </w:rPr>
        <w:tab/>
        <w:t xml:space="preserve"> </w:t>
      </w:r>
      <w:r w:rsidRPr="00474B87">
        <w:rPr>
          <w:rFonts w:ascii="Times New Roman" w:eastAsia="Times New Roman" w:hAnsi="Times New Roman" w:cs="Times New Roman"/>
          <w:sz w:val="20"/>
          <w:szCs w:val="20"/>
          <w:lang w:eastAsia="ru-RU"/>
        </w:rPr>
        <w:t xml:space="preserve"> </w:t>
      </w:r>
      <w:r w:rsidRPr="00474B87">
        <w:rPr>
          <w:rFonts w:ascii="Times New Roman" w:eastAsia="Times New Roman" w:hAnsi="Times New Roman" w:cs="Times New Roman"/>
          <w:vertAlign w:val="superscript"/>
          <w:lang w:eastAsia="ru-RU"/>
        </w:rPr>
        <w:t>(фамилия, инициалы специалиста</w:t>
      </w:r>
      <w:proofErr w:type="gramStart"/>
      <w:r w:rsidRPr="00474B87">
        <w:rPr>
          <w:rFonts w:ascii="Times New Roman" w:eastAsia="Times New Roman" w:hAnsi="Times New Roman" w:cs="Times New Roman"/>
          <w:vertAlign w:val="superscript"/>
          <w:lang w:eastAsia="ru-RU"/>
        </w:rPr>
        <w:t xml:space="preserve"> )</w:t>
      </w:r>
      <w:proofErr w:type="gramEnd"/>
      <w:r w:rsidRPr="00474B87">
        <w:rPr>
          <w:rFonts w:ascii="Times New Roman" w:eastAsia="Times New Roman" w:hAnsi="Times New Roman" w:cs="Times New Roman"/>
          <w:sz w:val="20"/>
          <w:szCs w:val="20"/>
          <w:vertAlign w:val="superscript"/>
          <w:lang w:eastAsia="ru-RU"/>
        </w:rPr>
        <w:t xml:space="preserve">                                                                                         (дата)</w:t>
      </w:r>
      <w:r w:rsidRPr="00474B87">
        <w:rPr>
          <w:rFonts w:ascii="Times New Roman" w:eastAsia="Times New Roman" w:hAnsi="Times New Roman" w:cs="Times New Roman"/>
          <w:sz w:val="20"/>
          <w:szCs w:val="20"/>
          <w:vertAlign w:val="superscript"/>
          <w:lang w:eastAsia="ru-RU"/>
        </w:rPr>
        <w:tab/>
      </w:r>
    </w:p>
    <w:p w:rsidR="00474B87" w:rsidRPr="00474B87" w:rsidRDefault="00474B87" w:rsidP="006B5938">
      <w:pPr>
        <w:tabs>
          <w:tab w:val="left" w:pos="142"/>
          <w:tab w:val="left" w:pos="284"/>
        </w:tabs>
        <w:spacing w:after="0" w:line="240" w:lineRule="auto"/>
        <w:contextualSpacing/>
        <w:jc w:val="both"/>
        <w:rPr>
          <w:rFonts w:ascii="Times New Roman" w:eastAsia="Times New Roman" w:hAnsi="Times New Roman" w:cs="Times New Roman"/>
          <w:sz w:val="28"/>
          <w:szCs w:val="24"/>
          <w:lang w:eastAsia="x-none"/>
        </w:rPr>
      </w:pPr>
    </w:p>
    <w:p w:rsidR="00474B87" w:rsidRPr="00474B87" w:rsidRDefault="00474B87" w:rsidP="006B5938">
      <w:pPr>
        <w:tabs>
          <w:tab w:val="left" w:pos="142"/>
          <w:tab w:val="left" w:pos="284"/>
        </w:tabs>
        <w:spacing w:after="0" w:line="240" w:lineRule="auto"/>
        <w:contextualSpacing/>
        <w:jc w:val="both"/>
        <w:rPr>
          <w:rFonts w:ascii="Times New Roman" w:eastAsia="Times New Roman" w:hAnsi="Times New Roman" w:cs="Times New Roman"/>
          <w:sz w:val="24"/>
          <w:szCs w:val="24"/>
          <w:lang w:eastAsia="x-none"/>
        </w:rPr>
      </w:pPr>
      <w:r w:rsidRPr="00474B87">
        <w:rPr>
          <w:rFonts w:ascii="Times New Roman" w:eastAsia="Times New Roman" w:hAnsi="Times New Roman" w:cs="Times New Roman"/>
          <w:sz w:val="20"/>
          <w:szCs w:val="20"/>
          <w:lang w:eastAsia="x-none"/>
        </w:rPr>
        <w:t>Заявление зарегистрировано в ЦСЗН</w:t>
      </w:r>
      <w:r w:rsidRPr="00474B87">
        <w:rPr>
          <w:rFonts w:ascii="Times New Roman" w:eastAsia="Times New Roman" w:hAnsi="Times New Roman" w:cs="Times New Roman"/>
          <w:sz w:val="24"/>
          <w:szCs w:val="24"/>
          <w:lang w:eastAsia="x-none"/>
        </w:rPr>
        <w:t xml:space="preserve"> __________  __________</w:t>
      </w:r>
      <w:r w:rsidRPr="00474B87">
        <w:rPr>
          <w:rFonts w:ascii="Times New Roman" w:eastAsia="Times New Roman" w:hAnsi="Times New Roman" w:cs="Times New Roman"/>
          <w:sz w:val="24"/>
          <w:szCs w:val="24"/>
          <w:lang w:eastAsia="ru-RU"/>
        </w:rPr>
        <w:t>___   ________________________</w:t>
      </w:r>
    </w:p>
    <w:p w:rsidR="00474B87" w:rsidRPr="00474B87" w:rsidRDefault="00474B87" w:rsidP="006B5938">
      <w:pPr>
        <w:spacing w:after="0" w:line="240" w:lineRule="auto"/>
        <w:ind w:left="540" w:right="-625"/>
        <w:contextualSpacing/>
        <w:rPr>
          <w:rFonts w:ascii="Times New Roman" w:eastAsia="Times New Roman" w:hAnsi="Times New Roman" w:cs="Times New Roman"/>
          <w:vertAlign w:val="superscript"/>
          <w:lang w:eastAsia="x-none"/>
        </w:rPr>
      </w:pPr>
      <w:r w:rsidRPr="00474B87">
        <w:rPr>
          <w:rFonts w:ascii="Times New Roman" w:eastAsia="Times New Roman" w:hAnsi="Times New Roman" w:cs="Times New Roman"/>
          <w:sz w:val="28"/>
          <w:szCs w:val="24"/>
          <w:lang w:val="x-none" w:eastAsia="x-none"/>
        </w:rPr>
        <w:t xml:space="preserve">       </w:t>
      </w:r>
      <w:r w:rsidRPr="00474B87">
        <w:rPr>
          <w:rFonts w:ascii="Times New Roman" w:eastAsia="Times New Roman" w:hAnsi="Times New Roman" w:cs="Times New Roman"/>
          <w:sz w:val="28"/>
          <w:szCs w:val="24"/>
          <w:lang w:val="x-none" w:eastAsia="x-none"/>
        </w:rPr>
        <w:tab/>
      </w:r>
      <w:r w:rsidRPr="00474B87">
        <w:rPr>
          <w:rFonts w:ascii="Times New Roman" w:eastAsia="Times New Roman" w:hAnsi="Times New Roman" w:cs="Times New Roman"/>
          <w:sz w:val="28"/>
          <w:szCs w:val="24"/>
          <w:lang w:val="x-none" w:eastAsia="x-none"/>
        </w:rPr>
        <w:tab/>
      </w:r>
      <w:r w:rsidRPr="00474B87">
        <w:rPr>
          <w:rFonts w:ascii="Times New Roman" w:eastAsia="Times New Roman" w:hAnsi="Times New Roman" w:cs="Times New Roman"/>
          <w:vertAlign w:val="superscript"/>
          <w:lang w:val="x-none" w:eastAsia="x-none"/>
        </w:rPr>
        <w:t xml:space="preserve">            </w:t>
      </w:r>
      <w:r w:rsidRPr="00474B87">
        <w:rPr>
          <w:rFonts w:ascii="Times New Roman" w:eastAsia="Times New Roman" w:hAnsi="Times New Roman" w:cs="Times New Roman"/>
          <w:vertAlign w:val="superscript"/>
          <w:lang w:eastAsia="x-none"/>
        </w:rPr>
        <w:t xml:space="preserve">                                               (дата)                    </w:t>
      </w:r>
      <w:r w:rsidRPr="00474B87">
        <w:rPr>
          <w:rFonts w:ascii="Times New Roman" w:eastAsia="Times New Roman" w:hAnsi="Times New Roman" w:cs="Times New Roman"/>
          <w:vertAlign w:val="superscript"/>
          <w:lang w:val="x-none" w:eastAsia="x-none"/>
        </w:rPr>
        <w:t xml:space="preserve"> </w:t>
      </w:r>
      <w:r w:rsidRPr="00474B87">
        <w:rPr>
          <w:rFonts w:ascii="Times New Roman" w:eastAsia="Times New Roman" w:hAnsi="Times New Roman" w:cs="Times New Roman"/>
          <w:vertAlign w:val="superscript"/>
          <w:lang w:eastAsia="x-none"/>
        </w:rPr>
        <w:t xml:space="preserve">  </w:t>
      </w:r>
      <w:r w:rsidRPr="00474B87">
        <w:rPr>
          <w:rFonts w:ascii="Times New Roman" w:eastAsia="Times New Roman" w:hAnsi="Times New Roman" w:cs="Times New Roman"/>
          <w:vertAlign w:val="superscript"/>
          <w:lang w:val="x-none" w:eastAsia="x-none"/>
        </w:rPr>
        <w:t xml:space="preserve"> (подпись)</w:t>
      </w:r>
      <w:r w:rsidRPr="00474B87">
        <w:rPr>
          <w:rFonts w:ascii="Times New Roman" w:eastAsia="Times New Roman" w:hAnsi="Times New Roman" w:cs="Times New Roman"/>
          <w:vertAlign w:val="superscript"/>
          <w:lang w:eastAsia="x-none"/>
        </w:rPr>
        <w:t xml:space="preserve">                              </w:t>
      </w:r>
      <w:r w:rsidRPr="00474B87">
        <w:rPr>
          <w:rFonts w:ascii="Times New Roman" w:eastAsia="Times New Roman" w:hAnsi="Times New Roman" w:cs="Times New Roman"/>
          <w:vertAlign w:val="superscript"/>
          <w:lang w:val="x-none" w:eastAsia="x-none"/>
        </w:rPr>
        <w:t>(фамилия, инициалы</w:t>
      </w:r>
      <w:r w:rsidRPr="00474B87">
        <w:rPr>
          <w:rFonts w:ascii="Times New Roman" w:eastAsia="Times New Roman" w:hAnsi="Times New Roman" w:cs="Times New Roman"/>
          <w:vertAlign w:val="superscript"/>
          <w:lang w:eastAsia="x-none"/>
        </w:rPr>
        <w:t xml:space="preserve"> специалиста</w:t>
      </w:r>
      <w:r w:rsidRPr="00474B87">
        <w:rPr>
          <w:rFonts w:ascii="Times New Roman" w:eastAsia="Times New Roman" w:hAnsi="Times New Roman" w:cs="Times New Roman"/>
          <w:vertAlign w:val="superscript"/>
          <w:lang w:val="x-none" w:eastAsia="x-none"/>
        </w:rPr>
        <w:t>)</w:t>
      </w:r>
    </w:p>
    <w:p w:rsidR="00474B87" w:rsidRPr="00474B87" w:rsidRDefault="00474B87" w:rsidP="006B5938">
      <w:pPr>
        <w:contextualSpacing/>
        <w:rPr>
          <w:rFonts w:ascii="Times New Roman" w:hAnsi="Times New Roman" w:cs="Times New Roman"/>
          <w:sz w:val="28"/>
          <w:szCs w:val="28"/>
        </w:rPr>
      </w:pPr>
      <w:r w:rsidRPr="00474B87">
        <w:rPr>
          <w:rFonts w:ascii="Times New Roman" w:hAnsi="Times New Roman" w:cs="Times New Roman"/>
          <w:sz w:val="28"/>
          <w:szCs w:val="28"/>
        </w:rPr>
        <w:br w:type="page"/>
      </w:r>
    </w:p>
    <w:p w:rsidR="000106A7" w:rsidRPr="000106A7" w:rsidRDefault="000106A7" w:rsidP="006B5938">
      <w:pPr>
        <w:spacing w:after="0" w:line="240" w:lineRule="auto"/>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lastRenderedPageBreak/>
        <w:t>Приложение 2</w:t>
      </w:r>
    </w:p>
    <w:p w:rsidR="000106A7" w:rsidRPr="000106A7" w:rsidRDefault="000106A7" w:rsidP="006B5938">
      <w:pPr>
        <w:tabs>
          <w:tab w:val="left" w:pos="6136"/>
        </w:tabs>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к административному регламенту</w:t>
      </w:r>
    </w:p>
    <w:p w:rsidR="000106A7" w:rsidRPr="000106A7" w:rsidRDefault="000106A7" w:rsidP="006B5938">
      <w:pPr>
        <w:tabs>
          <w:tab w:val="left" w:pos="6136"/>
        </w:tabs>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предоставление государственных услуг </w:t>
      </w:r>
      <w:proofErr w:type="gramStart"/>
      <w:r w:rsidRPr="000106A7">
        <w:rPr>
          <w:rFonts w:ascii="Times New Roman" w:eastAsia="Times New Roman" w:hAnsi="Times New Roman" w:cs="Times New Roman"/>
          <w:lang w:eastAsia="ru-RU"/>
        </w:rPr>
        <w:t>по</w:t>
      </w:r>
      <w:proofErr w:type="gramEnd"/>
      <w:r w:rsidRPr="000106A7">
        <w:rPr>
          <w:rFonts w:ascii="Times New Roman" w:eastAsia="Times New Roman" w:hAnsi="Times New Roman" w:cs="Times New Roman"/>
          <w:lang w:eastAsia="ru-RU"/>
        </w:rPr>
        <w:t xml:space="preserve"> </w:t>
      </w:r>
    </w:p>
    <w:p w:rsidR="000106A7" w:rsidRPr="000106A7" w:rsidRDefault="000106A7" w:rsidP="006B5938">
      <w:pPr>
        <w:tabs>
          <w:tab w:val="left" w:pos="6136"/>
        </w:tabs>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назначению мер социальной поддержки </w:t>
      </w:r>
    </w:p>
    <w:p w:rsidR="000106A7" w:rsidRPr="000106A7" w:rsidRDefault="000106A7" w:rsidP="006B5938">
      <w:pPr>
        <w:tabs>
          <w:tab w:val="left" w:pos="6136"/>
        </w:tabs>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отельным категориям граждан  </w:t>
      </w:r>
    </w:p>
    <w:p w:rsidR="000106A7" w:rsidRPr="000106A7" w:rsidRDefault="000106A7" w:rsidP="006B5938">
      <w:pPr>
        <w:tabs>
          <w:tab w:val="left" w:pos="6136"/>
        </w:tabs>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за счет средств областного бюджета </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lang w:eastAsia="ru-RU"/>
        </w:rPr>
      </w:pP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Согласие гражданина на обработку персональных данных</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Я, 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(Ф.И.О. заявителя (представителя заявителя) полностью)</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lang w:eastAsia="ru-RU"/>
        </w:rPr>
      </w:pP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«______» ____________   _________года рождения,</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Серия _______номер ___________________  Дата выдачи «______»______   _____________</w:t>
      </w:r>
      <w:proofErr w:type="gramStart"/>
      <w:r w:rsidRPr="000106A7">
        <w:rPr>
          <w:rFonts w:ascii="Times New Roman" w:eastAsia="Calibri" w:hAnsi="Times New Roman" w:cs="Times New Roman"/>
          <w:spacing w:val="-1"/>
          <w:sz w:val="20"/>
          <w:szCs w:val="20"/>
          <w:lang w:eastAsia="ru-RU"/>
        </w:rPr>
        <w:t>г</w:t>
      </w:r>
      <w:proofErr w:type="gramEnd"/>
      <w:r w:rsidRPr="000106A7">
        <w:rPr>
          <w:rFonts w:ascii="Times New Roman" w:eastAsia="Calibri" w:hAnsi="Times New Roman" w:cs="Times New Roman"/>
          <w:spacing w:val="-1"/>
          <w:sz w:val="20"/>
          <w:szCs w:val="20"/>
          <w:lang w:eastAsia="ru-RU"/>
        </w:rPr>
        <w:t xml:space="preserve">. </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 xml:space="preserve"> кем </w:t>
      </w:r>
      <w:proofErr w:type="gramStart"/>
      <w:r w:rsidRPr="000106A7">
        <w:rPr>
          <w:rFonts w:ascii="Times New Roman" w:eastAsia="Calibri" w:hAnsi="Times New Roman" w:cs="Times New Roman"/>
          <w:spacing w:val="-1"/>
          <w:sz w:val="20"/>
          <w:szCs w:val="20"/>
          <w:lang w:eastAsia="ru-RU"/>
        </w:rPr>
        <w:t>выдан</w:t>
      </w:r>
      <w:proofErr w:type="gramEnd"/>
      <w:r w:rsidRPr="000106A7">
        <w:rPr>
          <w:rFonts w:ascii="Times New Roman" w:eastAsia="Calibri" w:hAnsi="Times New Roman" w:cs="Times New Roman"/>
          <w:spacing w:val="-1"/>
          <w:sz w:val="20"/>
          <w:szCs w:val="20"/>
          <w:lang w:eastAsia="ru-RU"/>
        </w:rPr>
        <w:t xml:space="preserve">  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 xml:space="preserve"> Адрес проживания:_____________________________________________________________________________________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 xml:space="preserve"> Полномочия подтверждены ______________________________________________________________________________________________________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______________________________________________________________________________________________________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4"/>
          <w:szCs w:val="24"/>
          <w:vertAlign w:val="superscript"/>
          <w:lang w:eastAsia="ru-RU"/>
        </w:rPr>
      </w:pPr>
      <w:r w:rsidRPr="000106A7">
        <w:rPr>
          <w:rFonts w:ascii="Times New Roman" w:eastAsia="Calibri" w:hAnsi="Times New Roman" w:cs="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0106A7">
        <w:rPr>
          <w:rFonts w:ascii="Times New Roman" w:eastAsia="Calibri" w:hAnsi="Times New Roman" w:cs="Times New Roman"/>
          <w:spacing w:val="-1"/>
          <w:sz w:val="24"/>
          <w:szCs w:val="24"/>
          <w:vertAlign w:val="superscript"/>
          <w:lang w:eastAsia="ru-RU"/>
        </w:rPr>
        <w:t xml:space="preserve">      (наименование органа социальной защиты, адрес – далее оператор)</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vertAlign w:val="superscript"/>
          <w:lang w:eastAsia="ru-RU"/>
        </w:rPr>
      </w:pPr>
      <w:r w:rsidRPr="000106A7">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0"/>
          <w:szCs w:val="20"/>
          <w:vertAlign w:val="superscript"/>
          <w:lang w:eastAsia="ru-RU"/>
        </w:rPr>
      </w:pPr>
      <w:r w:rsidRPr="000106A7">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spacing w:val="-1"/>
          <w:sz w:val="20"/>
          <w:szCs w:val="20"/>
          <w:lang w:eastAsia="ru-RU"/>
        </w:rPr>
      </w:pPr>
      <w:proofErr w:type="gramStart"/>
      <w:r w:rsidRPr="000106A7">
        <w:rPr>
          <w:rFonts w:ascii="Times New Roman" w:eastAsia="Calibri" w:hAnsi="Times New Roman" w:cs="Times New Roman"/>
          <w:spacing w:val="-1"/>
          <w:sz w:val="20"/>
          <w:szCs w:val="20"/>
          <w:lang w:eastAsia="ru-RU"/>
        </w:rPr>
        <w:t xml:space="preserve">□ </w:t>
      </w:r>
      <w:r w:rsidRPr="000106A7">
        <w:rPr>
          <w:rFonts w:ascii="Times New Roman" w:eastAsia="Calibri" w:hAnsi="Times New Roman" w:cs="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spacing w:val="-1"/>
          <w:sz w:val="20"/>
          <w:szCs w:val="20"/>
          <w:lang w:eastAsia="ru-RU"/>
        </w:rPr>
      </w:pPr>
      <w:proofErr w:type="gramStart"/>
      <w:r w:rsidRPr="000106A7">
        <w:rPr>
          <w:rFonts w:ascii="Times New Roman" w:eastAsia="Calibri" w:hAnsi="Times New Roman" w:cs="Times New Roman"/>
          <w:spacing w:val="-1"/>
          <w:sz w:val="20"/>
          <w:szCs w:val="20"/>
          <w:lang w:eastAsia="ru-RU"/>
        </w:rPr>
        <w:t xml:space="preserve">□ </w:t>
      </w:r>
      <w:r w:rsidRPr="000106A7">
        <w:rPr>
          <w:rFonts w:ascii="Times New Roman" w:eastAsia="Calibri" w:hAnsi="Times New Roman" w:cs="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spacing w:val="-1"/>
          <w:sz w:val="20"/>
          <w:szCs w:val="20"/>
          <w:lang w:eastAsia="ru-RU"/>
        </w:rPr>
      </w:pPr>
      <w:proofErr w:type="gramStart"/>
      <w:r w:rsidRPr="000106A7">
        <w:rPr>
          <w:rFonts w:ascii="Times New Roman" w:eastAsia="Calibri" w:hAnsi="Times New Roman" w:cs="Times New Roman"/>
          <w:spacing w:val="-1"/>
          <w:sz w:val="20"/>
          <w:szCs w:val="20"/>
          <w:lang w:eastAsia="ru-RU"/>
        </w:rPr>
        <w:t xml:space="preserve">□ </w:t>
      </w:r>
      <w:r w:rsidRPr="000106A7">
        <w:rPr>
          <w:rFonts w:ascii="Times New Roman" w:eastAsia="Calibri" w:hAnsi="Times New Roman" w:cs="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_______________________________________________________________________________________________________</w:t>
      </w:r>
    </w:p>
    <w:p w:rsidR="000106A7" w:rsidRPr="000106A7" w:rsidRDefault="000106A7" w:rsidP="006B5938">
      <w:pPr>
        <w:autoSpaceDE w:val="0"/>
        <w:autoSpaceDN w:val="0"/>
        <w:adjustRightInd w:val="0"/>
        <w:spacing w:after="0" w:line="240" w:lineRule="auto"/>
        <w:contextualSpacing/>
        <w:jc w:val="center"/>
        <w:rPr>
          <w:rFonts w:ascii="Times New Roman" w:eastAsia="Calibri" w:hAnsi="Times New Roman" w:cs="Times New Roman"/>
          <w:spacing w:val="-1"/>
          <w:sz w:val="24"/>
          <w:szCs w:val="24"/>
          <w:vertAlign w:val="superscript"/>
          <w:lang w:eastAsia="ru-RU"/>
        </w:rPr>
      </w:pPr>
      <w:r w:rsidRPr="000106A7">
        <w:rPr>
          <w:rFonts w:ascii="Times New Roman" w:eastAsia="Calibri" w:hAnsi="Times New Roman" w:cs="Times New Roman"/>
          <w:spacing w:val="-1"/>
          <w:sz w:val="24"/>
          <w:szCs w:val="24"/>
          <w:vertAlign w:val="superscript"/>
          <w:lang w:eastAsia="ru-RU"/>
        </w:rPr>
        <w:t>(указывается фамилия, имя, отчество заявителя)</w:t>
      </w:r>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spacing w:val="-1"/>
          <w:sz w:val="20"/>
          <w:szCs w:val="20"/>
          <w:lang w:eastAsia="ru-RU"/>
        </w:rPr>
      </w:pPr>
      <w:r w:rsidRPr="000106A7">
        <w:rPr>
          <w:rFonts w:ascii="Times New Roman" w:eastAsia="Calibri" w:hAnsi="Times New Roman" w:cs="Times New Roman"/>
          <w:spacing w:val="-1"/>
          <w:sz w:val="20"/>
          <w:szCs w:val="20"/>
          <w:lang w:eastAsia="ru-RU"/>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0106A7">
        <w:rPr>
          <w:rFonts w:ascii="Times New Roman" w:eastAsia="Calibri" w:hAnsi="Times New Roman" w:cs="Times New Roman"/>
          <w:spacing w:val="-1"/>
          <w:sz w:val="20"/>
          <w:szCs w:val="20"/>
          <w:lang w:eastAsia="ru-RU"/>
        </w:rPr>
        <w:t>им</w:t>
      </w:r>
      <w:proofErr w:type="gramEnd"/>
      <w:r w:rsidRPr="000106A7">
        <w:rPr>
          <w:rFonts w:ascii="Times New Roman" w:eastAsia="Calibri" w:hAnsi="Times New Roman" w:cs="Times New Roman"/>
          <w:spacing w:val="-1"/>
          <w:sz w:val="20"/>
          <w:szCs w:val="20"/>
          <w:lang w:eastAsia="ru-RU"/>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bCs/>
          <w:sz w:val="20"/>
          <w:szCs w:val="20"/>
          <w:lang w:eastAsia="ru-RU"/>
        </w:rPr>
      </w:pPr>
      <w:r w:rsidRPr="000106A7">
        <w:rPr>
          <w:rFonts w:ascii="Times New Roman" w:eastAsia="Calibri" w:hAnsi="Times New Roman" w:cs="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bCs/>
          <w:sz w:val="20"/>
          <w:szCs w:val="20"/>
          <w:lang w:eastAsia="ru-RU"/>
        </w:rPr>
      </w:pPr>
      <w:r w:rsidRPr="000106A7">
        <w:rPr>
          <w:rFonts w:ascii="Times New Roman" w:eastAsia="Calibri" w:hAnsi="Times New Roman" w:cs="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0106A7" w:rsidRPr="000106A7" w:rsidRDefault="000106A7" w:rsidP="006B5938">
      <w:pPr>
        <w:autoSpaceDE w:val="0"/>
        <w:autoSpaceDN w:val="0"/>
        <w:adjustRightInd w:val="0"/>
        <w:spacing w:after="0" w:line="240" w:lineRule="auto"/>
        <w:contextualSpacing/>
        <w:jc w:val="both"/>
        <w:rPr>
          <w:rFonts w:ascii="Times New Roman" w:eastAsia="Calibri" w:hAnsi="Times New Roman" w:cs="Times New Roman"/>
          <w:bCs/>
          <w:sz w:val="20"/>
          <w:szCs w:val="20"/>
          <w:lang w:eastAsia="ru-RU"/>
        </w:rPr>
      </w:pPr>
      <w:r w:rsidRPr="000106A7">
        <w:rPr>
          <w:rFonts w:ascii="Times New Roman" w:eastAsia="Calibri" w:hAnsi="Times New Roman" w:cs="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0106A7" w:rsidRPr="000106A7" w:rsidRDefault="000106A7" w:rsidP="006B5938">
      <w:pPr>
        <w:spacing w:after="0" w:line="240" w:lineRule="auto"/>
        <w:contextualSpacing/>
        <w:jc w:val="both"/>
        <w:rPr>
          <w:rFonts w:ascii="Times New Roman" w:eastAsia="Times New Roman" w:hAnsi="Times New Roman" w:cs="Times New Roman"/>
          <w:sz w:val="20"/>
          <w:szCs w:val="20"/>
          <w:lang w:eastAsia="ru-RU"/>
        </w:rPr>
      </w:pPr>
    </w:p>
    <w:p w:rsidR="000106A7" w:rsidRPr="000106A7" w:rsidRDefault="000106A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4"/>
          <w:szCs w:val="24"/>
          <w:lang w:eastAsia="ru-RU"/>
        </w:rPr>
        <w:t xml:space="preserve">_________________    ________________________________________        </w:t>
      </w:r>
      <w:r w:rsidRPr="000106A7">
        <w:rPr>
          <w:rFonts w:ascii="Courier New" w:eastAsia="Times New Roman" w:hAnsi="Courier New" w:cs="Courier New"/>
          <w:sz w:val="20"/>
          <w:szCs w:val="20"/>
          <w:lang w:eastAsia="ru-RU"/>
        </w:rPr>
        <w:t>«___»_________20____г.</w:t>
      </w:r>
    </w:p>
    <w:p w:rsidR="000106A7" w:rsidRPr="000106A7" w:rsidRDefault="000106A7" w:rsidP="006B5938">
      <w:pPr>
        <w:widowControl w:val="0"/>
        <w:autoSpaceDE w:val="0"/>
        <w:autoSpaceDN w:val="0"/>
        <w:adjustRightInd w:val="0"/>
        <w:spacing w:after="0" w:line="240" w:lineRule="auto"/>
        <w:contextualSpacing/>
        <w:rPr>
          <w:rFonts w:ascii="Times New Roman" w:eastAsia="Times New Roman" w:hAnsi="Times New Roman" w:cs="Times New Roman"/>
          <w:sz w:val="20"/>
          <w:szCs w:val="20"/>
          <w:vertAlign w:val="superscript"/>
          <w:lang w:eastAsia="ru-RU"/>
        </w:rPr>
      </w:pPr>
      <w:r w:rsidRPr="000106A7">
        <w:rPr>
          <w:rFonts w:ascii="Times New Roman" w:eastAsia="Times New Roman" w:hAnsi="Times New Roman" w:cs="Times New Roman"/>
          <w:sz w:val="20"/>
          <w:szCs w:val="20"/>
          <w:lang w:eastAsia="ru-RU"/>
        </w:rPr>
        <w:t xml:space="preserve">  </w:t>
      </w:r>
      <w:r w:rsidRPr="000106A7">
        <w:rPr>
          <w:rFonts w:ascii="Times New Roman" w:eastAsia="Times New Roman" w:hAnsi="Times New Roman" w:cs="Times New Roman"/>
          <w:sz w:val="20"/>
          <w:szCs w:val="20"/>
          <w:vertAlign w:val="superscript"/>
          <w:lang w:eastAsia="ru-RU"/>
        </w:rPr>
        <w:t xml:space="preserve">    (подпись)                 </w:t>
      </w:r>
      <w:r w:rsidRPr="000106A7">
        <w:rPr>
          <w:rFonts w:ascii="Times New Roman" w:eastAsia="Times New Roman" w:hAnsi="Times New Roman" w:cs="Times New Roman"/>
          <w:sz w:val="20"/>
          <w:szCs w:val="20"/>
          <w:vertAlign w:val="superscript"/>
          <w:lang w:eastAsia="ru-RU"/>
        </w:rPr>
        <w:tab/>
      </w:r>
      <w:r w:rsidRPr="000106A7">
        <w:rPr>
          <w:rFonts w:ascii="Times New Roman" w:eastAsia="Times New Roman" w:hAnsi="Times New Roman" w:cs="Times New Roman"/>
          <w:sz w:val="20"/>
          <w:szCs w:val="20"/>
          <w:vertAlign w:val="superscript"/>
          <w:lang w:eastAsia="ru-RU"/>
        </w:rPr>
        <w:tab/>
      </w:r>
      <w:r w:rsidRPr="000106A7">
        <w:rPr>
          <w:rFonts w:ascii="Times New Roman" w:eastAsia="Times New Roman" w:hAnsi="Times New Roman" w:cs="Times New Roman"/>
          <w:sz w:val="20"/>
          <w:szCs w:val="20"/>
          <w:vertAlign w:val="superscript"/>
          <w:lang w:eastAsia="ru-RU"/>
        </w:rPr>
        <w:tab/>
        <w:t xml:space="preserve"> (фамилия, инициалы заявителя (представителя заявителя))   </w:t>
      </w:r>
      <w:r w:rsidRPr="000106A7">
        <w:rPr>
          <w:rFonts w:ascii="Times New Roman" w:eastAsia="Times New Roman" w:hAnsi="Times New Roman" w:cs="Times New Roman"/>
          <w:sz w:val="20"/>
          <w:szCs w:val="20"/>
          <w:vertAlign w:val="superscript"/>
          <w:lang w:eastAsia="ru-RU"/>
        </w:rPr>
        <w:tab/>
      </w:r>
      <w:r w:rsidRPr="000106A7">
        <w:rPr>
          <w:rFonts w:ascii="Times New Roman" w:eastAsia="Times New Roman" w:hAnsi="Times New Roman" w:cs="Times New Roman"/>
          <w:sz w:val="20"/>
          <w:szCs w:val="20"/>
          <w:vertAlign w:val="superscript"/>
          <w:lang w:eastAsia="ru-RU"/>
        </w:rPr>
        <w:tab/>
      </w:r>
    </w:p>
    <w:p w:rsidR="000106A7" w:rsidRPr="000106A7" w:rsidRDefault="000106A7" w:rsidP="006B5938">
      <w:pPr>
        <w:spacing w:after="0" w:line="240" w:lineRule="auto"/>
        <w:contextualSpacing/>
        <w:jc w:val="both"/>
        <w:rPr>
          <w:rFonts w:ascii="Times New Roman" w:eastAsia="Times New Roman" w:hAnsi="Times New Roman" w:cs="Times New Roman"/>
          <w:sz w:val="20"/>
          <w:szCs w:val="20"/>
          <w:vertAlign w:val="superscript"/>
          <w:lang w:eastAsia="ru-RU"/>
        </w:rPr>
      </w:pPr>
    </w:p>
    <w:p w:rsidR="000106A7" w:rsidRPr="000106A7" w:rsidRDefault="000106A7" w:rsidP="006B5938">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Принял    «____» ________20____г.     ____________________                   _____________________</w:t>
      </w:r>
    </w:p>
    <w:p w:rsidR="000106A7" w:rsidRPr="000106A7" w:rsidRDefault="000106A7" w:rsidP="006B5938">
      <w:pPr>
        <w:autoSpaceDE w:val="0"/>
        <w:autoSpaceDN w:val="0"/>
        <w:adjustRightInd w:val="0"/>
        <w:spacing w:after="0" w:line="240" w:lineRule="auto"/>
        <w:contextualSpacing/>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0"/>
          <w:szCs w:val="20"/>
          <w:vertAlign w:val="superscript"/>
          <w:lang w:eastAsia="ru-RU"/>
        </w:rPr>
        <w:t xml:space="preserve">                 </w:t>
      </w:r>
      <w:r w:rsidRPr="000106A7">
        <w:rPr>
          <w:rFonts w:ascii="Times New Roman" w:eastAsia="Times New Roman" w:hAnsi="Times New Roman" w:cs="Times New Roman"/>
          <w:sz w:val="20"/>
          <w:szCs w:val="20"/>
          <w:vertAlign w:val="superscript"/>
          <w:lang w:eastAsia="ru-RU"/>
        </w:rPr>
        <w:tab/>
      </w:r>
      <w:r w:rsidRPr="000106A7">
        <w:rPr>
          <w:rFonts w:ascii="Times New Roman" w:eastAsia="Times New Roman" w:hAnsi="Times New Roman" w:cs="Times New Roman"/>
          <w:sz w:val="24"/>
          <w:szCs w:val="24"/>
          <w:vertAlign w:val="superscript"/>
          <w:lang w:eastAsia="ru-RU"/>
        </w:rPr>
        <w:t xml:space="preserve">                                                                     (подпись специалиста)                                     (фамилия, инициалы)</w:t>
      </w:r>
    </w:p>
    <w:p w:rsidR="000106A7" w:rsidRPr="000106A7" w:rsidRDefault="000106A7" w:rsidP="006B5938">
      <w:pPr>
        <w:spacing w:after="0" w:line="240" w:lineRule="auto"/>
        <w:ind w:left="709" w:hanging="169"/>
        <w:contextualSpacing/>
        <w:jc w:val="right"/>
        <w:rPr>
          <w:rFonts w:ascii="Times New Roman" w:eastAsia="Calibri" w:hAnsi="Times New Roman" w:cs="Times New Roman"/>
          <w:bCs/>
          <w:sz w:val="26"/>
          <w:szCs w:val="26"/>
          <w:lang w:val="x-none"/>
        </w:rPr>
      </w:pPr>
    </w:p>
    <w:p w:rsidR="000106A7" w:rsidRPr="000106A7" w:rsidRDefault="000106A7" w:rsidP="006B5938">
      <w:pPr>
        <w:spacing w:after="0" w:line="240" w:lineRule="auto"/>
        <w:ind w:left="709" w:hanging="169"/>
        <w:contextualSpacing/>
        <w:jc w:val="right"/>
        <w:rPr>
          <w:rFonts w:ascii="Times New Roman" w:eastAsia="Calibri" w:hAnsi="Times New Roman" w:cs="Times New Roman"/>
          <w:bCs/>
          <w:sz w:val="26"/>
          <w:szCs w:val="26"/>
          <w:lang w:val="x-none"/>
        </w:rPr>
      </w:pPr>
    </w:p>
    <w:p w:rsidR="000106A7" w:rsidRPr="000106A7" w:rsidRDefault="000106A7" w:rsidP="006B5938">
      <w:pPr>
        <w:tabs>
          <w:tab w:val="left" w:pos="0"/>
        </w:tabs>
        <w:suppressAutoHyphens/>
        <w:autoSpaceDN w:val="0"/>
        <w:spacing w:after="0" w:line="240" w:lineRule="auto"/>
        <w:contextualSpacing/>
        <w:jc w:val="center"/>
        <w:rPr>
          <w:rFonts w:ascii="Times New Roman" w:eastAsia="Times New Roman" w:hAnsi="Times New Roman" w:cs="Times New Roman"/>
          <w:sz w:val="28"/>
          <w:szCs w:val="28"/>
          <w:lang w:eastAsia="ru-RU"/>
        </w:rPr>
      </w:pPr>
    </w:p>
    <w:p w:rsidR="000106A7" w:rsidRPr="000106A7" w:rsidRDefault="000106A7" w:rsidP="006B5938">
      <w:pPr>
        <w:tabs>
          <w:tab w:val="left" w:pos="0"/>
        </w:tabs>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0106A7">
        <w:rPr>
          <w:rFonts w:ascii="Times New Roman" w:eastAsia="Times New Roman" w:hAnsi="Times New Roman" w:cs="Times New Roman"/>
          <w:sz w:val="28"/>
          <w:szCs w:val="28"/>
          <w:lang w:eastAsia="ru-RU"/>
        </w:rPr>
        <w:br w:type="page"/>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lastRenderedPageBreak/>
        <w:t>Приложение 3</w:t>
      </w:r>
    </w:p>
    <w:p w:rsidR="000106A7" w:rsidRPr="000106A7" w:rsidRDefault="000106A7" w:rsidP="006B5938">
      <w:pPr>
        <w:tabs>
          <w:tab w:val="left" w:pos="6136"/>
        </w:tabs>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к административному регламенту</w:t>
      </w: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предоставление государственных услуг </w:t>
      </w:r>
      <w:proofErr w:type="gramStart"/>
      <w:r w:rsidRPr="000106A7">
        <w:rPr>
          <w:rFonts w:ascii="Times New Roman" w:eastAsia="Times New Roman" w:hAnsi="Times New Roman" w:cs="Times New Roman"/>
          <w:lang w:eastAsia="ru-RU"/>
        </w:rPr>
        <w:t>по</w:t>
      </w:r>
      <w:proofErr w:type="gramEnd"/>
      <w:r w:rsidRPr="000106A7">
        <w:rPr>
          <w:rFonts w:ascii="Times New Roman" w:eastAsia="Times New Roman" w:hAnsi="Times New Roman" w:cs="Times New Roman"/>
          <w:lang w:eastAsia="ru-RU"/>
        </w:rPr>
        <w:t xml:space="preserve"> </w:t>
      </w: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назначению мер социальной поддержки </w:t>
      </w: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отельным категориям граждан  </w:t>
      </w: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 xml:space="preserve">за счет средств областного бюджета </w:t>
      </w:r>
    </w:p>
    <w:p w:rsidR="000106A7" w:rsidRPr="000106A7" w:rsidRDefault="000106A7" w:rsidP="006B5938">
      <w:pPr>
        <w:keepNext/>
        <w:keepLines/>
        <w:spacing w:after="0" w:line="240" w:lineRule="auto"/>
        <w:contextualSpacing/>
        <w:jc w:val="center"/>
        <w:outlineLvl w:val="2"/>
        <w:rPr>
          <w:rFonts w:ascii="Times New Roman" w:eastAsia="Times New Roman" w:hAnsi="Times New Roman" w:cs="Times New Roman"/>
          <w:bCs/>
          <w:lang w:val="x-none"/>
        </w:rPr>
      </w:pPr>
      <w:r w:rsidRPr="000106A7">
        <w:rPr>
          <w:rFonts w:ascii="Times New Roman" w:eastAsia="Times New Roman" w:hAnsi="Times New Roman" w:cs="Times New Roman"/>
          <w:bCs/>
          <w:lang w:val="x-none"/>
        </w:rPr>
        <w:t>_________________________________________________________________________</w:t>
      </w:r>
    </w:p>
    <w:p w:rsidR="000106A7" w:rsidRPr="000106A7" w:rsidRDefault="000106A7" w:rsidP="006B5938">
      <w:pPr>
        <w:keepNext/>
        <w:keepLines/>
        <w:spacing w:after="0" w:line="240" w:lineRule="auto"/>
        <w:contextualSpacing/>
        <w:jc w:val="center"/>
        <w:outlineLvl w:val="2"/>
        <w:rPr>
          <w:rFonts w:ascii="Times New Roman" w:eastAsia="Times New Roman" w:hAnsi="Times New Roman" w:cs="Times New Roman"/>
          <w:bCs/>
          <w:lang w:val="x-none"/>
        </w:rPr>
      </w:pPr>
      <w:r w:rsidRPr="000106A7">
        <w:rPr>
          <w:rFonts w:ascii="Times New Roman" w:eastAsia="Times New Roman" w:hAnsi="Times New Roman" w:cs="Times New Roman"/>
          <w:bCs/>
          <w:lang w:val="x-none"/>
        </w:rPr>
        <w:t>(наименование ЦСЗН)</w:t>
      </w:r>
    </w:p>
    <w:p w:rsidR="000106A7" w:rsidRPr="000106A7" w:rsidRDefault="000106A7" w:rsidP="006B5938">
      <w:pPr>
        <w:keepNext/>
        <w:keepLines/>
        <w:spacing w:after="0" w:line="240" w:lineRule="auto"/>
        <w:contextualSpacing/>
        <w:jc w:val="center"/>
        <w:outlineLvl w:val="2"/>
        <w:rPr>
          <w:rFonts w:ascii="Times New Roman" w:eastAsia="Times New Roman" w:hAnsi="Times New Roman" w:cs="Times New Roman"/>
          <w:bCs/>
          <w:lang w:val="x-none"/>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keepNext/>
        <w:keepLines/>
        <w:spacing w:before="200" w:after="0"/>
        <w:contextualSpacing/>
        <w:jc w:val="center"/>
        <w:outlineLvl w:val="2"/>
        <w:rPr>
          <w:rFonts w:ascii="Times New Roman" w:eastAsia="Times New Roman" w:hAnsi="Times New Roman" w:cs="Times New Roman"/>
          <w:sz w:val="24"/>
          <w:szCs w:val="24"/>
          <w:lang w:val="x-none" w:eastAsia="x-none"/>
        </w:rPr>
      </w:pPr>
      <w:r w:rsidRPr="000106A7">
        <w:rPr>
          <w:rFonts w:ascii="Times New Roman" w:eastAsia="Times New Roman" w:hAnsi="Times New Roman" w:cs="Times New Roman"/>
          <w:sz w:val="24"/>
          <w:szCs w:val="24"/>
          <w:lang w:val="x-none" w:eastAsia="x-none"/>
        </w:rPr>
        <w:t>РАСПОРЯЖЕНИЕ    №        от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                                                            </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vertAlign w:val="superscript"/>
          <w:lang w:eastAsia="x-none"/>
        </w:rPr>
      </w:pPr>
      <w:r w:rsidRPr="000106A7">
        <w:rPr>
          <w:rFonts w:ascii="Times New Roman" w:eastAsia="Times New Roman" w:hAnsi="Times New Roman" w:cs="Times New Roman"/>
          <w:sz w:val="24"/>
          <w:szCs w:val="24"/>
          <w:lang w:eastAsia="x-none"/>
        </w:rPr>
        <w:t>о</w:t>
      </w:r>
      <w:r w:rsidRPr="000106A7">
        <w:rPr>
          <w:rFonts w:ascii="Times New Roman" w:eastAsia="Times New Roman" w:hAnsi="Times New Roman" w:cs="Times New Roman"/>
          <w:sz w:val="24"/>
          <w:szCs w:val="24"/>
          <w:lang w:val="x-none" w:eastAsia="x-none"/>
        </w:rPr>
        <w:t xml:space="preserve"> назначении </w:t>
      </w:r>
      <w:r w:rsidRPr="000106A7">
        <w:rPr>
          <w:rFonts w:ascii="Times New Roman" w:eastAsia="Times New Roman" w:hAnsi="Times New Roman" w:cs="Times New Roman"/>
          <w:sz w:val="24"/>
          <w:szCs w:val="24"/>
          <w:lang w:eastAsia="x-none"/>
        </w:rPr>
        <w:t>государственной услуги</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Номер дела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Гр.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Адрес проживания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roofErr w:type="spellStart"/>
      <w:r w:rsidRPr="000106A7">
        <w:rPr>
          <w:rFonts w:ascii="Times New Roman" w:eastAsia="Times New Roman" w:hAnsi="Times New Roman" w:cs="Times New Roman"/>
          <w:sz w:val="24"/>
          <w:szCs w:val="24"/>
          <w:lang w:eastAsia="ru-RU"/>
        </w:rPr>
        <w:t>Соцкатегория</w:t>
      </w:r>
      <w:proofErr w:type="spellEnd"/>
      <w:r w:rsidRPr="000106A7">
        <w:rPr>
          <w:rFonts w:ascii="Times New Roman" w:eastAsia="Times New Roman" w:hAnsi="Times New Roman" w:cs="Times New Roman"/>
          <w:sz w:val="24"/>
          <w:szCs w:val="24"/>
          <w:lang w:eastAsia="ru-RU"/>
        </w:rPr>
        <w:t xml:space="preserve">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 xml:space="preserve">В соответствии с </w:t>
      </w:r>
      <w:r w:rsidRPr="000106A7">
        <w:rPr>
          <w:rFonts w:ascii="Times New Roman" w:eastAsia="Times New Roman" w:hAnsi="Times New Roman" w:cs="Times New Roman"/>
          <w:sz w:val="24"/>
          <w:szCs w:val="24"/>
          <w:lang w:eastAsia="x-none"/>
        </w:rPr>
        <w:t>_________________________________________________________________</w:t>
      </w:r>
    </w:p>
    <w:p w:rsidR="000106A7" w:rsidRPr="000106A7" w:rsidRDefault="000106A7" w:rsidP="006B5938">
      <w:pPr>
        <w:spacing w:after="0" w:line="240" w:lineRule="auto"/>
        <w:contextualSpacing/>
        <w:jc w:val="center"/>
        <w:rPr>
          <w:rFonts w:ascii="Times New Roman" w:eastAsia="Times New Roman" w:hAnsi="Times New Roman" w:cs="Times New Roman"/>
          <w:sz w:val="28"/>
          <w:szCs w:val="24"/>
          <w:vertAlign w:val="superscript"/>
          <w:lang w:eastAsia="x-none"/>
        </w:rPr>
      </w:pPr>
      <w:r w:rsidRPr="000106A7">
        <w:rPr>
          <w:rFonts w:ascii="Times New Roman" w:eastAsia="Times New Roman" w:hAnsi="Times New Roman" w:cs="Times New Roman"/>
          <w:sz w:val="24"/>
          <w:szCs w:val="24"/>
          <w:vertAlign w:val="superscript"/>
          <w:lang w:eastAsia="x-none"/>
        </w:rPr>
        <w:t xml:space="preserve">                          (указываются наименования нормативных правовых актов)</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н</w:t>
      </w:r>
      <w:proofErr w:type="spellStart"/>
      <w:r w:rsidRPr="000106A7">
        <w:rPr>
          <w:rFonts w:ascii="Times New Roman" w:eastAsia="Times New Roman" w:hAnsi="Times New Roman" w:cs="Times New Roman"/>
          <w:sz w:val="24"/>
          <w:szCs w:val="24"/>
          <w:lang w:val="x-none" w:eastAsia="x-none"/>
        </w:rPr>
        <w:t>азначить</w:t>
      </w:r>
      <w:proofErr w:type="spellEnd"/>
      <w:r w:rsidRPr="000106A7">
        <w:rPr>
          <w:rFonts w:ascii="Times New Roman" w:eastAsia="Times New Roman" w:hAnsi="Times New Roman" w:cs="Times New Roman"/>
          <w:sz w:val="24"/>
          <w:szCs w:val="24"/>
          <w:lang w:eastAsia="x-none"/>
        </w:rPr>
        <w:t xml:space="preserve"> ________________________________________________________________</w:t>
      </w:r>
      <w:r w:rsidRPr="000106A7">
        <w:rPr>
          <w:rFonts w:ascii="Times New Roman" w:eastAsia="Times New Roman" w:hAnsi="Times New Roman" w:cs="Times New Roman"/>
          <w:sz w:val="24"/>
          <w:szCs w:val="24"/>
          <w:u w:val="single"/>
          <w:lang w:eastAsia="x-none"/>
        </w:rPr>
        <w:t xml:space="preserve"> _______</w:t>
      </w:r>
      <w:r w:rsidRPr="000106A7">
        <w:rPr>
          <w:rFonts w:ascii="Times New Roman" w:eastAsia="Times New Roman" w:hAnsi="Times New Roman" w:cs="Times New Roman"/>
          <w:sz w:val="24"/>
          <w:szCs w:val="24"/>
          <w:lang w:val="x-none" w:eastAsia="x-none"/>
        </w:rPr>
        <w:t xml:space="preserve">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vertAlign w:val="superscript"/>
          <w:lang w:eastAsia="x-none"/>
        </w:rPr>
        <w:t xml:space="preserve">                                                                  (указывается наименование меры социальной поддержки</w:t>
      </w:r>
      <w:proofErr w:type="gramStart"/>
      <w:r w:rsidRPr="000106A7">
        <w:rPr>
          <w:rFonts w:ascii="Times New Roman" w:eastAsia="Times New Roman" w:hAnsi="Times New Roman" w:cs="Times New Roman"/>
          <w:sz w:val="24"/>
          <w:szCs w:val="24"/>
          <w:vertAlign w:val="superscript"/>
          <w:lang w:eastAsia="x-none"/>
        </w:rPr>
        <w:t xml:space="preserve"> )</w:t>
      </w:r>
      <w:proofErr w:type="gramEnd"/>
      <w:r w:rsidRPr="000106A7">
        <w:rPr>
          <w:rFonts w:ascii="Times New Roman" w:eastAsia="Times New Roman" w:hAnsi="Times New Roman" w:cs="Times New Roman"/>
          <w:sz w:val="24"/>
          <w:szCs w:val="24"/>
          <w:lang w:eastAsia="x-none"/>
        </w:rPr>
        <w:t xml:space="preserve">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с ___________  по __________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в размере ________ </w:t>
      </w:r>
      <w:r w:rsidRPr="000106A7">
        <w:rPr>
          <w:rFonts w:ascii="Times New Roman" w:eastAsia="Times New Roman" w:hAnsi="Times New Roman" w:cs="Times New Roman"/>
          <w:sz w:val="24"/>
          <w:szCs w:val="24"/>
          <w:lang w:val="x-none" w:eastAsia="x-none"/>
        </w:rPr>
        <w:t>руб.</w:t>
      </w:r>
      <w:r w:rsidRPr="000106A7">
        <w:rPr>
          <w:rFonts w:ascii="Times New Roman" w:eastAsia="Times New Roman" w:hAnsi="Times New Roman" w:cs="Times New Roman"/>
          <w:sz w:val="24"/>
          <w:szCs w:val="24"/>
          <w:lang w:eastAsia="x-none"/>
        </w:rPr>
        <w:t xml:space="preserve"> _____  </w:t>
      </w:r>
      <w:r w:rsidRPr="000106A7">
        <w:rPr>
          <w:rFonts w:ascii="Times New Roman" w:eastAsia="Times New Roman" w:hAnsi="Times New Roman" w:cs="Times New Roman"/>
          <w:sz w:val="24"/>
          <w:szCs w:val="24"/>
          <w:lang w:val="x-none" w:eastAsia="x-none"/>
        </w:rPr>
        <w:t>коп.</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8"/>
          <w:szCs w:val="24"/>
          <w:lang w:eastAsia="x-none"/>
        </w:rPr>
      </w:pPr>
      <w:r w:rsidRPr="000106A7">
        <w:rPr>
          <w:rFonts w:ascii="Times New Roman" w:eastAsia="Times New Roman" w:hAnsi="Times New Roman" w:cs="Times New Roman"/>
          <w:sz w:val="24"/>
          <w:szCs w:val="24"/>
          <w:lang w:eastAsia="x-none"/>
        </w:rPr>
        <w:t xml:space="preserve">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С</w:t>
      </w:r>
      <w:proofErr w:type="spellStart"/>
      <w:r w:rsidRPr="000106A7">
        <w:rPr>
          <w:rFonts w:ascii="Times New Roman" w:eastAsia="Times New Roman" w:hAnsi="Times New Roman" w:cs="Times New Roman"/>
          <w:sz w:val="24"/>
          <w:szCs w:val="24"/>
          <w:lang w:val="x-none" w:eastAsia="x-none"/>
        </w:rPr>
        <w:t>пособ</w:t>
      </w:r>
      <w:proofErr w:type="spellEnd"/>
      <w:r w:rsidRPr="000106A7">
        <w:rPr>
          <w:rFonts w:ascii="Times New Roman" w:eastAsia="Times New Roman" w:hAnsi="Times New Roman" w:cs="Times New Roman"/>
          <w:sz w:val="24"/>
          <w:szCs w:val="24"/>
          <w:lang w:val="x-none" w:eastAsia="x-none"/>
        </w:rPr>
        <w:t xml:space="preserve"> выплаты: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Наименование должности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руководителя ЦСЗН                          __________________      _________________________</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lang w:eastAsia="ru-RU"/>
        </w:rPr>
        <w:t xml:space="preserve">                                                                </w:t>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vertAlign w:val="superscript"/>
          <w:lang w:eastAsia="ru-RU"/>
        </w:rPr>
        <w:t xml:space="preserve">(подпись)             </w:t>
      </w:r>
      <w:r w:rsidRPr="000106A7">
        <w:rPr>
          <w:rFonts w:ascii="Times New Roman" w:eastAsia="Times New Roman" w:hAnsi="Times New Roman" w:cs="Times New Roman"/>
          <w:sz w:val="24"/>
          <w:szCs w:val="24"/>
          <w:vertAlign w:val="superscript"/>
          <w:lang w:eastAsia="ru-RU"/>
        </w:rPr>
        <w:tab/>
      </w:r>
      <w:r w:rsidRPr="000106A7">
        <w:rPr>
          <w:rFonts w:ascii="Times New Roman" w:eastAsia="Times New Roman" w:hAnsi="Times New Roman" w:cs="Times New Roman"/>
          <w:sz w:val="24"/>
          <w:szCs w:val="24"/>
          <w:vertAlign w:val="superscript"/>
          <w:lang w:eastAsia="ru-RU"/>
        </w:rPr>
        <w:tab/>
        <w:t xml:space="preserve">    (фамилия, инициалы)</w:t>
      </w:r>
    </w:p>
    <w:p w:rsidR="000106A7" w:rsidRPr="000106A7" w:rsidRDefault="000106A7" w:rsidP="006B5938">
      <w:pPr>
        <w:keepNext/>
        <w:keepLines/>
        <w:spacing w:after="0" w:line="240" w:lineRule="auto"/>
        <w:contextualSpacing/>
        <w:jc w:val="center"/>
        <w:outlineLvl w:val="2"/>
        <w:rPr>
          <w:rFonts w:ascii="Times New Roman" w:eastAsia="Times New Roman" w:hAnsi="Times New Roman" w:cs="Times New Roman"/>
          <w:bCs/>
          <w:lang w:val="x-none"/>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jc w:val="center"/>
        <w:rPr>
          <w:rFonts w:ascii="Times New Roman" w:eastAsia="Times New Roman" w:hAnsi="Times New Roman" w:cs="Times New Roman"/>
          <w:bCs/>
          <w:sz w:val="24"/>
          <w:szCs w:val="24"/>
          <w:lang w:eastAsia="ru-RU"/>
        </w:rPr>
      </w:pPr>
    </w:p>
    <w:p w:rsidR="000106A7" w:rsidRPr="000106A7" w:rsidRDefault="000106A7" w:rsidP="006B5938">
      <w:pPr>
        <w:spacing w:after="0" w:line="240" w:lineRule="auto"/>
        <w:contextualSpacing/>
        <w:jc w:val="center"/>
        <w:rPr>
          <w:rFonts w:ascii="Times New Roman" w:eastAsia="Times New Roman" w:hAnsi="Times New Roman" w:cs="Times New Roman"/>
          <w:bCs/>
          <w:sz w:val="24"/>
          <w:szCs w:val="24"/>
          <w:lang w:eastAsia="ru-RU"/>
        </w:rPr>
      </w:pPr>
    </w:p>
    <w:p w:rsidR="000106A7" w:rsidRPr="000106A7" w:rsidRDefault="000106A7" w:rsidP="006B5938">
      <w:pPr>
        <w:spacing w:after="0" w:line="240" w:lineRule="auto"/>
        <w:contextualSpacing/>
        <w:jc w:val="center"/>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lang w:eastAsia="ru-RU"/>
        </w:rPr>
        <w:lastRenderedPageBreak/>
        <w:t>внешняя сторона</w:t>
      </w:r>
    </w:p>
    <w:p w:rsidR="000106A7" w:rsidRPr="000106A7" w:rsidRDefault="000106A7" w:rsidP="006B5938">
      <w:pPr>
        <w:spacing w:after="0" w:line="240" w:lineRule="auto"/>
        <w:ind w:left="4248"/>
        <w:contextualSpacing/>
        <w:jc w:val="center"/>
        <w:rPr>
          <w:rFonts w:ascii="Times New Roman" w:eastAsia="Times New Roman" w:hAnsi="Times New Roman" w:cs="Times New Roman"/>
          <w:bCs/>
          <w:sz w:val="24"/>
          <w:szCs w:val="24"/>
          <w:lang w:eastAsia="ru-RU"/>
        </w:rPr>
      </w:pPr>
    </w:p>
    <w:p w:rsidR="000106A7" w:rsidRPr="000106A7" w:rsidRDefault="000106A7" w:rsidP="006B5938">
      <w:pPr>
        <w:spacing w:after="0" w:line="240" w:lineRule="auto"/>
        <w:ind w:left="4248"/>
        <w:contextualSpacing/>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u w:val="single"/>
          <w:lang w:eastAsia="ru-RU"/>
        </w:rPr>
        <w:t xml:space="preserve">Кому:      </w:t>
      </w:r>
      <w:r w:rsidRPr="000106A7">
        <w:rPr>
          <w:rFonts w:ascii="Times New Roman" w:eastAsia="Times New Roman" w:hAnsi="Times New Roman" w:cs="Times New Roman"/>
          <w:bCs/>
          <w:sz w:val="24"/>
          <w:szCs w:val="24"/>
          <w:lang w:eastAsia="ru-RU"/>
        </w:rPr>
        <w:t xml:space="preserve"> ___________________________________</w:t>
      </w:r>
    </w:p>
    <w:p w:rsidR="000106A7" w:rsidRPr="000106A7" w:rsidRDefault="000106A7" w:rsidP="006B5938">
      <w:pPr>
        <w:spacing w:after="0" w:line="240" w:lineRule="auto"/>
        <w:contextualSpacing/>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lang w:eastAsia="ru-RU"/>
        </w:rPr>
        <w:t xml:space="preserve">                             </w:t>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t>(Ф.И.О.)</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ind w:left="3540" w:firstLine="708"/>
        <w:contextualSpacing/>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u w:val="single"/>
          <w:lang w:eastAsia="ru-RU"/>
        </w:rPr>
        <w:t xml:space="preserve">Куда:       </w:t>
      </w:r>
      <w:r w:rsidRPr="000106A7">
        <w:rPr>
          <w:rFonts w:ascii="Times New Roman" w:eastAsia="Times New Roman" w:hAnsi="Times New Roman" w:cs="Times New Roman"/>
          <w:bCs/>
          <w:sz w:val="24"/>
          <w:szCs w:val="24"/>
          <w:lang w:eastAsia="ru-RU"/>
        </w:rPr>
        <w:t xml:space="preserve">  ___________________________________</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bCs/>
          <w:sz w:val="24"/>
          <w:szCs w:val="24"/>
          <w:lang w:eastAsia="ru-RU"/>
        </w:rPr>
        <w:t xml:space="preserve">                          </w:t>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t>(индекс, адрес)</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ind w:left="57"/>
        <w:contextualSpacing/>
        <w:rPr>
          <w:rFonts w:ascii="Times New Roman" w:eastAsia="Times New Roman" w:hAnsi="Times New Roman" w:cs="Times New Roman"/>
          <w:sz w:val="24"/>
          <w:szCs w:val="24"/>
          <w:lang w:eastAsia="ru-RU"/>
        </w:rPr>
      </w:pPr>
    </w:p>
    <w:p w:rsidR="000106A7" w:rsidRPr="000106A7" w:rsidRDefault="000106A7" w:rsidP="006B5938">
      <w:pPr>
        <w:tabs>
          <w:tab w:val="left" w:pos="7400"/>
        </w:tabs>
        <w:spacing w:after="0" w:line="240" w:lineRule="auto"/>
        <w:contextualSpacing/>
        <w:jc w:val="center"/>
        <w:rPr>
          <w:rFonts w:ascii="Times New Roman" w:eastAsia="Times New Roman" w:hAnsi="Times New Roman" w:cs="Times New Roman"/>
          <w:sz w:val="24"/>
          <w:szCs w:val="24"/>
          <w:lang w:eastAsia="ru-RU"/>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widowControl w:val="0"/>
        <w:suppressAutoHyphens/>
        <w:autoSpaceDN w:val="0"/>
        <w:spacing w:after="120" w:line="240" w:lineRule="auto"/>
        <w:contextualSpacing/>
        <w:jc w:val="both"/>
        <w:textAlignment w:val="baseline"/>
        <w:rPr>
          <w:rFonts w:ascii="Times New Roman" w:eastAsia="SimSun" w:hAnsi="Times New Roman" w:cs="Mangal"/>
          <w:kern w:val="3"/>
          <w:sz w:val="20"/>
          <w:szCs w:val="20"/>
          <w:lang w:eastAsia="zh-CN" w:bidi="hi-IN"/>
        </w:rPr>
      </w:pPr>
    </w:p>
    <w:p w:rsidR="000106A7" w:rsidRPr="000106A7" w:rsidRDefault="000106A7" w:rsidP="006B5938">
      <w:pPr>
        <w:spacing w:after="0" w:line="240" w:lineRule="auto"/>
        <w:ind w:left="57"/>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Справочная  информация:</w:t>
      </w:r>
    </w:p>
    <w:p w:rsidR="000106A7" w:rsidRPr="000106A7" w:rsidRDefault="000106A7" w:rsidP="006B5938">
      <w:pPr>
        <w:spacing w:after="0" w:line="240" w:lineRule="auto"/>
        <w:ind w:left="57"/>
        <w:contextualSpacing/>
        <w:jc w:val="both"/>
        <w:rPr>
          <w:rFonts w:ascii="Times New Roman" w:eastAsia="Times New Roman" w:hAnsi="Times New Roman" w:cs="Times New Roman"/>
          <w:sz w:val="20"/>
          <w:szCs w:val="20"/>
          <w:lang w:eastAsia="ru-RU"/>
        </w:rPr>
      </w:pPr>
    </w:p>
    <w:p w:rsidR="000106A7" w:rsidRPr="000106A7" w:rsidRDefault="000106A7" w:rsidP="006B5938">
      <w:pPr>
        <w:widowControl w:val="0"/>
        <w:suppressAutoHyphens/>
        <w:autoSpaceDN w:val="0"/>
        <w:spacing w:after="0" w:line="240" w:lineRule="auto"/>
        <w:contextualSpacing/>
        <w:jc w:val="both"/>
        <w:textAlignment w:val="baseline"/>
        <w:rPr>
          <w:rFonts w:ascii="Arial" w:eastAsia="SimSun" w:hAnsi="Arial" w:cs="Mangal"/>
          <w:kern w:val="3"/>
          <w:sz w:val="20"/>
          <w:szCs w:val="20"/>
          <w:lang w:eastAsia="zh-CN" w:bidi="hi-IN"/>
        </w:rPr>
      </w:pPr>
      <w:r w:rsidRPr="000106A7">
        <w:rPr>
          <w:rFonts w:ascii="Times New Roman" w:eastAsia="SimSun" w:hAnsi="Times New Roman" w:cs="Times New Roman"/>
          <w:kern w:val="3"/>
          <w:sz w:val="20"/>
          <w:szCs w:val="20"/>
          <w:lang w:eastAsia="zh-CN" w:bidi="hi-IN"/>
        </w:rPr>
        <w:t xml:space="preserve">           </w:t>
      </w:r>
    </w:p>
    <w:p w:rsidR="000106A7" w:rsidRPr="000106A7" w:rsidRDefault="000106A7" w:rsidP="006B5938">
      <w:pPr>
        <w:widowControl w:val="0"/>
        <w:suppressAutoHyphens/>
        <w:autoSpaceDN w:val="0"/>
        <w:spacing w:after="0" w:line="240" w:lineRule="auto"/>
        <w:contextualSpacing/>
        <w:jc w:val="both"/>
        <w:textAlignment w:val="baseline"/>
        <w:rPr>
          <w:rFonts w:ascii="Arial" w:eastAsia="SimSun" w:hAnsi="Arial" w:cs="Mangal"/>
          <w:kern w:val="3"/>
          <w:sz w:val="20"/>
          <w:szCs w:val="20"/>
          <w:lang w:eastAsia="zh-CN" w:bidi="hi-IN"/>
        </w:rPr>
      </w:pPr>
    </w:p>
    <w:p w:rsidR="000106A7" w:rsidRPr="000106A7" w:rsidRDefault="000106A7" w:rsidP="006B5938">
      <w:pPr>
        <w:widowControl w:val="0"/>
        <w:suppressAutoHyphens/>
        <w:autoSpaceDN w:val="0"/>
        <w:spacing w:after="0" w:line="240" w:lineRule="auto"/>
        <w:contextualSpacing/>
        <w:jc w:val="both"/>
        <w:textAlignment w:val="baseline"/>
        <w:rPr>
          <w:rFonts w:ascii="Arial" w:eastAsia="SimSun" w:hAnsi="Arial" w:cs="Mangal"/>
          <w:kern w:val="3"/>
          <w:sz w:val="20"/>
          <w:szCs w:val="20"/>
          <w:lang w:eastAsia="zh-CN" w:bidi="hi-IN"/>
        </w:rPr>
      </w:pPr>
    </w:p>
    <w:p w:rsidR="000106A7" w:rsidRPr="000106A7" w:rsidRDefault="000106A7" w:rsidP="006B5938">
      <w:pPr>
        <w:widowControl w:val="0"/>
        <w:suppressAutoHyphens/>
        <w:autoSpaceDN w:val="0"/>
        <w:spacing w:after="0" w:line="240" w:lineRule="auto"/>
        <w:contextualSpacing/>
        <w:jc w:val="both"/>
        <w:textAlignment w:val="baseline"/>
        <w:rPr>
          <w:rFonts w:ascii="Arial" w:eastAsia="SimSun" w:hAnsi="Arial" w:cs="Mangal"/>
          <w:kern w:val="3"/>
          <w:sz w:val="20"/>
          <w:szCs w:val="20"/>
          <w:lang w:eastAsia="zh-CN" w:bidi="hi-IN"/>
        </w:rPr>
      </w:pP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br w:type="page"/>
      </w:r>
      <w:r w:rsidRPr="000106A7">
        <w:rPr>
          <w:rFonts w:ascii="Times New Roman" w:eastAsia="Times New Roman" w:hAnsi="Times New Roman" w:cs="Times New Roman"/>
          <w:sz w:val="20"/>
          <w:szCs w:val="20"/>
          <w:lang w:eastAsia="ru-RU"/>
        </w:rPr>
        <w:lastRenderedPageBreak/>
        <w:t>Приложение 4</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к административному регламенту</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предоставление государственных услуг </w:t>
      </w:r>
      <w:proofErr w:type="gramStart"/>
      <w:r w:rsidRPr="000106A7">
        <w:rPr>
          <w:rFonts w:ascii="Times New Roman" w:eastAsia="Times New Roman" w:hAnsi="Times New Roman" w:cs="Times New Roman"/>
          <w:sz w:val="20"/>
          <w:szCs w:val="20"/>
          <w:lang w:eastAsia="ru-RU"/>
        </w:rPr>
        <w:t>по</w:t>
      </w:r>
      <w:proofErr w:type="gramEnd"/>
      <w:r w:rsidRPr="000106A7">
        <w:rPr>
          <w:rFonts w:ascii="Times New Roman" w:eastAsia="Times New Roman" w:hAnsi="Times New Roman" w:cs="Times New Roman"/>
          <w:sz w:val="20"/>
          <w:szCs w:val="20"/>
          <w:lang w:eastAsia="ru-RU"/>
        </w:rPr>
        <w:t xml:space="preserve">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назначению мер социальной поддержки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отельным категориям граждан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за счет средств областного бюджета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_____________________________________________________________________________________________________</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keepNext/>
        <w:keepLines/>
        <w:spacing w:after="0" w:line="240" w:lineRule="auto"/>
        <w:contextualSpacing/>
        <w:jc w:val="center"/>
        <w:outlineLvl w:val="2"/>
        <w:rPr>
          <w:rFonts w:ascii="Times New Roman" w:eastAsia="Times New Roman" w:hAnsi="Times New Roman" w:cs="Times New Roman"/>
          <w:bCs/>
          <w:lang w:val="x-none"/>
        </w:rPr>
      </w:pPr>
      <w:r w:rsidRPr="000106A7">
        <w:rPr>
          <w:rFonts w:ascii="Times New Roman" w:eastAsia="Times New Roman" w:hAnsi="Times New Roman" w:cs="Times New Roman"/>
          <w:bCs/>
          <w:lang w:val="x-none"/>
        </w:rPr>
        <w:t>(наименование ЦСЗН)</w:t>
      </w:r>
    </w:p>
    <w:p w:rsidR="000106A7" w:rsidRPr="000106A7" w:rsidRDefault="000106A7" w:rsidP="006B5938">
      <w:pPr>
        <w:keepNext/>
        <w:keepLines/>
        <w:spacing w:after="0" w:line="240" w:lineRule="auto"/>
        <w:contextualSpacing/>
        <w:jc w:val="center"/>
        <w:outlineLvl w:val="2"/>
        <w:rPr>
          <w:rFonts w:ascii="Times New Roman" w:eastAsia="Times New Roman" w:hAnsi="Times New Roman" w:cs="Times New Roman"/>
          <w:bCs/>
          <w:lang w:val="x-none"/>
        </w:rPr>
      </w:pPr>
    </w:p>
    <w:p w:rsidR="000106A7" w:rsidRPr="000106A7" w:rsidRDefault="000106A7" w:rsidP="006B5938">
      <w:pPr>
        <w:keepNext/>
        <w:keepLines/>
        <w:spacing w:before="200" w:after="0"/>
        <w:contextualSpacing/>
        <w:jc w:val="center"/>
        <w:outlineLvl w:val="2"/>
        <w:rPr>
          <w:rFonts w:ascii="Times New Roman" w:eastAsia="Times New Roman" w:hAnsi="Times New Roman" w:cs="Times New Roman"/>
          <w:sz w:val="24"/>
          <w:szCs w:val="24"/>
          <w:lang w:val="x-none" w:eastAsia="x-none"/>
        </w:rPr>
      </w:pPr>
      <w:r w:rsidRPr="000106A7">
        <w:rPr>
          <w:rFonts w:ascii="Times New Roman" w:eastAsia="Times New Roman" w:hAnsi="Times New Roman" w:cs="Times New Roman"/>
          <w:sz w:val="24"/>
          <w:szCs w:val="24"/>
          <w:lang w:val="x-none" w:eastAsia="x-none"/>
        </w:rPr>
        <w:t xml:space="preserve">РАСПОРЯЖЕНИЕ №         от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vertAlign w:val="superscript"/>
          <w:lang w:eastAsia="x-none"/>
        </w:rPr>
      </w:pPr>
      <w:r w:rsidRPr="000106A7">
        <w:rPr>
          <w:rFonts w:ascii="Times New Roman" w:eastAsia="Times New Roman" w:hAnsi="Times New Roman" w:cs="Times New Roman"/>
          <w:sz w:val="24"/>
          <w:szCs w:val="24"/>
          <w:lang w:eastAsia="x-none"/>
        </w:rPr>
        <w:t xml:space="preserve">об отказе в </w:t>
      </w:r>
      <w:r w:rsidRPr="000106A7">
        <w:rPr>
          <w:rFonts w:ascii="Times New Roman" w:eastAsia="Times New Roman" w:hAnsi="Times New Roman" w:cs="Times New Roman"/>
          <w:sz w:val="24"/>
          <w:szCs w:val="24"/>
          <w:lang w:val="x-none" w:eastAsia="x-none"/>
        </w:rPr>
        <w:t xml:space="preserve"> назначении </w:t>
      </w:r>
      <w:r w:rsidRPr="000106A7">
        <w:rPr>
          <w:rFonts w:ascii="Times New Roman" w:eastAsia="Times New Roman" w:hAnsi="Times New Roman" w:cs="Times New Roman"/>
          <w:sz w:val="24"/>
          <w:szCs w:val="24"/>
          <w:lang w:eastAsia="x-none"/>
        </w:rPr>
        <w:t>государственной услуги</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Гр.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Адрес проживания</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В соответствии с</w:t>
      </w:r>
      <w:r w:rsidRPr="000106A7">
        <w:rPr>
          <w:rFonts w:ascii="Times New Roman" w:eastAsia="Times New Roman" w:hAnsi="Times New Roman" w:cs="Times New Roman"/>
          <w:sz w:val="28"/>
          <w:szCs w:val="24"/>
          <w:lang w:val="x-none" w:eastAsia="x-none"/>
        </w:rPr>
        <w:t xml:space="preserve"> </w:t>
      </w:r>
      <w:r w:rsidRPr="000106A7">
        <w:rPr>
          <w:rFonts w:ascii="Times New Roman" w:eastAsia="Times New Roman" w:hAnsi="Times New Roman" w:cs="Times New Roman"/>
          <w:sz w:val="24"/>
          <w:szCs w:val="24"/>
          <w:lang w:eastAsia="x-none"/>
        </w:rPr>
        <w:t>____________________________________________________________________</w:t>
      </w:r>
    </w:p>
    <w:p w:rsidR="000106A7" w:rsidRPr="000106A7" w:rsidRDefault="000106A7" w:rsidP="006B5938">
      <w:pPr>
        <w:spacing w:after="0" w:line="240" w:lineRule="auto"/>
        <w:contextualSpacing/>
        <w:jc w:val="center"/>
        <w:rPr>
          <w:rFonts w:ascii="Times New Roman" w:eastAsia="Times New Roman" w:hAnsi="Times New Roman" w:cs="Times New Roman"/>
          <w:sz w:val="28"/>
          <w:szCs w:val="24"/>
          <w:vertAlign w:val="superscript"/>
          <w:lang w:eastAsia="x-none"/>
        </w:rPr>
      </w:pPr>
      <w:r w:rsidRPr="000106A7">
        <w:rPr>
          <w:rFonts w:ascii="Times New Roman" w:eastAsia="Times New Roman" w:hAnsi="Times New Roman" w:cs="Times New Roman"/>
          <w:sz w:val="24"/>
          <w:szCs w:val="24"/>
          <w:vertAlign w:val="superscript"/>
          <w:lang w:eastAsia="x-none"/>
        </w:rPr>
        <w:t xml:space="preserve">                          (указываются наименования нормативных правовых актов)</w:t>
      </w:r>
    </w:p>
    <w:p w:rsidR="000106A7" w:rsidRPr="000106A7" w:rsidRDefault="000106A7" w:rsidP="006B593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отказать в назначении</w:t>
      </w:r>
      <w:r w:rsidRPr="000106A7">
        <w:rPr>
          <w:rFonts w:ascii="Times New Roman" w:eastAsia="Times New Roman" w:hAnsi="Times New Roman" w:cs="Times New Roman"/>
          <w:sz w:val="24"/>
          <w:szCs w:val="24"/>
          <w:lang w:eastAsia="x-none"/>
        </w:rPr>
        <w:t xml:space="preserve">  ___________________________________</w:t>
      </w:r>
      <w:r w:rsidRPr="000106A7">
        <w:rPr>
          <w:rFonts w:ascii="Times New Roman" w:eastAsia="Times New Roman" w:hAnsi="Times New Roman" w:cs="Times New Roman"/>
          <w:sz w:val="24"/>
          <w:szCs w:val="24"/>
          <w:u w:val="single"/>
          <w:lang w:eastAsia="x-none"/>
        </w:rPr>
        <w:t xml:space="preserve"> ____________________________</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vertAlign w:val="superscript"/>
          <w:lang w:eastAsia="x-none"/>
        </w:rPr>
      </w:pPr>
      <w:r w:rsidRPr="000106A7">
        <w:rPr>
          <w:rFonts w:ascii="Times New Roman" w:eastAsia="Times New Roman" w:hAnsi="Times New Roman" w:cs="Times New Roman"/>
          <w:sz w:val="24"/>
          <w:szCs w:val="24"/>
          <w:lang w:eastAsia="x-none"/>
        </w:rPr>
        <w:t xml:space="preserve">                   </w:t>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vertAlign w:val="superscript"/>
          <w:lang w:eastAsia="x-none"/>
        </w:rPr>
        <w:t xml:space="preserve"> (указывается наименование  меры социальной поддержки)</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Причина отказа в назначении меры социальной поддержки:</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__________________________________________________________________________________________________________________________________________________________________________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Наименование должности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руководителя ЦСЗН                          __________________      _________________________</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lang w:eastAsia="ru-RU"/>
        </w:rPr>
        <w:t xml:space="preserve">                                                                </w:t>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vertAlign w:val="superscript"/>
          <w:lang w:eastAsia="ru-RU"/>
        </w:rPr>
        <w:t xml:space="preserve">(подпись)             </w:t>
      </w:r>
      <w:r w:rsidRPr="000106A7">
        <w:rPr>
          <w:rFonts w:ascii="Times New Roman" w:eastAsia="Times New Roman" w:hAnsi="Times New Roman" w:cs="Times New Roman"/>
          <w:sz w:val="24"/>
          <w:szCs w:val="24"/>
          <w:vertAlign w:val="superscript"/>
          <w:lang w:eastAsia="ru-RU"/>
        </w:rPr>
        <w:tab/>
      </w:r>
      <w:r w:rsidRPr="000106A7">
        <w:rPr>
          <w:rFonts w:ascii="Times New Roman" w:eastAsia="Times New Roman" w:hAnsi="Times New Roman" w:cs="Times New Roman"/>
          <w:sz w:val="24"/>
          <w:szCs w:val="24"/>
          <w:vertAlign w:val="superscript"/>
          <w:lang w:eastAsia="ru-RU"/>
        </w:rPr>
        <w:tab/>
        <w:t xml:space="preserve">    (фамилия, инициалы)</w:t>
      </w:r>
    </w:p>
    <w:p w:rsidR="000106A7" w:rsidRPr="000106A7" w:rsidRDefault="000106A7" w:rsidP="006B5938">
      <w:pPr>
        <w:spacing w:after="0" w:line="240" w:lineRule="auto"/>
        <w:ind w:left="1416" w:firstLine="708"/>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8"/>
          <w:szCs w:val="28"/>
          <w:lang w:eastAsia="ru-RU"/>
        </w:rPr>
      </w:pP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внешняя сторона</w:t>
      </w:r>
    </w:p>
    <w:p w:rsidR="000106A7" w:rsidRPr="000106A7" w:rsidRDefault="000106A7" w:rsidP="006B5938">
      <w:pPr>
        <w:spacing w:after="0" w:line="240" w:lineRule="auto"/>
        <w:contextualSpacing/>
        <w:jc w:val="both"/>
        <w:rPr>
          <w:rFonts w:ascii="Times New Roman" w:eastAsia="Times New Roman" w:hAnsi="Times New Roman" w:cs="Times New Roman"/>
          <w:sz w:val="28"/>
          <w:szCs w:val="28"/>
          <w:lang w:eastAsia="ru-RU"/>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4248"/>
        <w:contextualSpacing/>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u w:val="single"/>
          <w:lang w:eastAsia="ru-RU"/>
        </w:rPr>
        <w:t xml:space="preserve">Кому:      </w:t>
      </w:r>
      <w:r w:rsidRPr="000106A7">
        <w:rPr>
          <w:rFonts w:ascii="Times New Roman" w:eastAsia="Times New Roman" w:hAnsi="Times New Roman" w:cs="Times New Roman"/>
          <w:bCs/>
          <w:sz w:val="24"/>
          <w:szCs w:val="24"/>
          <w:lang w:eastAsia="ru-RU"/>
        </w:rPr>
        <w:t xml:space="preserve"> ___________________________________</w:t>
      </w:r>
    </w:p>
    <w:p w:rsidR="000106A7" w:rsidRPr="000106A7" w:rsidRDefault="000106A7" w:rsidP="006B5938">
      <w:pPr>
        <w:spacing w:after="0" w:line="240" w:lineRule="auto"/>
        <w:contextualSpacing/>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lang w:eastAsia="ru-RU"/>
        </w:rPr>
        <w:t xml:space="preserve">                             </w:t>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t>(Ф.И.О.)</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ind w:left="3540" w:firstLine="708"/>
        <w:contextualSpacing/>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u w:val="single"/>
          <w:lang w:eastAsia="ru-RU"/>
        </w:rPr>
        <w:t xml:space="preserve">Куда:       </w:t>
      </w:r>
      <w:r w:rsidRPr="000106A7">
        <w:rPr>
          <w:rFonts w:ascii="Times New Roman" w:eastAsia="Times New Roman" w:hAnsi="Times New Roman" w:cs="Times New Roman"/>
          <w:bCs/>
          <w:sz w:val="24"/>
          <w:szCs w:val="24"/>
          <w:lang w:eastAsia="ru-RU"/>
        </w:rPr>
        <w:t xml:space="preserve">  ___________________________________</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bCs/>
          <w:sz w:val="24"/>
          <w:szCs w:val="24"/>
          <w:lang w:eastAsia="ru-RU"/>
        </w:rPr>
        <w:t xml:space="preserve">                          </w:t>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r>
      <w:r w:rsidRPr="000106A7">
        <w:rPr>
          <w:rFonts w:ascii="Times New Roman" w:eastAsia="Times New Roman" w:hAnsi="Times New Roman" w:cs="Times New Roman"/>
          <w:bCs/>
          <w:sz w:val="24"/>
          <w:szCs w:val="24"/>
          <w:lang w:eastAsia="ru-RU"/>
        </w:rPr>
        <w:tab/>
        <w:t>(индекс, адрес)</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ind w:firstLine="708"/>
        <w:contextualSpacing/>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firstLine="708"/>
        <w:contextualSpacing/>
        <w:rPr>
          <w:rFonts w:ascii="Times New Roman" w:eastAsia="Times New Roman" w:hAnsi="Times New Roman" w:cs="Times New Roman"/>
          <w:sz w:val="20"/>
          <w:szCs w:val="20"/>
          <w:lang w:eastAsia="ru-RU"/>
        </w:rPr>
      </w:pPr>
    </w:p>
    <w:p w:rsidR="000106A7" w:rsidRPr="000106A7" w:rsidRDefault="000106A7" w:rsidP="006B5938">
      <w:pPr>
        <w:tabs>
          <w:tab w:val="left" w:pos="8277"/>
        </w:tabs>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Справочная информация:</w:t>
      </w: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142"/>
          <w:tab w:val="left" w:pos="284"/>
        </w:tabs>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0106A7" w:rsidRPr="000106A7" w:rsidRDefault="000106A7" w:rsidP="006B5938">
      <w:pPr>
        <w:tabs>
          <w:tab w:val="left" w:pos="142"/>
          <w:tab w:val="left" w:pos="284"/>
        </w:tabs>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Жалоба подается:  </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1) при личной явке:</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2) без личной явки:</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0106A7" w:rsidRPr="000106A7" w:rsidRDefault="000106A7" w:rsidP="006B59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7400"/>
        </w:tabs>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widowControl w:val="0"/>
        <w:tabs>
          <w:tab w:val="left" w:pos="0"/>
        </w:tabs>
        <w:spacing w:after="0" w:line="360" w:lineRule="auto"/>
        <w:contextualSpacing/>
        <w:rPr>
          <w:rFonts w:ascii="Calibri" w:eastAsia="Times New Roman" w:hAnsi="Calibri" w:cs="Times New Roman"/>
          <w:sz w:val="26"/>
          <w:szCs w:val="26"/>
          <w:lang w:val="x-none" w:eastAsia="x-none"/>
        </w:rPr>
      </w:pPr>
    </w:p>
    <w:p w:rsidR="000106A7" w:rsidRPr="000106A7" w:rsidRDefault="000106A7" w:rsidP="006B5938">
      <w:pPr>
        <w:widowControl w:val="0"/>
        <w:tabs>
          <w:tab w:val="left" w:pos="0"/>
        </w:tabs>
        <w:spacing w:after="0" w:line="360" w:lineRule="auto"/>
        <w:contextualSpacing/>
        <w:rPr>
          <w:rFonts w:ascii="Calibri" w:eastAsia="Times New Roman" w:hAnsi="Calibri" w:cs="Times New Roman"/>
          <w:sz w:val="26"/>
          <w:szCs w:val="26"/>
          <w:lang w:val="x-none" w:eastAsia="x-none"/>
        </w:rPr>
      </w:pPr>
    </w:p>
    <w:p w:rsidR="000106A7" w:rsidRPr="000106A7" w:rsidRDefault="000106A7" w:rsidP="006B5938">
      <w:pPr>
        <w:widowControl w:val="0"/>
        <w:tabs>
          <w:tab w:val="left" w:pos="0"/>
        </w:tabs>
        <w:spacing w:after="0" w:line="360" w:lineRule="auto"/>
        <w:contextualSpacing/>
        <w:rPr>
          <w:rFonts w:ascii="Calibri" w:eastAsia="Times New Roman" w:hAnsi="Calibri" w:cs="Times New Roman"/>
          <w:sz w:val="26"/>
          <w:szCs w:val="26"/>
          <w:lang w:val="x-none" w:eastAsia="x-none"/>
        </w:rPr>
      </w:pPr>
    </w:p>
    <w:p w:rsidR="000106A7" w:rsidRPr="000106A7" w:rsidRDefault="000106A7" w:rsidP="006B5938">
      <w:pPr>
        <w:widowControl w:val="0"/>
        <w:tabs>
          <w:tab w:val="left" w:pos="0"/>
        </w:tabs>
        <w:spacing w:after="0" w:line="360" w:lineRule="auto"/>
        <w:contextualSpacing/>
        <w:rPr>
          <w:rFonts w:ascii="Calibri" w:eastAsia="Times New Roman" w:hAnsi="Calibri" w:cs="Times New Roman"/>
          <w:sz w:val="26"/>
          <w:szCs w:val="26"/>
          <w:lang w:val="x-none" w:eastAsia="x-none"/>
        </w:rPr>
      </w:pP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lastRenderedPageBreak/>
        <w:t>Приложение 4.1</w:t>
      </w:r>
    </w:p>
    <w:p w:rsidR="000106A7" w:rsidRPr="000106A7" w:rsidRDefault="000106A7" w:rsidP="006B5938">
      <w:pPr>
        <w:spacing w:after="0" w:line="240" w:lineRule="auto"/>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к административному регламенту</w:t>
      </w:r>
    </w:p>
    <w:p w:rsidR="000106A7" w:rsidRPr="000106A7" w:rsidRDefault="000106A7" w:rsidP="006B5938">
      <w:pPr>
        <w:widowControl w:val="0"/>
        <w:tabs>
          <w:tab w:val="left" w:pos="0"/>
        </w:tabs>
        <w:spacing w:after="0" w:line="240" w:lineRule="auto"/>
        <w:contextualSpacing/>
        <w:jc w:val="right"/>
        <w:rPr>
          <w:rFonts w:ascii="Times New Roman" w:eastAsia="Times New Roman" w:hAnsi="Times New Roman" w:cs="Times New Roman"/>
          <w:sz w:val="20"/>
          <w:szCs w:val="20"/>
          <w:lang w:val="x-none" w:eastAsia="x-none"/>
        </w:rPr>
      </w:pPr>
      <w:r w:rsidRPr="000106A7">
        <w:rPr>
          <w:rFonts w:ascii="Times New Roman" w:eastAsia="Times New Roman" w:hAnsi="Times New Roman" w:cs="Times New Roman"/>
          <w:sz w:val="20"/>
          <w:szCs w:val="20"/>
          <w:lang w:val="x-none" w:eastAsia="x-none"/>
        </w:rPr>
        <w:t xml:space="preserve">предоставление государственных услуг по </w:t>
      </w:r>
    </w:p>
    <w:p w:rsidR="000106A7" w:rsidRPr="000106A7" w:rsidRDefault="000106A7" w:rsidP="006B5938">
      <w:pPr>
        <w:widowControl w:val="0"/>
        <w:tabs>
          <w:tab w:val="left" w:pos="0"/>
        </w:tabs>
        <w:spacing w:after="0" w:line="240" w:lineRule="auto"/>
        <w:contextualSpacing/>
        <w:jc w:val="right"/>
        <w:rPr>
          <w:rFonts w:ascii="Times New Roman" w:eastAsia="Times New Roman" w:hAnsi="Times New Roman" w:cs="Times New Roman"/>
          <w:sz w:val="20"/>
          <w:szCs w:val="20"/>
          <w:lang w:val="x-none" w:eastAsia="x-none"/>
        </w:rPr>
      </w:pPr>
      <w:r w:rsidRPr="000106A7">
        <w:rPr>
          <w:rFonts w:ascii="Times New Roman" w:eastAsia="Times New Roman" w:hAnsi="Times New Roman" w:cs="Times New Roman"/>
          <w:sz w:val="20"/>
          <w:szCs w:val="20"/>
          <w:lang w:val="x-none" w:eastAsia="x-none"/>
        </w:rPr>
        <w:t xml:space="preserve">назначению мер социальной поддержки </w:t>
      </w:r>
    </w:p>
    <w:p w:rsidR="000106A7" w:rsidRPr="000106A7" w:rsidRDefault="000106A7" w:rsidP="006B5938">
      <w:pPr>
        <w:widowControl w:val="0"/>
        <w:tabs>
          <w:tab w:val="left" w:pos="0"/>
        </w:tabs>
        <w:spacing w:after="0" w:line="240" w:lineRule="auto"/>
        <w:contextualSpacing/>
        <w:jc w:val="right"/>
        <w:rPr>
          <w:rFonts w:ascii="Times New Roman" w:eastAsia="Times New Roman" w:hAnsi="Times New Roman" w:cs="Times New Roman"/>
          <w:sz w:val="20"/>
          <w:szCs w:val="20"/>
          <w:lang w:val="x-none" w:eastAsia="x-none"/>
        </w:rPr>
      </w:pPr>
      <w:r w:rsidRPr="000106A7">
        <w:rPr>
          <w:rFonts w:ascii="Times New Roman" w:eastAsia="Times New Roman" w:hAnsi="Times New Roman" w:cs="Times New Roman"/>
          <w:sz w:val="20"/>
          <w:szCs w:val="20"/>
          <w:lang w:val="x-none" w:eastAsia="x-none"/>
        </w:rPr>
        <w:t xml:space="preserve">отельным категориям граждан  </w:t>
      </w:r>
    </w:p>
    <w:p w:rsidR="000106A7" w:rsidRPr="000106A7" w:rsidRDefault="000106A7" w:rsidP="006B5938">
      <w:pPr>
        <w:widowControl w:val="0"/>
        <w:tabs>
          <w:tab w:val="left" w:pos="0"/>
        </w:tabs>
        <w:spacing w:after="0" w:line="240" w:lineRule="auto"/>
        <w:contextualSpacing/>
        <w:jc w:val="right"/>
        <w:rPr>
          <w:rFonts w:ascii="Times New Roman" w:eastAsia="Times New Roman" w:hAnsi="Times New Roman" w:cs="Times New Roman"/>
          <w:sz w:val="20"/>
          <w:szCs w:val="20"/>
          <w:lang w:val="x-none" w:eastAsia="x-none"/>
        </w:rPr>
      </w:pPr>
      <w:r w:rsidRPr="000106A7">
        <w:rPr>
          <w:rFonts w:ascii="Times New Roman" w:eastAsia="Times New Roman" w:hAnsi="Times New Roman" w:cs="Times New Roman"/>
          <w:sz w:val="20"/>
          <w:szCs w:val="20"/>
          <w:lang w:val="x-none" w:eastAsia="x-none"/>
        </w:rPr>
        <w:t xml:space="preserve">за счет средств областного бюджета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Угловой штамп ЦСЗН</w:t>
      </w:r>
    </w:p>
    <w:p w:rsidR="000106A7" w:rsidRPr="000106A7" w:rsidRDefault="000106A7" w:rsidP="006B5938">
      <w:pPr>
        <w:spacing w:after="0" w:line="240" w:lineRule="auto"/>
        <w:contextualSpacing/>
        <w:rPr>
          <w:rFonts w:ascii="Times New Roman" w:eastAsia="Times New Roman" w:hAnsi="Times New Roman" w:cs="Times New Roman"/>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ind w:left="6372"/>
        <w:contextualSpacing/>
        <w:rPr>
          <w:rFonts w:ascii="Times New Roman" w:eastAsia="Times New Roman" w:hAnsi="Times New Roman" w:cs="Times New Roman"/>
          <w:sz w:val="28"/>
          <w:szCs w:val="24"/>
          <w:vertAlign w:val="superscript"/>
          <w:lang w:eastAsia="ru-RU"/>
        </w:rPr>
      </w:pPr>
      <w:r w:rsidRPr="000106A7">
        <w:rPr>
          <w:rFonts w:ascii="Times New Roman" w:eastAsia="Times New Roman" w:hAnsi="Times New Roman" w:cs="Times New Roman"/>
          <w:sz w:val="28"/>
          <w:szCs w:val="24"/>
          <w:vertAlign w:val="superscript"/>
          <w:lang w:eastAsia="ru-RU"/>
        </w:rPr>
        <w:t>___________________________________</w:t>
      </w:r>
    </w:p>
    <w:p w:rsidR="000106A7" w:rsidRPr="000106A7" w:rsidRDefault="000106A7" w:rsidP="006B5938">
      <w:pPr>
        <w:spacing w:after="0" w:line="240" w:lineRule="auto"/>
        <w:ind w:left="6372"/>
        <w:contextualSpacing/>
        <w:rPr>
          <w:rFonts w:ascii="Times New Roman" w:eastAsia="Times New Roman" w:hAnsi="Times New Roman" w:cs="Times New Roman"/>
          <w:sz w:val="28"/>
          <w:szCs w:val="24"/>
          <w:vertAlign w:val="superscript"/>
          <w:lang w:eastAsia="ru-RU"/>
        </w:rPr>
      </w:pPr>
      <w:r w:rsidRPr="000106A7">
        <w:rPr>
          <w:rFonts w:ascii="Times New Roman" w:eastAsia="Times New Roman" w:hAnsi="Times New Roman" w:cs="Times New Roman"/>
          <w:sz w:val="28"/>
          <w:szCs w:val="24"/>
          <w:vertAlign w:val="superscript"/>
          <w:lang w:eastAsia="ru-RU"/>
        </w:rPr>
        <w:t xml:space="preserve">              (И.О</w:t>
      </w:r>
      <w:proofErr w:type="gramStart"/>
      <w:r w:rsidRPr="000106A7">
        <w:rPr>
          <w:rFonts w:ascii="Times New Roman" w:eastAsia="Times New Roman" w:hAnsi="Times New Roman" w:cs="Times New Roman"/>
          <w:sz w:val="28"/>
          <w:szCs w:val="24"/>
          <w:vertAlign w:val="superscript"/>
          <w:lang w:eastAsia="ru-RU"/>
        </w:rPr>
        <w:t xml:space="preserve"> .</w:t>
      </w:r>
      <w:proofErr w:type="gramEnd"/>
      <w:r w:rsidRPr="000106A7">
        <w:rPr>
          <w:rFonts w:ascii="Times New Roman" w:eastAsia="Times New Roman" w:hAnsi="Times New Roman" w:cs="Times New Roman"/>
          <w:sz w:val="28"/>
          <w:szCs w:val="24"/>
          <w:vertAlign w:val="superscript"/>
          <w:lang w:eastAsia="ru-RU"/>
        </w:rPr>
        <w:t>Ф заявителя)</w:t>
      </w:r>
    </w:p>
    <w:p w:rsidR="000106A7" w:rsidRPr="000106A7" w:rsidRDefault="000106A7" w:rsidP="006B5938">
      <w:pPr>
        <w:spacing w:after="0" w:line="240" w:lineRule="auto"/>
        <w:ind w:left="6372"/>
        <w:contextualSpacing/>
        <w:rPr>
          <w:rFonts w:ascii="Times New Roman" w:eastAsia="Times New Roman" w:hAnsi="Times New Roman" w:cs="Times New Roman"/>
          <w:sz w:val="28"/>
          <w:szCs w:val="24"/>
          <w:lang w:eastAsia="ru-RU"/>
        </w:rPr>
      </w:pPr>
      <w:r w:rsidRPr="000106A7">
        <w:rPr>
          <w:rFonts w:ascii="Times New Roman" w:eastAsia="Times New Roman" w:hAnsi="Times New Roman" w:cs="Times New Roman"/>
          <w:sz w:val="28"/>
          <w:szCs w:val="24"/>
          <w:lang w:eastAsia="ru-RU"/>
        </w:rPr>
        <w:t xml:space="preserve">______________________ </w:t>
      </w:r>
    </w:p>
    <w:p w:rsidR="000106A7" w:rsidRPr="000106A7" w:rsidRDefault="000106A7" w:rsidP="006B5938">
      <w:pPr>
        <w:spacing w:after="0" w:line="240" w:lineRule="auto"/>
        <w:ind w:left="6372"/>
        <w:contextualSpacing/>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8"/>
          <w:szCs w:val="24"/>
          <w:vertAlign w:val="superscript"/>
          <w:lang w:eastAsia="ru-RU"/>
        </w:rPr>
        <w:t xml:space="preserve">           </w:t>
      </w:r>
      <w:r w:rsidRPr="000106A7">
        <w:rPr>
          <w:rFonts w:ascii="Times New Roman" w:eastAsia="Times New Roman" w:hAnsi="Times New Roman" w:cs="Times New Roman"/>
          <w:sz w:val="24"/>
          <w:szCs w:val="24"/>
          <w:vertAlign w:val="superscript"/>
          <w:lang w:eastAsia="ru-RU"/>
        </w:rPr>
        <w:t xml:space="preserve">(адрес, индекс  заявителя)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1395"/>
        </w:tabs>
        <w:spacing w:after="0" w:line="240" w:lineRule="auto"/>
        <w:contextualSpacing/>
        <w:jc w:val="center"/>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УВЕДОМЛЕНИЕ</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об отказе в </w:t>
      </w:r>
      <w:r w:rsidRPr="000106A7">
        <w:rPr>
          <w:rFonts w:ascii="Times New Roman" w:eastAsia="Times New Roman" w:hAnsi="Times New Roman" w:cs="Times New Roman"/>
          <w:sz w:val="24"/>
          <w:szCs w:val="24"/>
          <w:lang w:val="x-none" w:eastAsia="x-none"/>
        </w:rPr>
        <w:t xml:space="preserve">  оформлении документа с исправленными опечатками (ошибками)</w:t>
      </w:r>
    </w:p>
    <w:p w:rsidR="000106A7" w:rsidRPr="000106A7" w:rsidRDefault="000106A7" w:rsidP="006B5938">
      <w:pPr>
        <w:tabs>
          <w:tab w:val="left" w:pos="1395"/>
        </w:tabs>
        <w:spacing w:after="0" w:line="240" w:lineRule="auto"/>
        <w:contextualSpacing/>
        <w:jc w:val="center"/>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lang w:eastAsia="ru-RU"/>
        </w:rPr>
        <w:t xml:space="preserve">                       </w:t>
      </w:r>
    </w:p>
    <w:p w:rsidR="000106A7" w:rsidRPr="000106A7" w:rsidRDefault="000106A7" w:rsidP="006B5938">
      <w:pPr>
        <w:tabs>
          <w:tab w:val="left" w:pos="2685"/>
        </w:tabs>
        <w:spacing w:after="0" w:line="240" w:lineRule="auto"/>
        <w:contextualSpacing/>
        <w:jc w:val="center"/>
        <w:rPr>
          <w:rFonts w:ascii="Times New Roman" w:eastAsia="Times New Roman" w:hAnsi="Times New Roman" w:cs="Times New Roman"/>
          <w:sz w:val="24"/>
          <w:szCs w:val="24"/>
          <w:lang w:val="x-none" w:eastAsia="x-none"/>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val="x-none"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Уважаемый (</w:t>
      </w:r>
      <w:proofErr w:type="spellStart"/>
      <w:r w:rsidRPr="000106A7">
        <w:rPr>
          <w:rFonts w:ascii="Times New Roman" w:eastAsia="Times New Roman" w:hAnsi="Times New Roman" w:cs="Times New Roman"/>
          <w:sz w:val="24"/>
          <w:szCs w:val="24"/>
          <w:lang w:eastAsia="ru-RU"/>
        </w:rPr>
        <w:t>ая</w:t>
      </w:r>
      <w:proofErr w:type="spellEnd"/>
      <w:r w:rsidRPr="000106A7">
        <w:rPr>
          <w:rFonts w:ascii="Times New Roman" w:eastAsia="Times New Roman" w:hAnsi="Times New Roman" w:cs="Times New Roman"/>
          <w:sz w:val="24"/>
          <w:szCs w:val="24"/>
          <w:lang w:eastAsia="ru-RU"/>
        </w:rPr>
        <w:t>)  ______________________________________________________________</w:t>
      </w:r>
    </w:p>
    <w:p w:rsidR="000106A7" w:rsidRPr="000106A7" w:rsidRDefault="000106A7" w:rsidP="006B5938">
      <w:pPr>
        <w:tabs>
          <w:tab w:val="left" w:pos="3060"/>
        </w:tabs>
        <w:spacing w:after="0" w:line="240" w:lineRule="auto"/>
        <w:contextualSpacing/>
        <w:jc w:val="center"/>
        <w:rPr>
          <w:rFonts w:ascii="Times New Roman" w:eastAsia="Times New Roman" w:hAnsi="Times New Roman" w:cs="Times New Roman"/>
          <w:sz w:val="28"/>
          <w:szCs w:val="24"/>
          <w:vertAlign w:val="superscript"/>
          <w:lang w:eastAsia="ru-RU"/>
        </w:rPr>
      </w:pPr>
      <w:r w:rsidRPr="000106A7">
        <w:rPr>
          <w:rFonts w:ascii="Times New Roman" w:eastAsia="Times New Roman" w:hAnsi="Times New Roman" w:cs="Times New Roman"/>
          <w:sz w:val="28"/>
          <w:szCs w:val="24"/>
          <w:vertAlign w:val="superscript"/>
          <w:lang w:eastAsia="ru-RU"/>
        </w:rPr>
        <w:t>(имя, отчество)</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В соответствии с</w:t>
      </w:r>
      <w:r w:rsidRPr="000106A7">
        <w:rPr>
          <w:rFonts w:ascii="Times New Roman" w:eastAsia="Times New Roman" w:hAnsi="Times New Roman" w:cs="Times New Roman"/>
          <w:sz w:val="28"/>
          <w:szCs w:val="24"/>
          <w:lang w:val="x-none" w:eastAsia="x-none"/>
        </w:rPr>
        <w:t xml:space="preserve"> </w:t>
      </w:r>
      <w:r w:rsidRPr="000106A7">
        <w:rPr>
          <w:rFonts w:ascii="Times New Roman" w:eastAsia="Times New Roman" w:hAnsi="Times New Roman" w:cs="Times New Roman"/>
          <w:sz w:val="24"/>
          <w:szCs w:val="24"/>
          <w:lang w:eastAsia="x-none"/>
        </w:rPr>
        <w:t>____________________________________________________________________</w:t>
      </w:r>
    </w:p>
    <w:p w:rsidR="000106A7" w:rsidRPr="000106A7" w:rsidRDefault="000106A7" w:rsidP="006B5938">
      <w:pPr>
        <w:spacing w:after="0" w:line="240" w:lineRule="auto"/>
        <w:contextualSpacing/>
        <w:jc w:val="center"/>
        <w:rPr>
          <w:rFonts w:ascii="Times New Roman" w:eastAsia="Times New Roman" w:hAnsi="Times New Roman" w:cs="Times New Roman"/>
          <w:sz w:val="28"/>
          <w:szCs w:val="24"/>
          <w:vertAlign w:val="superscript"/>
          <w:lang w:eastAsia="x-none"/>
        </w:rPr>
      </w:pPr>
      <w:r w:rsidRPr="000106A7">
        <w:rPr>
          <w:rFonts w:ascii="Times New Roman" w:eastAsia="Times New Roman" w:hAnsi="Times New Roman" w:cs="Times New Roman"/>
          <w:sz w:val="24"/>
          <w:szCs w:val="24"/>
          <w:vertAlign w:val="superscript"/>
          <w:lang w:eastAsia="x-none"/>
        </w:rPr>
        <w:t xml:space="preserve">                          (указываются наименования нормативных правовых актов)</w:t>
      </w:r>
    </w:p>
    <w:p w:rsidR="000106A7" w:rsidRPr="000106A7" w:rsidRDefault="000106A7" w:rsidP="006B593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 xml:space="preserve">отказать в </w:t>
      </w:r>
      <w:r w:rsidRPr="000106A7">
        <w:rPr>
          <w:rFonts w:ascii="Times New Roman" w:eastAsia="Times New Roman" w:hAnsi="Times New Roman" w:cs="Times New Roman"/>
          <w:sz w:val="24"/>
          <w:szCs w:val="24"/>
          <w:lang w:eastAsia="x-none"/>
        </w:rPr>
        <w:t>__________________________________________________________________________</w:t>
      </w:r>
      <w:r w:rsidRPr="000106A7">
        <w:rPr>
          <w:rFonts w:ascii="Times New Roman" w:eastAsia="Times New Roman" w:hAnsi="Times New Roman" w:cs="Times New Roman"/>
          <w:sz w:val="24"/>
          <w:szCs w:val="24"/>
          <w:u w:val="single"/>
          <w:lang w:eastAsia="x-none"/>
        </w:rPr>
        <w:t xml:space="preserve"> </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vertAlign w:val="superscript"/>
          <w:lang w:eastAsia="x-none"/>
        </w:rPr>
      </w:pPr>
      <w:r w:rsidRPr="000106A7">
        <w:rPr>
          <w:rFonts w:ascii="Times New Roman" w:eastAsia="Times New Roman" w:hAnsi="Times New Roman" w:cs="Times New Roman"/>
          <w:sz w:val="24"/>
          <w:szCs w:val="24"/>
          <w:lang w:eastAsia="x-none"/>
        </w:rPr>
        <w:t xml:space="preserve">                   </w:t>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lang w:eastAsia="x-none"/>
        </w:rPr>
        <w:tab/>
      </w:r>
      <w:r w:rsidRPr="000106A7">
        <w:rPr>
          <w:rFonts w:ascii="Times New Roman" w:eastAsia="Times New Roman" w:hAnsi="Times New Roman" w:cs="Times New Roman"/>
          <w:sz w:val="24"/>
          <w:szCs w:val="24"/>
          <w:vertAlign w:val="superscript"/>
          <w:lang w:eastAsia="x-none"/>
        </w:rPr>
        <w:t xml:space="preserve">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u w:val="single"/>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u w:val="single"/>
          <w:lang w:eastAsia="ru-RU"/>
        </w:rPr>
        <w:t>Приложение:</w:t>
      </w:r>
      <w:r w:rsidRPr="000106A7">
        <w:rPr>
          <w:rFonts w:ascii="Times New Roman" w:eastAsia="Times New Roman" w:hAnsi="Times New Roman" w:cs="Times New Roman"/>
          <w:sz w:val="24"/>
          <w:szCs w:val="24"/>
          <w:lang w:eastAsia="ru-RU"/>
        </w:rPr>
        <w:t xml:space="preserve">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Наименование должности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руководителя ЦСЗН                          __________________      _________________________</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vertAlign w:val="superscript"/>
          <w:lang w:eastAsia="ru-RU"/>
        </w:rPr>
        <w:t xml:space="preserve">                                                           </w:t>
      </w:r>
      <w:r w:rsidRPr="000106A7">
        <w:rPr>
          <w:rFonts w:ascii="Times New Roman" w:eastAsia="Times New Roman" w:hAnsi="Times New Roman" w:cs="Times New Roman"/>
          <w:sz w:val="24"/>
          <w:szCs w:val="24"/>
          <w:vertAlign w:val="superscript"/>
          <w:lang w:eastAsia="ru-RU"/>
        </w:rPr>
        <w:tab/>
      </w:r>
      <w:r w:rsidRPr="000106A7">
        <w:rPr>
          <w:rFonts w:ascii="Times New Roman" w:eastAsia="Times New Roman" w:hAnsi="Times New Roman" w:cs="Times New Roman"/>
          <w:sz w:val="24"/>
          <w:szCs w:val="24"/>
          <w:vertAlign w:val="superscript"/>
          <w:lang w:eastAsia="ru-RU"/>
        </w:rPr>
        <w:tab/>
      </w:r>
      <w:r w:rsidRPr="000106A7">
        <w:rPr>
          <w:rFonts w:ascii="Times New Roman" w:eastAsia="Times New Roman" w:hAnsi="Times New Roman" w:cs="Times New Roman"/>
          <w:sz w:val="24"/>
          <w:szCs w:val="24"/>
          <w:vertAlign w:val="superscript"/>
          <w:lang w:eastAsia="ru-RU"/>
        </w:rPr>
        <w:tab/>
        <w:t xml:space="preserve">     (подпись) </w:t>
      </w:r>
      <w:r w:rsidRPr="000106A7">
        <w:rPr>
          <w:rFonts w:ascii="Times New Roman" w:eastAsia="Times New Roman" w:hAnsi="Times New Roman" w:cs="Times New Roman"/>
          <w:sz w:val="24"/>
          <w:szCs w:val="24"/>
          <w:vertAlign w:val="superscript"/>
          <w:lang w:eastAsia="ru-RU"/>
        </w:rPr>
        <w:tab/>
        <w:t xml:space="preserve">                                (фамилия, инициалы)</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w:t>
      </w: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Исп.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widowControl w:val="0"/>
        <w:tabs>
          <w:tab w:val="left" w:pos="0"/>
        </w:tabs>
        <w:spacing w:after="0" w:line="360" w:lineRule="auto"/>
        <w:contextualSpacing/>
        <w:jc w:val="right"/>
        <w:rPr>
          <w:rFonts w:ascii="Times New Roman" w:eastAsia="Times New Roman" w:hAnsi="Times New Roman" w:cs="Times New Roman"/>
          <w:sz w:val="20"/>
          <w:szCs w:val="20"/>
          <w:lang w:val="x-none" w:eastAsia="x-none"/>
        </w:rPr>
      </w:pPr>
      <w:r w:rsidRPr="000106A7">
        <w:rPr>
          <w:rFonts w:ascii="Calibri" w:eastAsia="Times New Roman" w:hAnsi="Calibri" w:cs="Times New Roman"/>
          <w:sz w:val="26"/>
          <w:szCs w:val="26"/>
          <w:lang w:val="x-none" w:eastAsia="x-none"/>
        </w:rPr>
        <w:br w:type="page"/>
      </w:r>
      <w:r w:rsidRPr="000106A7">
        <w:rPr>
          <w:rFonts w:ascii="Times New Roman" w:eastAsia="Times New Roman" w:hAnsi="Times New Roman" w:cs="Times New Roman"/>
          <w:sz w:val="20"/>
          <w:szCs w:val="20"/>
          <w:lang w:val="x-none" w:eastAsia="x-none"/>
        </w:rPr>
        <w:lastRenderedPageBreak/>
        <w:t>Приложение</w:t>
      </w:r>
      <w:r w:rsidRPr="000106A7">
        <w:rPr>
          <w:rFonts w:ascii="Times New Roman" w:eastAsia="Times New Roman" w:hAnsi="Times New Roman" w:cs="Times New Roman"/>
          <w:sz w:val="20"/>
          <w:szCs w:val="20"/>
          <w:lang w:eastAsia="x-none"/>
        </w:rPr>
        <w:t xml:space="preserve"> 5</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к административному регламенту</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предоставление государственных услуг </w:t>
      </w:r>
      <w:proofErr w:type="gramStart"/>
      <w:r w:rsidRPr="000106A7">
        <w:rPr>
          <w:rFonts w:ascii="Times New Roman" w:eastAsia="Times New Roman" w:hAnsi="Times New Roman" w:cs="Times New Roman"/>
          <w:sz w:val="20"/>
          <w:szCs w:val="20"/>
          <w:lang w:eastAsia="ru-RU"/>
        </w:rPr>
        <w:t>по</w:t>
      </w:r>
      <w:proofErr w:type="gramEnd"/>
      <w:r w:rsidRPr="000106A7">
        <w:rPr>
          <w:rFonts w:ascii="Times New Roman" w:eastAsia="Times New Roman" w:hAnsi="Times New Roman" w:cs="Times New Roman"/>
          <w:sz w:val="20"/>
          <w:szCs w:val="20"/>
          <w:lang w:eastAsia="ru-RU"/>
        </w:rPr>
        <w:t xml:space="preserve">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назначению мер социальной поддержки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отельным категориям граждан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за счет средств областного бюджета </w:t>
      </w:r>
    </w:p>
    <w:p w:rsidR="000106A7" w:rsidRPr="000106A7" w:rsidRDefault="000106A7" w:rsidP="006B5938">
      <w:pPr>
        <w:spacing w:after="0" w:line="240" w:lineRule="auto"/>
        <w:ind w:left="57"/>
        <w:contextualSpacing/>
        <w:jc w:val="right"/>
        <w:rPr>
          <w:rFonts w:ascii="Times New Roman" w:eastAsia="Times New Roman" w:hAnsi="Times New Roman" w:cs="Times New Roman"/>
          <w:sz w:val="20"/>
          <w:szCs w:val="20"/>
          <w:lang w:eastAsia="ru-RU"/>
        </w:rPr>
      </w:pPr>
    </w:p>
    <w:p w:rsidR="000106A7" w:rsidRPr="000106A7" w:rsidRDefault="000106A7" w:rsidP="006B5938">
      <w:pPr>
        <w:spacing w:after="0" w:line="240" w:lineRule="auto"/>
        <w:ind w:left="57"/>
        <w:contextualSpacing/>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4"/>
          <w:szCs w:val="24"/>
          <w:lang w:eastAsia="ru-RU"/>
        </w:rPr>
        <w:t>Угловой штамп ЦСЗН</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ind w:left="6372"/>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______________________________</w:t>
      </w:r>
    </w:p>
    <w:p w:rsidR="000106A7" w:rsidRPr="000106A7" w:rsidRDefault="000106A7" w:rsidP="006B5938">
      <w:pPr>
        <w:spacing w:after="0" w:line="240" w:lineRule="auto"/>
        <w:ind w:left="6372"/>
        <w:contextualSpacing/>
        <w:rPr>
          <w:rFonts w:ascii="Times New Roman" w:eastAsia="Times New Roman" w:hAnsi="Times New Roman" w:cs="Times New Roman"/>
          <w:sz w:val="28"/>
          <w:szCs w:val="24"/>
          <w:vertAlign w:val="superscript"/>
          <w:lang w:eastAsia="ru-RU"/>
        </w:rPr>
      </w:pPr>
      <w:r w:rsidRPr="000106A7">
        <w:rPr>
          <w:rFonts w:ascii="Times New Roman" w:eastAsia="Times New Roman" w:hAnsi="Times New Roman" w:cs="Times New Roman"/>
          <w:sz w:val="28"/>
          <w:szCs w:val="24"/>
          <w:vertAlign w:val="superscript"/>
          <w:lang w:eastAsia="ru-RU"/>
        </w:rPr>
        <w:t xml:space="preserve">              (И.О</w:t>
      </w:r>
      <w:proofErr w:type="gramStart"/>
      <w:r w:rsidRPr="000106A7">
        <w:rPr>
          <w:rFonts w:ascii="Times New Roman" w:eastAsia="Times New Roman" w:hAnsi="Times New Roman" w:cs="Times New Roman"/>
          <w:sz w:val="28"/>
          <w:szCs w:val="24"/>
          <w:vertAlign w:val="superscript"/>
          <w:lang w:eastAsia="ru-RU"/>
        </w:rPr>
        <w:t xml:space="preserve"> .</w:t>
      </w:r>
      <w:proofErr w:type="gramEnd"/>
      <w:r w:rsidRPr="000106A7">
        <w:rPr>
          <w:rFonts w:ascii="Times New Roman" w:eastAsia="Times New Roman" w:hAnsi="Times New Roman" w:cs="Times New Roman"/>
          <w:sz w:val="28"/>
          <w:szCs w:val="24"/>
          <w:vertAlign w:val="superscript"/>
          <w:lang w:eastAsia="ru-RU"/>
        </w:rPr>
        <w:t>Ф заявителя)</w:t>
      </w:r>
    </w:p>
    <w:p w:rsidR="000106A7" w:rsidRPr="000106A7" w:rsidRDefault="000106A7" w:rsidP="006B5938">
      <w:pPr>
        <w:spacing w:after="0" w:line="240" w:lineRule="auto"/>
        <w:ind w:left="6372"/>
        <w:contextualSpacing/>
        <w:rPr>
          <w:rFonts w:ascii="Times New Roman" w:eastAsia="Times New Roman" w:hAnsi="Times New Roman" w:cs="Times New Roman"/>
          <w:sz w:val="28"/>
          <w:szCs w:val="24"/>
          <w:lang w:eastAsia="ru-RU"/>
        </w:rPr>
      </w:pPr>
      <w:r w:rsidRPr="000106A7">
        <w:rPr>
          <w:rFonts w:ascii="Times New Roman" w:eastAsia="Times New Roman" w:hAnsi="Times New Roman" w:cs="Times New Roman"/>
          <w:sz w:val="28"/>
          <w:szCs w:val="24"/>
          <w:lang w:eastAsia="ru-RU"/>
        </w:rPr>
        <w:t xml:space="preserve">_________________________ </w:t>
      </w:r>
    </w:p>
    <w:p w:rsidR="000106A7" w:rsidRPr="000106A7" w:rsidRDefault="000106A7" w:rsidP="006B5938">
      <w:pPr>
        <w:spacing w:after="0" w:line="240" w:lineRule="auto"/>
        <w:ind w:left="6372"/>
        <w:contextualSpacing/>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8"/>
          <w:szCs w:val="24"/>
          <w:vertAlign w:val="superscript"/>
          <w:lang w:eastAsia="ru-RU"/>
        </w:rPr>
        <w:t xml:space="preserve">           </w:t>
      </w:r>
      <w:r w:rsidRPr="000106A7">
        <w:rPr>
          <w:rFonts w:ascii="Times New Roman" w:eastAsia="Times New Roman" w:hAnsi="Times New Roman" w:cs="Times New Roman"/>
          <w:sz w:val="24"/>
          <w:szCs w:val="24"/>
          <w:vertAlign w:val="superscript"/>
          <w:lang w:eastAsia="ru-RU"/>
        </w:rPr>
        <w:t xml:space="preserve">(адрес, индекс  заявителя) </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widowControl w:val="0"/>
        <w:autoSpaceDE w:val="0"/>
        <w:autoSpaceDN w:val="0"/>
        <w:adjustRightInd w:val="0"/>
        <w:spacing w:after="0" w:line="240" w:lineRule="auto"/>
        <w:ind w:left="-142"/>
        <w:contextualSpacing/>
        <w:jc w:val="right"/>
        <w:rPr>
          <w:rFonts w:ascii="Arial" w:eastAsia="Times New Roman" w:hAnsi="Arial" w:cs="Arial"/>
          <w:bCs/>
          <w:sz w:val="18"/>
          <w:szCs w:val="18"/>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tabs>
          <w:tab w:val="left" w:pos="1395"/>
        </w:tabs>
        <w:spacing w:after="0" w:line="240" w:lineRule="auto"/>
        <w:contextualSpacing/>
        <w:jc w:val="center"/>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УВЕДОМЛЕНИЕ</w:t>
      </w:r>
    </w:p>
    <w:p w:rsidR="000106A7" w:rsidRPr="000106A7" w:rsidRDefault="000106A7" w:rsidP="006B5938">
      <w:pPr>
        <w:tabs>
          <w:tab w:val="left" w:pos="2685"/>
        </w:tabs>
        <w:spacing w:after="0" w:line="240" w:lineRule="auto"/>
        <w:contextualSpacing/>
        <w:jc w:val="center"/>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о </w:t>
      </w:r>
      <w:r w:rsidRPr="000106A7">
        <w:rPr>
          <w:rFonts w:ascii="Times New Roman" w:eastAsia="Times New Roman" w:hAnsi="Times New Roman" w:cs="Times New Roman"/>
          <w:sz w:val="24"/>
          <w:szCs w:val="24"/>
          <w:lang w:val="x-none" w:eastAsia="x-none"/>
        </w:rPr>
        <w:t>приостановлени</w:t>
      </w:r>
      <w:r w:rsidRPr="000106A7">
        <w:rPr>
          <w:rFonts w:ascii="Times New Roman" w:eastAsia="Times New Roman" w:hAnsi="Times New Roman" w:cs="Times New Roman"/>
          <w:sz w:val="24"/>
          <w:szCs w:val="24"/>
          <w:lang w:eastAsia="x-none"/>
        </w:rPr>
        <w:t>и</w:t>
      </w:r>
      <w:r w:rsidRPr="000106A7">
        <w:rPr>
          <w:rFonts w:ascii="Times New Roman" w:eastAsia="Times New Roman" w:hAnsi="Times New Roman" w:cs="Times New Roman"/>
          <w:sz w:val="24"/>
          <w:szCs w:val="24"/>
          <w:lang w:val="x-none" w:eastAsia="x-none"/>
        </w:rPr>
        <w:t xml:space="preserve"> предоставления государственной услуги</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Уважаемый (</w:t>
      </w:r>
      <w:proofErr w:type="spellStart"/>
      <w:r w:rsidRPr="000106A7">
        <w:rPr>
          <w:rFonts w:ascii="Times New Roman" w:eastAsia="Times New Roman" w:hAnsi="Times New Roman" w:cs="Times New Roman"/>
          <w:sz w:val="24"/>
          <w:szCs w:val="24"/>
          <w:lang w:eastAsia="ru-RU"/>
        </w:rPr>
        <w:t>ая</w:t>
      </w:r>
      <w:proofErr w:type="spellEnd"/>
      <w:r w:rsidRPr="000106A7">
        <w:rPr>
          <w:rFonts w:ascii="Times New Roman" w:eastAsia="Times New Roman" w:hAnsi="Times New Roman" w:cs="Times New Roman"/>
          <w:sz w:val="24"/>
          <w:szCs w:val="24"/>
          <w:lang w:eastAsia="ru-RU"/>
        </w:rPr>
        <w:t xml:space="preserve">)  </w:t>
      </w:r>
      <w:r w:rsidRPr="000106A7">
        <w:rPr>
          <w:rFonts w:ascii="Times New Roman" w:eastAsia="Times New Roman" w:hAnsi="Times New Roman" w:cs="Times New Roman"/>
          <w:sz w:val="24"/>
          <w:szCs w:val="24"/>
          <w:u w:val="single"/>
          <w:lang w:eastAsia="ru-RU"/>
        </w:rPr>
        <w:t>______________________</w:t>
      </w:r>
      <w:r w:rsidRPr="000106A7">
        <w:rPr>
          <w:rFonts w:ascii="Times New Roman" w:eastAsia="Times New Roman" w:hAnsi="Times New Roman" w:cs="Times New Roman"/>
          <w:sz w:val="24"/>
          <w:szCs w:val="24"/>
          <w:lang w:eastAsia="ru-RU"/>
        </w:rPr>
        <w:t xml:space="preserve"> _________________________________</w:t>
      </w:r>
    </w:p>
    <w:p w:rsidR="000106A7" w:rsidRPr="000106A7" w:rsidRDefault="000106A7" w:rsidP="006B5938">
      <w:pPr>
        <w:tabs>
          <w:tab w:val="left" w:pos="3060"/>
        </w:tabs>
        <w:spacing w:after="0" w:line="240" w:lineRule="auto"/>
        <w:contextualSpacing/>
        <w:jc w:val="center"/>
        <w:rPr>
          <w:rFonts w:ascii="Times New Roman" w:eastAsia="Times New Roman" w:hAnsi="Times New Roman" w:cs="Times New Roman"/>
          <w:sz w:val="28"/>
          <w:szCs w:val="24"/>
          <w:vertAlign w:val="superscript"/>
          <w:lang w:eastAsia="ru-RU"/>
        </w:rPr>
      </w:pPr>
      <w:r w:rsidRPr="000106A7">
        <w:rPr>
          <w:rFonts w:ascii="Times New Roman" w:eastAsia="Times New Roman" w:hAnsi="Times New Roman" w:cs="Times New Roman"/>
          <w:sz w:val="28"/>
          <w:szCs w:val="24"/>
          <w:vertAlign w:val="superscript"/>
          <w:lang w:eastAsia="ru-RU"/>
        </w:rPr>
        <w:t>(имя, отчество)</w:t>
      </w:r>
    </w:p>
    <w:p w:rsidR="000106A7" w:rsidRPr="000106A7" w:rsidRDefault="000106A7" w:rsidP="006B5938">
      <w:pPr>
        <w:spacing w:after="0" w:line="240" w:lineRule="auto"/>
        <w:contextualSpacing/>
        <w:jc w:val="right"/>
        <w:rPr>
          <w:rFonts w:ascii="Courier New" w:eastAsia="Times New Roman" w:hAnsi="Courier New" w:cs="Courier New"/>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 xml:space="preserve">В связи с </w:t>
      </w:r>
      <w:proofErr w:type="spellStart"/>
      <w:r w:rsidRPr="000106A7">
        <w:rPr>
          <w:rFonts w:ascii="Times New Roman" w:eastAsia="Times New Roman" w:hAnsi="Times New Roman" w:cs="Times New Roman"/>
          <w:sz w:val="24"/>
          <w:szCs w:val="24"/>
          <w:lang w:val="x-none" w:eastAsia="x-none"/>
        </w:rPr>
        <w:t>непоступлением</w:t>
      </w:r>
      <w:proofErr w:type="spellEnd"/>
      <w:r w:rsidRPr="000106A7">
        <w:rPr>
          <w:rFonts w:ascii="Times New Roman" w:eastAsia="Times New Roman" w:hAnsi="Times New Roman" w:cs="Times New Roman"/>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0106A7">
        <w:rPr>
          <w:rFonts w:ascii="Times New Roman" w:eastAsia="Times New Roman" w:hAnsi="Times New Roman" w:cs="Times New Roman"/>
          <w:sz w:val="24"/>
          <w:szCs w:val="24"/>
          <w:lang w:eastAsia="x-none"/>
        </w:rPr>
        <w:t xml:space="preserve"> </w:t>
      </w:r>
      <w:r w:rsidRPr="000106A7">
        <w:rPr>
          <w:rFonts w:ascii="Times New Roman" w:eastAsia="Times New Roman" w:hAnsi="Times New Roman" w:cs="Times New Roman"/>
          <w:sz w:val="24"/>
          <w:szCs w:val="24"/>
          <w:u w:val="single"/>
          <w:lang w:val="x-none" w:eastAsia="x-none"/>
        </w:rPr>
        <w:t>_</w:t>
      </w:r>
      <w:r w:rsidRPr="000106A7">
        <w:rPr>
          <w:rFonts w:ascii="Times New Roman" w:eastAsia="Times New Roman" w:hAnsi="Times New Roman" w:cs="Times New Roman"/>
          <w:sz w:val="24"/>
          <w:szCs w:val="24"/>
          <w:u w:val="single"/>
          <w:lang w:eastAsia="x-none"/>
        </w:rPr>
        <w:t>_____</w:t>
      </w:r>
      <w:r w:rsidRPr="000106A7">
        <w:rPr>
          <w:rFonts w:ascii="Times New Roman" w:eastAsia="Times New Roman" w:hAnsi="Times New Roman" w:cs="Times New Roman"/>
          <w:sz w:val="24"/>
          <w:szCs w:val="24"/>
          <w:u w:val="single"/>
          <w:lang w:val="x-none" w:eastAsia="x-none"/>
        </w:rPr>
        <w:t>_</w:t>
      </w:r>
      <w:r w:rsidRPr="000106A7">
        <w:rPr>
          <w:rFonts w:ascii="Times New Roman" w:eastAsia="Times New Roman" w:hAnsi="Times New Roman" w:cs="Times New Roman"/>
          <w:sz w:val="24"/>
          <w:szCs w:val="24"/>
          <w:u w:val="single"/>
          <w:lang w:eastAsia="x-none"/>
        </w:rPr>
        <w:t>_______________________________________________________</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eastAsia="x-none"/>
        </w:rPr>
        <w:t xml:space="preserve">                                                            </w:t>
      </w:r>
      <w:r w:rsidRPr="000106A7">
        <w:rPr>
          <w:rFonts w:ascii="Times New Roman" w:eastAsia="Times New Roman" w:hAnsi="Times New Roman" w:cs="Times New Roman"/>
          <w:sz w:val="24"/>
          <w:szCs w:val="24"/>
          <w:vertAlign w:val="superscript"/>
          <w:lang w:val="x-none" w:eastAsia="x-none"/>
        </w:rPr>
        <w:t xml:space="preserve">(наименование организации)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r w:rsidRPr="000106A7">
        <w:rPr>
          <w:rFonts w:ascii="Times New Roman" w:eastAsia="Times New Roman" w:hAnsi="Times New Roman" w:cs="Times New Roman"/>
          <w:sz w:val="24"/>
          <w:szCs w:val="24"/>
          <w:lang w:val="x-none" w:eastAsia="x-none"/>
        </w:rPr>
        <w:t>по вопросу получения документа (сведений)</w:t>
      </w:r>
      <w:r w:rsidRPr="000106A7">
        <w:rPr>
          <w:rFonts w:ascii="Times New Roman" w:eastAsia="Times New Roman" w:hAnsi="Times New Roman" w:cs="Times New Roman"/>
          <w:sz w:val="24"/>
          <w:szCs w:val="24"/>
          <w:lang w:eastAsia="x-none"/>
        </w:rPr>
        <w:t>______________________________________</w:t>
      </w:r>
      <w:r w:rsidRPr="000106A7">
        <w:rPr>
          <w:rFonts w:ascii="Times New Roman" w:eastAsia="Times New Roman" w:hAnsi="Times New Roman" w:cs="Times New Roman"/>
          <w:sz w:val="24"/>
          <w:szCs w:val="24"/>
          <w:lang w:val="x-none" w:eastAsia="x-none"/>
        </w:rPr>
        <w:t>,</w:t>
      </w:r>
      <w:r w:rsidRPr="000106A7">
        <w:rPr>
          <w:rFonts w:ascii="Times New Roman" w:eastAsia="Times New Roman" w:hAnsi="Times New Roman" w:cs="Times New Roman"/>
          <w:sz w:val="24"/>
          <w:szCs w:val="24"/>
          <w:lang w:eastAsia="x-none"/>
        </w:rPr>
        <w:t xml:space="preserve"> </w:t>
      </w:r>
      <w:r w:rsidRPr="000106A7">
        <w:rPr>
          <w:rFonts w:ascii="Times New Roman" w:eastAsia="Times New Roman" w:hAnsi="Times New Roman" w:cs="Times New Roman"/>
          <w:sz w:val="24"/>
          <w:szCs w:val="24"/>
          <w:lang w:val="x-none" w:eastAsia="x-none"/>
        </w:rPr>
        <w:t xml:space="preserve">предоставление государственной услуги по назначению </w:t>
      </w:r>
      <w:r w:rsidRPr="000106A7">
        <w:rPr>
          <w:rFonts w:ascii="Times New Roman" w:eastAsia="Times New Roman" w:hAnsi="Times New Roman" w:cs="Times New Roman"/>
          <w:sz w:val="28"/>
          <w:szCs w:val="24"/>
          <w:lang w:val="x-none" w:eastAsia="x-none"/>
        </w:rPr>
        <w:t xml:space="preserve"> </w:t>
      </w:r>
      <w:r w:rsidRPr="000106A7">
        <w:rPr>
          <w:rFonts w:ascii="Times New Roman" w:eastAsia="Times New Roman" w:hAnsi="Times New Roman" w:cs="Times New Roman"/>
          <w:sz w:val="28"/>
          <w:szCs w:val="24"/>
          <w:lang w:eastAsia="x-none"/>
        </w:rPr>
        <w:t>_____________________________</w:t>
      </w:r>
    </w:p>
    <w:p w:rsidR="000106A7" w:rsidRPr="000106A7" w:rsidRDefault="000106A7" w:rsidP="006B5938">
      <w:pPr>
        <w:spacing w:after="0" w:line="240" w:lineRule="auto"/>
        <w:contextualSpacing/>
        <w:jc w:val="center"/>
        <w:rPr>
          <w:rFonts w:ascii="Times New Roman" w:eastAsia="Times New Roman" w:hAnsi="Times New Roman" w:cs="Times New Roman"/>
          <w:sz w:val="24"/>
          <w:szCs w:val="24"/>
          <w:vertAlign w:val="superscript"/>
          <w:lang w:eastAsia="x-none"/>
        </w:rPr>
      </w:pPr>
      <w:r w:rsidRPr="000106A7">
        <w:rPr>
          <w:rFonts w:ascii="Times New Roman" w:eastAsia="Times New Roman" w:hAnsi="Times New Roman" w:cs="Times New Roman"/>
          <w:sz w:val="24"/>
          <w:szCs w:val="24"/>
          <w:vertAlign w:val="superscript"/>
          <w:lang w:eastAsia="x-none"/>
        </w:rPr>
        <w:t xml:space="preserve">                                                                                                                               (наименование меры социальной поддержки)</w:t>
      </w:r>
    </w:p>
    <w:p w:rsidR="000106A7" w:rsidRPr="000106A7" w:rsidRDefault="000106A7" w:rsidP="006B5938">
      <w:pPr>
        <w:spacing w:after="1" w:line="28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приостановлено.</w:t>
      </w:r>
    </w:p>
    <w:p w:rsidR="000106A7" w:rsidRPr="000106A7" w:rsidRDefault="000106A7" w:rsidP="006B5938">
      <w:pPr>
        <w:tabs>
          <w:tab w:val="left" w:pos="142"/>
          <w:tab w:val="left" w:pos="284"/>
        </w:tabs>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При  поступлении ответа на названны</w:t>
      </w:r>
      <w:proofErr w:type="gramStart"/>
      <w:r w:rsidRPr="000106A7">
        <w:rPr>
          <w:rFonts w:ascii="Times New Roman" w:eastAsia="Times New Roman" w:hAnsi="Times New Roman" w:cs="Times New Roman"/>
          <w:sz w:val="24"/>
          <w:szCs w:val="24"/>
          <w:lang w:eastAsia="ru-RU"/>
        </w:rPr>
        <w:t>й(</w:t>
      </w:r>
      <w:proofErr w:type="gramEnd"/>
      <w:r w:rsidRPr="000106A7">
        <w:rPr>
          <w:rFonts w:ascii="Times New Roman" w:eastAsia="Times New Roman" w:hAnsi="Times New Roman" w:cs="Times New Roman"/>
          <w:sz w:val="24"/>
          <w:szCs w:val="24"/>
          <w:lang w:eastAsia="ru-RU"/>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D71BF5" w:rsidRPr="00D71BF5" w:rsidRDefault="00D71BF5" w:rsidP="006B5938">
      <w:pPr>
        <w:spacing w:after="0" w:line="240" w:lineRule="auto"/>
        <w:contextualSpacing/>
        <w:jc w:val="both"/>
        <w:rPr>
          <w:rFonts w:ascii="Times New Roman" w:eastAsia="Times New Roman" w:hAnsi="Times New Roman" w:cs="Times New Roman"/>
          <w:sz w:val="24"/>
          <w:szCs w:val="24"/>
          <w:lang w:eastAsia="ru-RU"/>
        </w:rPr>
      </w:pPr>
    </w:p>
    <w:p w:rsidR="00D71BF5" w:rsidRPr="00D71BF5" w:rsidRDefault="00D71BF5" w:rsidP="006B593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71BF5">
        <w:rPr>
          <w:rFonts w:ascii="Times New Roman" w:eastAsia="Times New Roman" w:hAnsi="Times New Roman" w:cs="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rsidR="00D71BF5" w:rsidRPr="00D71BF5" w:rsidRDefault="00D71BF5" w:rsidP="006B593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71BF5">
        <w:rPr>
          <w:rFonts w:ascii="Times New Roman" w:eastAsia="Times New Roman" w:hAnsi="Times New Roman" w:cs="Times New Roman"/>
          <w:sz w:val="24"/>
          <w:szCs w:val="24"/>
          <w:lang w:eastAsia="ru-RU"/>
        </w:rPr>
        <w:t>при личной явке:</w:t>
      </w:r>
    </w:p>
    <w:p w:rsidR="00D71BF5" w:rsidRPr="00D71BF5" w:rsidRDefault="00D71BF5" w:rsidP="006B593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71BF5">
        <w:rPr>
          <w:rFonts w:ascii="Times New Roman" w:eastAsia="Times New Roman" w:hAnsi="Times New Roman" w:cs="Times New Roman"/>
          <w:sz w:val="24"/>
          <w:szCs w:val="24"/>
          <w:lang w:eastAsia="ru-RU"/>
        </w:rPr>
        <w:t>в филиалах, отделах, удаленных рабочих местах МФЦ;</w:t>
      </w:r>
    </w:p>
    <w:p w:rsidR="00D71BF5" w:rsidRPr="00D71BF5" w:rsidRDefault="00D71BF5" w:rsidP="006B593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71BF5">
        <w:rPr>
          <w:rFonts w:ascii="Times New Roman" w:eastAsia="Times New Roman" w:hAnsi="Times New Roman" w:cs="Times New Roman"/>
          <w:sz w:val="24"/>
          <w:szCs w:val="24"/>
          <w:lang w:eastAsia="ru-RU"/>
        </w:rPr>
        <w:t>без личной явки:</w:t>
      </w:r>
    </w:p>
    <w:p w:rsidR="00D71BF5" w:rsidRPr="00D71BF5" w:rsidRDefault="00D71BF5" w:rsidP="006B593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71B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71BF5" w:rsidRPr="00D71BF5" w:rsidRDefault="00D71BF5" w:rsidP="006B593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71BF5">
        <w:rPr>
          <w:rFonts w:ascii="Times New Roman" w:eastAsia="Times New Roman" w:hAnsi="Times New Roman" w:cs="Times New Roman"/>
          <w:sz w:val="24"/>
          <w:szCs w:val="24"/>
          <w:lang w:eastAsia="ru-RU"/>
        </w:rPr>
        <w:t>электронной почте.</w:t>
      </w:r>
    </w:p>
    <w:p w:rsidR="00D71BF5" w:rsidRPr="008F77B0" w:rsidRDefault="00D71BF5" w:rsidP="006B5938">
      <w:pPr>
        <w:contextualSpacing/>
        <w:jc w:val="both"/>
      </w:pPr>
      <w:r w:rsidRPr="003A594B">
        <w:rPr>
          <w:rFonts w:eastAsia="Calibri"/>
        </w:rPr>
        <w:t xml:space="preserve">При поступлении указанных документов (сведений) в </w:t>
      </w:r>
      <w:r>
        <w:rPr>
          <w:rFonts w:eastAsia="Calibri"/>
        </w:rPr>
        <w:t>ЦСЗН</w:t>
      </w:r>
      <w:r w:rsidRPr="003A594B">
        <w:rPr>
          <w:rFonts w:eastAsia="Calibri"/>
        </w:rPr>
        <w:t xml:space="preserve"> решение о предоставлении (об отказе в предоставлении) государственной услуги будет принято и направлено в Ваш адрес в установленные сроки.</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Наименование должности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руководителя ЦСЗН                          __________________      _________________________</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vertAlign w:val="superscript"/>
          <w:lang w:eastAsia="ru-RU"/>
        </w:rPr>
        <w:t xml:space="preserve">                                                           </w:t>
      </w:r>
      <w:r w:rsidRPr="000106A7">
        <w:rPr>
          <w:rFonts w:ascii="Times New Roman" w:eastAsia="Times New Roman" w:hAnsi="Times New Roman" w:cs="Times New Roman"/>
          <w:sz w:val="24"/>
          <w:szCs w:val="24"/>
          <w:vertAlign w:val="superscript"/>
          <w:lang w:eastAsia="ru-RU"/>
        </w:rPr>
        <w:tab/>
        <w:t xml:space="preserve">                                              (подпись) </w:t>
      </w:r>
      <w:r w:rsidRPr="000106A7">
        <w:rPr>
          <w:rFonts w:ascii="Times New Roman" w:eastAsia="Times New Roman" w:hAnsi="Times New Roman" w:cs="Times New Roman"/>
          <w:sz w:val="24"/>
          <w:szCs w:val="24"/>
          <w:vertAlign w:val="superscript"/>
          <w:lang w:eastAsia="ru-RU"/>
        </w:rPr>
        <w:tab/>
        <w:t xml:space="preserve">                                             (фамилия, инициалы)</w:t>
      </w: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w:t>
      </w:r>
    </w:p>
    <w:p w:rsidR="000106A7" w:rsidRPr="000106A7" w:rsidRDefault="000106A7" w:rsidP="006B5938">
      <w:pPr>
        <w:spacing w:after="0" w:line="240" w:lineRule="auto"/>
        <w:contextualSpacing/>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Исп. </w:t>
      </w:r>
    </w:p>
    <w:p w:rsidR="000106A7" w:rsidRPr="000106A7" w:rsidRDefault="000106A7" w:rsidP="006B5938">
      <w:pPr>
        <w:spacing w:after="0" w:line="240" w:lineRule="auto"/>
        <w:contextualSpacing/>
        <w:jc w:val="both"/>
        <w:rPr>
          <w:rFonts w:ascii="Times New Roman" w:eastAsia="Times New Roman" w:hAnsi="Times New Roman" w:cs="Times New Roman"/>
          <w:sz w:val="24"/>
          <w:szCs w:val="24"/>
          <w:lang w:eastAsia="x-none"/>
        </w:rPr>
      </w:pPr>
    </w:p>
    <w:p w:rsidR="000106A7" w:rsidRPr="000106A7" w:rsidRDefault="000106A7" w:rsidP="006B5938">
      <w:pPr>
        <w:tabs>
          <w:tab w:val="left" w:pos="142"/>
          <w:tab w:val="left" w:pos="284"/>
        </w:tabs>
        <w:spacing w:after="0" w:line="240" w:lineRule="auto"/>
        <w:ind w:left="3686"/>
        <w:contextualSpacing/>
        <w:jc w:val="right"/>
        <w:rPr>
          <w:rFonts w:ascii="Times New Roman" w:eastAsia="Times New Roman" w:hAnsi="Times New Roman" w:cs="Times New Roman"/>
          <w:bCs/>
          <w:sz w:val="24"/>
          <w:szCs w:val="24"/>
          <w:lang w:eastAsia="ru-RU"/>
        </w:rPr>
      </w:pPr>
      <w:r w:rsidRPr="000106A7">
        <w:rPr>
          <w:rFonts w:ascii="Times New Roman" w:eastAsia="Times New Roman" w:hAnsi="Times New Roman" w:cs="Times New Roman"/>
          <w:sz w:val="24"/>
          <w:szCs w:val="24"/>
          <w:lang w:eastAsia="ru-RU"/>
        </w:rPr>
        <w:t xml:space="preserve">                                                                                      </w:t>
      </w:r>
      <w:r w:rsidRPr="000106A7">
        <w:rPr>
          <w:rFonts w:ascii="Times New Roman" w:eastAsia="Times New Roman" w:hAnsi="Times New Roman" w:cs="Times New Roman"/>
          <w:bCs/>
          <w:sz w:val="24"/>
          <w:szCs w:val="24"/>
          <w:lang w:eastAsia="ru-RU"/>
        </w:rPr>
        <w:t xml:space="preserve"> </w:t>
      </w:r>
    </w:p>
    <w:p w:rsidR="000106A7" w:rsidRPr="000106A7" w:rsidRDefault="000106A7" w:rsidP="006B5938">
      <w:pPr>
        <w:tabs>
          <w:tab w:val="left" w:pos="0"/>
        </w:tabs>
        <w:suppressAutoHyphens/>
        <w:autoSpaceDN w:val="0"/>
        <w:spacing w:after="0" w:line="240" w:lineRule="auto"/>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8"/>
          <w:szCs w:val="28"/>
          <w:lang w:eastAsia="ru-RU"/>
        </w:rPr>
        <w:br w:type="page"/>
      </w:r>
      <w:r w:rsidRPr="000106A7">
        <w:rPr>
          <w:rFonts w:ascii="Times New Roman" w:eastAsia="Times New Roman" w:hAnsi="Times New Roman" w:cs="Times New Roman"/>
          <w:sz w:val="20"/>
          <w:szCs w:val="20"/>
          <w:lang w:eastAsia="ru-RU"/>
        </w:rPr>
        <w:lastRenderedPageBreak/>
        <w:t>Приложение 6</w:t>
      </w:r>
    </w:p>
    <w:p w:rsidR="000106A7" w:rsidRPr="000106A7" w:rsidRDefault="000106A7" w:rsidP="006B5938">
      <w:pPr>
        <w:spacing w:after="0" w:line="240" w:lineRule="auto"/>
        <w:ind w:left="57"/>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к административному регламенту</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предоставление государственных услуг </w:t>
      </w:r>
      <w:proofErr w:type="gramStart"/>
      <w:r w:rsidRPr="000106A7">
        <w:rPr>
          <w:rFonts w:ascii="Times New Roman" w:eastAsia="Times New Roman" w:hAnsi="Times New Roman" w:cs="Times New Roman"/>
          <w:sz w:val="20"/>
          <w:szCs w:val="20"/>
          <w:lang w:eastAsia="ru-RU"/>
        </w:rPr>
        <w:t>по</w:t>
      </w:r>
      <w:proofErr w:type="gramEnd"/>
      <w:r w:rsidRPr="000106A7">
        <w:rPr>
          <w:rFonts w:ascii="Times New Roman" w:eastAsia="Times New Roman" w:hAnsi="Times New Roman" w:cs="Times New Roman"/>
          <w:sz w:val="20"/>
          <w:szCs w:val="20"/>
          <w:lang w:eastAsia="ru-RU"/>
        </w:rPr>
        <w:t xml:space="preserve"> </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назначению мер социальной поддержки </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отельным категориям граждан  </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за счет средств областного бюджета </w:t>
      </w:r>
    </w:p>
    <w:p w:rsidR="000106A7" w:rsidRPr="000106A7" w:rsidRDefault="000106A7" w:rsidP="006B5938">
      <w:pPr>
        <w:spacing w:after="1" w:line="280" w:lineRule="atLeast"/>
        <w:contextualSpacing/>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Примерная форма доверенности</w:t>
      </w:r>
    </w:p>
    <w:p w:rsidR="000106A7" w:rsidRPr="000106A7" w:rsidRDefault="000106A7" w:rsidP="006B5938">
      <w:pPr>
        <w:spacing w:after="1" w:line="280" w:lineRule="atLeast"/>
        <w:contextualSpacing/>
        <w:outlineLvl w:val="0"/>
        <w:rPr>
          <w:rFonts w:ascii="Times New Roman" w:eastAsia="Times New Roman" w:hAnsi="Times New Roman" w:cs="Times New Roman"/>
          <w:sz w:val="24"/>
          <w:szCs w:val="24"/>
          <w:lang w:eastAsia="ru-RU"/>
        </w:rPr>
      </w:pP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ДОВЕРЕННОСТЬ</w:t>
      </w: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на получение государственно</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услуг(и)</w:t>
      </w: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lang w:eastAsia="ru-RU"/>
        </w:rPr>
      </w:pP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______________________                                      "__" ______ 20__ г.</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Я, __________________________________________________, "___" ________ ______ г. рождения,</w:t>
      </w: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vertAlign w:val="superscript"/>
          <w:lang w:eastAsia="ru-RU"/>
        </w:rPr>
        <w:t>(Ф.И.О. доверителя полностью)</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паспорт серии ________ N ________, выдан ______________________________________________</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"___" _______ _____ г., зарегистрированны</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ая</w:t>
      </w:r>
      <w:proofErr w:type="spellEnd"/>
      <w:r w:rsidRPr="000106A7">
        <w:rPr>
          <w:rFonts w:ascii="Times New Roman" w:eastAsia="Times New Roman" w:hAnsi="Times New Roman" w:cs="Times New Roman"/>
          <w:sz w:val="24"/>
          <w:szCs w:val="24"/>
          <w:lang w:eastAsia="ru-RU"/>
        </w:rPr>
        <w:t>) по адресу: _________________________________,</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проживающи</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ая</w:t>
      </w:r>
      <w:proofErr w:type="spellEnd"/>
      <w:r w:rsidRPr="000106A7">
        <w:rPr>
          <w:rFonts w:ascii="Times New Roman" w:eastAsia="Times New Roman" w:hAnsi="Times New Roman" w:cs="Times New Roman"/>
          <w:sz w:val="24"/>
          <w:szCs w:val="24"/>
          <w:lang w:eastAsia="ru-RU"/>
        </w:rPr>
        <w:t>) по адресу: _________________________________________________, настоящей</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доверенностью уполномочиваю социального работника ____________________________________ </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lang w:eastAsia="ru-RU"/>
        </w:rPr>
        <w:t>_____________________________________________________________________________________</w:t>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lang w:eastAsia="ru-RU"/>
        </w:rPr>
        <w:tab/>
      </w:r>
      <w:r w:rsidRPr="000106A7">
        <w:rPr>
          <w:rFonts w:ascii="Times New Roman" w:eastAsia="Times New Roman" w:hAnsi="Times New Roman" w:cs="Times New Roman"/>
          <w:sz w:val="24"/>
          <w:szCs w:val="24"/>
          <w:vertAlign w:val="superscript"/>
          <w:lang w:eastAsia="ru-RU"/>
        </w:rPr>
        <w:t>(наименование учреждения социального обслуживания)</w:t>
      </w: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lang w:eastAsia="ru-RU"/>
        </w:rPr>
        <w:t xml:space="preserve">__________________________________________________________________________________, </w:t>
      </w:r>
      <w:r w:rsidRPr="000106A7">
        <w:rPr>
          <w:rFonts w:ascii="Times New Roman" w:eastAsia="Times New Roman" w:hAnsi="Times New Roman" w:cs="Times New Roman"/>
          <w:sz w:val="24"/>
          <w:szCs w:val="24"/>
          <w:vertAlign w:val="superscript"/>
          <w:lang w:eastAsia="ru-RU"/>
        </w:rPr>
        <w:t>(Ф.И.О. доверенного лица полностью)</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"___" ________ ______ год рождения, паспорт серии ________ N ________, выдан _____________________________________________________________________________________</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"___" _______ _____ г., зарегистрированног</w:t>
      </w:r>
      <w:proofErr w:type="gramStart"/>
      <w:r w:rsidRPr="000106A7">
        <w:rPr>
          <w:rFonts w:ascii="Times New Roman" w:eastAsia="Times New Roman" w:hAnsi="Times New Roman" w:cs="Times New Roman"/>
          <w:sz w:val="24"/>
          <w:szCs w:val="24"/>
          <w:lang w:eastAsia="ru-RU"/>
        </w:rPr>
        <w:t>о(</w:t>
      </w:r>
      <w:proofErr w:type="spellStart"/>
      <w:proofErr w:type="gramEnd"/>
      <w:r w:rsidRPr="000106A7">
        <w:rPr>
          <w:rFonts w:ascii="Times New Roman" w:eastAsia="Times New Roman" w:hAnsi="Times New Roman" w:cs="Times New Roman"/>
          <w:sz w:val="24"/>
          <w:szCs w:val="24"/>
          <w:lang w:eastAsia="ru-RU"/>
        </w:rPr>
        <w:t>ую</w:t>
      </w:r>
      <w:proofErr w:type="spellEnd"/>
      <w:r w:rsidRPr="000106A7">
        <w:rPr>
          <w:rFonts w:ascii="Times New Roman" w:eastAsia="Times New Roman" w:hAnsi="Times New Roman" w:cs="Times New Roman"/>
          <w:sz w:val="24"/>
          <w:szCs w:val="24"/>
          <w:lang w:eastAsia="ru-RU"/>
        </w:rPr>
        <w:t>) по адресу: ________________________________,</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проживающег</w:t>
      </w:r>
      <w:proofErr w:type="gramStart"/>
      <w:r w:rsidRPr="000106A7">
        <w:rPr>
          <w:rFonts w:ascii="Times New Roman" w:eastAsia="Times New Roman" w:hAnsi="Times New Roman" w:cs="Times New Roman"/>
          <w:sz w:val="24"/>
          <w:szCs w:val="24"/>
          <w:lang w:eastAsia="ru-RU"/>
        </w:rPr>
        <w:t>о(</w:t>
      </w:r>
      <w:proofErr w:type="spellStart"/>
      <w:proofErr w:type="gramEnd"/>
      <w:r w:rsidRPr="000106A7">
        <w:rPr>
          <w:rFonts w:ascii="Times New Roman" w:eastAsia="Times New Roman" w:hAnsi="Times New Roman" w:cs="Times New Roman"/>
          <w:sz w:val="24"/>
          <w:szCs w:val="24"/>
          <w:lang w:eastAsia="ru-RU"/>
        </w:rPr>
        <w:t>ую</w:t>
      </w:r>
      <w:proofErr w:type="spellEnd"/>
      <w:r w:rsidRPr="000106A7">
        <w:rPr>
          <w:rFonts w:ascii="Times New Roman" w:eastAsia="Times New Roman" w:hAnsi="Times New Roman" w:cs="Times New Roman"/>
          <w:sz w:val="24"/>
          <w:szCs w:val="24"/>
          <w:lang w:eastAsia="ru-RU"/>
        </w:rPr>
        <w:t>) по адресу: _________________________________________________________, в целях получения государственной(</w:t>
      </w:r>
      <w:proofErr w:type="spellStart"/>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услуг(и) __________________________________________</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_____________________________________________________________________________________</w:t>
      </w:r>
    </w:p>
    <w:p w:rsidR="000106A7" w:rsidRPr="000106A7" w:rsidRDefault="000106A7" w:rsidP="006B5938">
      <w:pPr>
        <w:spacing w:after="1" w:line="200" w:lineRule="atLeast"/>
        <w:contextualSpacing/>
        <w:jc w:val="center"/>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vertAlign w:val="superscript"/>
          <w:lang w:eastAsia="ru-RU"/>
        </w:rPr>
        <w:t>(наименование государственно</w:t>
      </w:r>
      <w:proofErr w:type="gramStart"/>
      <w:r w:rsidRPr="000106A7">
        <w:rPr>
          <w:rFonts w:ascii="Times New Roman" w:eastAsia="Times New Roman" w:hAnsi="Times New Roman" w:cs="Times New Roman"/>
          <w:sz w:val="24"/>
          <w:szCs w:val="24"/>
          <w:vertAlign w:val="superscript"/>
          <w:lang w:eastAsia="ru-RU"/>
        </w:rPr>
        <w:t>й(</w:t>
      </w:r>
      <w:proofErr w:type="spellStart"/>
      <w:proofErr w:type="gramEnd"/>
      <w:r w:rsidRPr="000106A7">
        <w:rPr>
          <w:rFonts w:ascii="Times New Roman" w:eastAsia="Times New Roman" w:hAnsi="Times New Roman" w:cs="Times New Roman"/>
          <w:sz w:val="24"/>
          <w:szCs w:val="24"/>
          <w:vertAlign w:val="superscript"/>
          <w:lang w:eastAsia="ru-RU"/>
        </w:rPr>
        <w:t>ых</w:t>
      </w:r>
      <w:proofErr w:type="spellEnd"/>
      <w:r w:rsidRPr="000106A7">
        <w:rPr>
          <w:rFonts w:ascii="Times New Roman" w:eastAsia="Times New Roman" w:hAnsi="Times New Roman" w:cs="Times New Roman"/>
          <w:sz w:val="24"/>
          <w:szCs w:val="24"/>
          <w:vertAlign w:val="superscript"/>
          <w:lang w:eastAsia="ru-RU"/>
        </w:rPr>
        <w:t>) услуг(и))</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быть моим представителем в ЦСЗН и (или) МФЦ,  в  </w:t>
      </w:r>
      <w:proofErr w:type="gramStart"/>
      <w:r w:rsidRPr="000106A7">
        <w:rPr>
          <w:rFonts w:ascii="Times New Roman" w:eastAsia="Times New Roman" w:hAnsi="Times New Roman" w:cs="Times New Roman"/>
          <w:sz w:val="24"/>
          <w:szCs w:val="24"/>
          <w:lang w:eastAsia="ru-RU"/>
        </w:rPr>
        <w:t>связи</w:t>
      </w:r>
      <w:proofErr w:type="gramEnd"/>
      <w:r w:rsidRPr="000106A7">
        <w:rPr>
          <w:rFonts w:ascii="Times New Roman" w:eastAsia="Times New Roman" w:hAnsi="Times New Roman" w:cs="Times New Roman"/>
          <w:sz w:val="24"/>
          <w:szCs w:val="24"/>
          <w:lang w:eastAsia="ru-RU"/>
        </w:rPr>
        <w:t xml:space="preserve">  с чем совершать от моего имени следующие действия:</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-подавать   от   моего   имени   заявление  на  получение  указанно</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государственной(</w:t>
      </w:r>
      <w:proofErr w:type="spellStart"/>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услуг(и) с приложением всех необходимых документов;</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-давать  согласие  на  обработку моих персональных данных с целью и в объемах, необходимых для предоставления указанно</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государственной(</w:t>
      </w:r>
      <w:proofErr w:type="spellStart"/>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услуг(и);</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-получать результат указанно</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государственной(</w:t>
      </w:r>
      <w:proofErr w:type="spellStart"/>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услуг(и);</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-расписываться  за  меня  и  совершать  иные  действия,  связанные  с получением указанно</w:t>
      </w:r>
      <w:proofErr w:type="gramStart"/>
      <w:r w:rsidRPr="000106A7">
        <w:rPr>
          <w:rFonts w:ascii="Times New Roman" w:eastAsia="Times New Roman" w:hAnsi="Times New Roman" w:cs="Times New Roman"/>
          <w:sz w:val="24"/>
          <w:szCs w:val="24"/>
          <w:lang w:eastAsia="ru-RU"/>
        </w:rPr>
        <w:t>й(</w:t>
      </w:r>
      <w:proofErr w:type="spellStart"/>
      <w:proofErr w:type="gramEnd"/>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государственной(</w:t>
      </w:r>
      <w:proofErr w:type="spellStart"/>
      <w:r w:rsidRPr="000106A7">
        <w:rPr>
          <w:rFonts w:ascii="Times New Roman" w:eastAsia="Times New Roman" w:hAnsi="Times New Roman" w:cs="Times New Roman"/>
          <w:sz w:val="24"/>
          <w:szCs w:val="24"/>
          <w:lang w:eastAsia="ru-RU"/>
        </w:rPr>
        <w:t>ых</w:t>
      </w:r>
      <w:proofErr w:type="spellEnd"/>
      <w:r w:rsidRPr="000106A7">
        <w:rPr>
          <w:rFonts w:ascii="Times New Roman" w:eastAsia="Times New Roman" w:hAnsi="Times New Roman" w:cs="Times New Roman"/>
          <w:sz w:val="24"/>
          <w:szCs w:val="24"/>
          <w:lang w:eastAsia="ru-RU"/>
        </w:rPr>
        <w:t>) услуг(и).</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Полномочия  по  настоящей  доверенности  не  могут быть переданы другим лицам.</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 xml:space="preserve">    Доверенность выдана сроком на _______ меся</w:t>
      </w:r>
      <w:proofErr w:type="gramStart"/>
      <w:r w:rsidRPr="000106A7">
        <w:rPr>
          <w:rFonts w:ascii="Times New Roman" w:eastAsia="Times New Roman" w:hAnsi="Times New Roman" w:cs="Times New Roman"/>
          <w:sz w:val="24"/>
          <w:szCs w:val="24"/>
          <w:lang w:eastAsia="ru-RU"/>
        </w:rPr>
        <w:t>ц(</w:t>
      </w:r>
      <w:proofErr w:type="gramEnd"/>
      <w:r w:rsidRPr="000106A7">
        <w:rPr>
          <w:rFonts w:ascii="Times New Roman" w:eastAsia="Times New Roman" w:hAnsi="Times New Roman" w:cs="Times New Roman"/>
          <w:sz w:val="24"/>
          <w:szCs w:val="24"/>
          <w:lang w:eastAsia="ru-RU"/>
        </w:rPr>
        <w:t>ев).</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r w:rsidRPr="000106A7">
        <w:rPr>
          <w:rFonts w:ascii="Times New Roman" w:eastAsia="Times New Roman" w:hAnsi="Times New Roman" w:cs="Times New Roman"/>
          <w:sz w:val="24"/>
          <w:szCs w:val="24"/>
          <w:lang w:eastAsia="ru-RU"/>
        </w:rPr>
        <w:t>Доверитель ________________________________________________  ______________</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vertAlign w:val="superscript"/>
          <w:lang w:eastAsia="ru-RU"/>
        </w:rPr>
      </w:pPr>
      <w:r w:rsidRPr="000106A7">
        <w:rPr>
          <w:rFonts w:ascii="Times New Roman" w:eastAsia="Times New Roman" w:hAnsi="Times New Roman" w:cs="Times New Roman"/>
          <w:sz w:val="24"/>
          <w:szCs w:val="24"/>
          <w:lang w:eastAsia="ru-RU"/>
        </w:rPr>
        <w:t xml:space="preserve">                                               </w:t>
      </w:r>
      <w:r w:rsidRPr="000106A7">
        <w:rPr>
          <w:rFonts w:ascii="Times New Roman" w:eastAsia="Times New Roman" w:hAnsi="Times New Roman" w:cs="Times New Roman"/>
          <w:sz w:val="24"/>
          <w:szCs w:val="24"/>
          <w:vertAlign w:val="superscript"/>
          <w:lang w:eastAsia="ru-RU"/>
        </w:rPr>
        <w:t>(Ф.И.О. доверителя полностью)                                                                   (подпись)</w:t>
      </w: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1" w:line="280" w:lineRule="atLeast"/>
        <w:contextualSpacing/>
        <w:rPr>
          <w:rFonts w:ascii="Times New Roman" w:eastAsia="Times New Roman" w:hAnsi="Times New Roman" w:cs="Times New Roman"/>
          <w:sz w:val="24"/>
          <w:szCs w:val="24"/>
          <w:lang w:eastAsia="ru-RU"/>
        </w:rPr>
      </w:pPr>
    </w:p>
    <w:p w:rsidR="000106A7" w:rsidRPr="000106A7" w:rsidRDefault="000106A7" w:rsidP="006B5938">
      <w:pPr>
        <w:spacing w:after="1" w:line="280" w:lineRule="atLeast"/>
        <w:contextualSpacing/>
        <w:rPr>
          <w:rFonts w:ascii="Times New Roman" w:eastAsia="Times New Roman" w:hAnsi="Times New Roman" w:cs="Times New Roman"/>
          <w:sz w:val="28"/>
          <w:szCs w:val="28"/>
          <w:lang w:eastAsia="ru-RU"/>
        </w:rPr>
      </w:pPr>
    </w:p>
    <w:p w:rsidR="000106A7" w:rsidRPr="000106A7" w:rsidRDefault="000106A7" w:rsidP="006B5938">
      <w:pPr>
        <w:spacing w:after="1" w:line="280" w:lineRule="atLeast"/>
        <w:contextualSpacing/>
        <w:rPr>
          <w:rFonts w:ascii="Times New Roman" w:eastAsia="Times New Roman" w:hAnsi="Times New Roman" w:cs="Times New Roman"/>
          <w:sz w:val="28"/>
          <w:szCs w:val="28"/>
          <w:lang w:eastAsia="ru-RU"/>
        </w:rPr>
      </w:pPr>
    </w:p>
    <w:p w:rsidR="000106A7" w:rsidRPr="000106A7" w:rsidRDefault="000106A7" w:rsidP="006B5938">
      <w:pPr>
        <w:spacing w:after="1" w:line="280" w:lineRule="atLeast"/>
        <w:contextualSpacing/>
        <w:jc w:val="both"/>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0106A7" w:rsidRPr="000106A7" w:rsidRDefault="000106A7" w:rsidP="006B5938">
      <w:pPr>
        <w:spacing w:after="1" w:line="280" w:lineRule="atLeast"/>
        <w:contextualSpacing/>
        <w:jc w:val="both"/>
        <w:rPr>
          <w:rFonts w:ascii="Times New Roman" w:eastAsia="Times New Roman" w:hAnsi="Times New Roman" w:cs="Times New Roman"/>
          <w:sz w:val="20"/>
          <w:szCs w:val="20"/>
          <w:lang w:eastAsia="ru-RU"/>
        </w:rPr>
      </w:pPr>
    </w:p>
    <w:p w:rsidR="000106A7" w:rsidRPr="000106A7" w:rsidRDefault="000106A7" w:rsidP="006B5938">
      <w:pPr>
        <w:tabs>
          <w:tab w:val="left" w:pos="0"/>
        </w:tabs>
        <w:suppressAutoHyphens/>
        <w:autoSpaceDN w:val="0"/>
        <w:spacing w:after="0" w:line="240" w:lineRule="auto"/>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lastRenderedPageBreak/>
        <w:t>Приложение 7</w:t>
      </w:r>
    </w:p>
    <w:p w:rsidR="000106A7" w:rsidRPr="000106A7" w:rsidRDefault="000106A7" w:rsidP="006B5938">
      <w:pPr>
        <w:spacing w:after="0" w:line="240" w:lineRule="auto"/>
        <w:ind w:left="57"/>
        <w:contextualSpacing/>
        <w:jc w:val="right"/>
        <w:rPr>
          <w:rFonts w:ascii="Times New Roman" w:eastAsia="Times New Roman" w:hAnsi="Times New Roman" w:cs="Times New Roman"/>
          <w:lang w:eastAsia="ru-RU"/>
        </w:rPr>
      </w:pPr>
      <w:r w:rsidRPr="000106A7">
        <w:rPr>
          <w:rFonts w:ascii="Times New Roman" w:eastAsia="Times New Roman" w:hAnsi="Times New Roman" w:cs="Times New Roman"/>
          <w:lang w:eastAsia="ru-RU"/>
        </w:rPr>
        <w:t>к административному регламенту</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предоставление государственных услуг </w:t>
      </w:r>
      <w:proofErr w:type="gramStart"/>
      <w:r w:rsidRPr="000106A7">
        <w:rPr>
          <w:rFonts w:ascii="Times New Roman" w:eastAsia="Times New Roman" w:hAnsi="Times New Roman" w:cs="Times New Roman"/>
          <w:sz w:val="20"/>
          <w:szCs w:val="20"/>
          <w:lang w:eastAsia="ru-RU"/>
        </w:rPr>
        <w:t>по</w:t>
      </w:r>
      <w:proofErr w:type="gramEnd"/>
      <w:r w:rsidRPr="000106A7">
        <w:rPr>
          <w:rFonts w:ascii="Times New Roman" w:eastAsia="Times New Roman" w:hAnsi="Times New Roman" w:cs="Times New Roman"/>
          <w:sz w:val="20"/>
          <w:szCs w:val="20"/>
          <w:lang w:eastAsia="ru-RU"/>
        </w:rPr>
        <w:t xml:space="preserve"> </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назначению мер социальной поддержки </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отельным категориям граждан  </w:t>
      </w:r>
    </w:p>
    <w:p w:rsidR="000106A7" w:rsidRPr="000106A7" w:rsidRDefault="000106A7" w:rsidP="006B5938">
      <w:pPr>
        <w:spacing w:after="1" w:line="280" w:lineRule="atLeast"/>
        <w:contextualSpacing/>
        <w:jc w:val="right"/>
        <w:rPr>
          <w:rFonts w:ascii="Times New Roman" w:eastAsia="Times New Roman" w:hAnsi="Times New Roman" w:cs="Times New Roman"/>
          <w:sz w:val="20"/>
          <w:szCs w:val="20"/>
          <w:lang w:eastAsia="ru-RU"/>
        </w:rPr>
      </w:pPr>
      <w:r w:rsidRPr="000106A7">
        <w:rPr>
          <w:rFonts w:ascii="Times New Roman" w:eastAsia="Times New Roman" w:hAnsi="Times New Roman" w:cs="Times New Roman"/>
          <w:sz w:val="20"/>
          <w:szCs w:val="20"/>
          <w:lang w:eastAsia="ru-RU"/>
        </w:rPr>
        <w:t xml:space="preserve">за счет средств областного бюджета </w:t>
      </w:r>
    </w:p>
    <w:p w:rsidR="000106A7" w:rsidRPr="000106A7" w:rsidRDefault="000106A7" w:rsidP="006B5938">
      <w:pPr>
        <w:spacing w:after="0" w:line="240" w:lineRule="auto"/>
        <w:contextualSpacing/>
        <w:rPr>
          <w:rFonts w:ascii="Times New Roman" w:eastAsia="Calibri" w:hAnsi="Times New Roman" w:cs="Times New Roman"/>
          <w:sz w:val="24"/>
          <w:szCs w:val="24"/>
        </w:rPr>
      </w:pPr>
      <w:r w:rsidRPr="000106A7">
        <w:rPr>
          <w:rFonts w:ascii="Times New Roman" w:eastAsia="Calibri" w:hAnsi="Times New Roman" w:cs="Times New Roman"/>
          <w:sz w:val="24"/>
          <w:szCs w:val="24"/>
        </w:rPr>
        <w:t>Примерная  форма доверенности</w:t>
      </w:r>
    </w:p>
    <w:p w:rsidR="000106A7" w:rsidRPr="000106A7" w:rsidRDefault="000106A7" w:rsidP="006B5938">
      <w:pPr>
        <w:spacing w:after="0" w:line="240" w:lineRule="auto"/>
        <w:contextualSpacing/>
        <w:outlineLvl w:val="0"/>
        <w:rPr>
          <w:rFonts w:ascii="Times New Roman" w:eastAsia="Calibri" w:hAnsi="Times New Roman" w:cs="Times New Roman"/>
          <w:sz w:val="24"/>
          <w:szCs w:val="24"/>
        </w:rPr>
      </w:pPr>
    </w:p>
    <w:p w:rsidR="000106A7" w:rsidRPr="000106A7" w:rsidRDefault="000106A7" w:rsidP="006B5938">
      <w:pPr>
        <w:spacing w:after="0" w:line="240" w:lineRule="auto"/>
        <w:contextualSpacing/>
        <w:jc w:val="center"/>
        <w:rPr>
          <w:rFonts w:ascii="Times New Roman" w:eastAsia="Calibri" w:hAnsi="Times New Roman" w:cs="Times New Roman"/>
          <w:sz w:val="24"/>
          <w:szCs w:val="24"/>
        </w:rPr>
      </w:pPr>
      <w:r w:rsidRPr="000106A7">
        <w:rPr>
          <w:rFonts w:ascii="Times New Roman" w:eastAsia="Calibri" w:hAnsi="Times New Roman" w:cs="Times New Roman"/>
          <w:sz w:val="24"/>
          <w:szCs w:val="24"/>
        </w:rPr>
        <w:t>ДОВЕРЕННОСТЬ</w:t>
      </w:r>
    </w:p>
    <w:p w:rsidR="000106A7" w:rsidRPr="000106A7" w:rsidRDefault="000106A7" w:rsidP="006B5938">
      <w:pPr>
        <w:spacing w:after="0" w:line="240" w:lineRule="auto"/>
        <w:contextualSpacing/>
        <w:jc w:val="center"/>
        <w:rPr>
          <w:rFonts w:ascii="Times New Roman" w:eastAsia="Calibri" w:hAnsi="Times New Roman" w:cs="Times New Roman"/>
          <w:sz w:val="24"/>
          <w:szCs w:val="24"/>
        </w:rPr>
      </w:pPr>
      <w:r w:rsidRPr="000106A7">
        <w:rPr>
          <w:rFonts w:ascii="Times New Roman" w:eastAsia="Calibri" w:hAnsi="Times New Roman" w:cs="Times New Roman"/>
          <w:sz w:val="24"/>
          <w:szCs w:val="24"/>
        </w:rPr>
        <w:t>на получение государственно</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услуг(и)</w:t>
      </w:r>
    </w:p>
    <w:p w:rsidR="000106A7" w:rsidRPr="000106A7" w:rsidRDefault="000106A7" w:rsidP="006B5938">
      <w:pPr>
        <w:spacing w:after="0" w:line="240" w:lineRule="auto"/>
        <w:contextualSpacing/>
        <w:jc w:val="center"/>
        <w:rPr>
          <w:rFonts w:ascii="Times New Roman" w:eastAsia="Calibri" w:hAnsi="Times New Roman" w:cs="Times New Roman"/>
          <w:sz w:val="24"/>
          <w:szCs w:val="24"/>
        </w:rPr>
      </w:pPr>
      <w:r w:rsidRPr="000106A7">
        <w:rPr>
          <w:rFonts w:ascii="Times New Roman" w:eastAsia="Calibri" w:hAnsi="Times New Roman" w:cs="Times New Roman"/>
          <w:sz w:val="24"/>
          <w:szCs w:val="24"/>
        </w:rPr>
        <w:t>(простая письменная форма)</w:t>
      </w:r>
    </w:p>
    <w:p w:rsidR="000106A7" w:rsidRPr="000106A7" w:rsidRDefault="000106A7" w:rsidP="006B5938">
      <w:pPr>
        <w:spacing w:after="0" w:line="240" w:lineRule="auto"/>
        <w:contextualSpacing/>
        <w:jc w:val="center"/>
        <w:rPr>
          <w:rFonts w:ascii="Times New Roman" w:eastAsia="Calibri" w:hAnsi="Times New Roman" w:cs="Times New Roman"/>
          <w:sz w:val="24"/>
          <w:szCs w:val="24"/>
        </w:rPr>
      </w:pPr>
    </w:p>
    <w:p w:rsidR="000106A7" w:rsidRPr="000106A7" w:rsidRDefault="000106A7" w:rsidP="006B5938">
      <w:pPr>
        <w:spacing w:after="0" w:line="240" w:lineRule="auto"/>
        <w:contextualSpacing/>
        <w:jc w:val="center"/>
        <w:rPr>
          <w:rFonts w:ascii="Times New Roman" w:eastAsia="Calibri" w:hAnsi="Times New Roman" w:cs="Times New Roman"/>
          <w:sz w:val="24"/>
          <w:szCs w:val="24"/>
        </w:rPr>
      </w:pPr>
      <w:r w:rsidRPr="000106A7">
        <w:rPr>
          <w:rFonts w:ascii="Times New Roman" w:eastAsia="Calibri" w:hAnsi="Times New Roman" w:cs="Times New Roman"/>
          <w:sz w:val="24"/>
          <w:szCs w:val="24"/>
        </w:rPr>
        <w:t>______________________                                      "__" ______ 20__ г.</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Я, __________________________________________________, "___" ________ ______ г. рождения,</w:t>
      </w:r>
    </w:p>
    <w:p w:rsidR="000106A7" w:rsidRPr="000106A7" w:rsidRDefault="000106A7" w:rsidP="006B5938">
      <w:pPr>
        <w:spacing w:after="0" w:line="240" w:lineRule="auto"/>
        <w:contextualSpacing/>
        <w:jc w:val="center"/>
        <w:rPr>
          <w:rFonts w:ascii="Times New Roman" w:eastAsia="Calibri" w:hAnsi="Times New Roman" w:cs="Times New Roman"/>
          <w:sz w:val="24"/>
          <w:szCs w:val="24"/>
          <w:vertAlign w:val="superscript"/>
        </w:rPr>
      </w:pPr>
      <w:r w:rsidRPr="000106A7">
        <w:rPr>
          <w:rFonts w:ascii="Times New Roman" w:eastAsia="Calibri" w:hAnsi="Times New Roman" w:cs="Times New Roman"/>
          <w:sz w:val="24"/>
          <w:szCs w:val="24"/>
          <w:vertAlign w:val="superscript"/>
        </w:rPr>
        <w:t>(Ф.И.О. доверителя полностью)</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паспорт серии ________ N ________, выдан ______________________________________________</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"___" _______ _____ г., зарегистрированны</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ая</w:t>
      </w:r>
      <w:proofErr w:type="spellEnd"/>
      <w:r w:rsidRPr="000106A7">
        <w:rPr>
          <w:rFonts w:ascii="Times New Roman" w:eastAsia="Calibri" w:hAnsi="Times New Roman" w:cs="Times New Roman"/>
          <w:sz w:val="24"/>
          <w:szCs w:val="24"/>
        </w:rPr>
        <w:t>) по адресу: _________________________________,</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проживающи</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ая</w:t>
      </w:r>
      <w:proofErr w:type="spellEnd"/>
      <w:r w:rsidRPr="000106A7">
        <w:rPr>
          <w:rFonts w:ascii="Times New Roman" w:eastAsia="Calibri" w:hAnsi="Times New Roman" w:cs="Times New Roman"/>
          <w:sz w:val="24"/>
          <w:szCs w:val="24"/>
        </w:rPr>
        <w:t>) по адресу: _________________________________________________, настоящей</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доверенностью уполномочиваю _________________________________________________________ </w:t>
      </w:r>
    </w:p>
    <w:p w:rsidR="000106A7" w:rsidRPr="000106A7" w:rsidRDefault="000106A7" w:rsidP="006B5938">
      <w:pPr>
        <w:spacing w:after="0" w:line="240" w:lineRule="auto"/>
        <w:contextualSpacing/>
        <w:jc w:val="both"/>
        <w:rPr>
          <w:rFonts w:ascii="Times New Roman" w:eastAsia="Calibri" w:hAnsi="Times New Roman" w:cs="Times New Roman"/>
          <w:sz w:val="24"/>
          <w:szCs w:val="24"/>
          <w:vertAlign w:val="superscript"/>
        </w:rPr>
      </w:pPr>
      <w:r w:rsidRPr="000106A7">
        <w:rPr>
          <w:rFonts w:ascii="Times New Roman" w:eastAsia="Calibri" w:hAnsi="Times New Roman" w:cs="Times New Roman"/>
          <w:sz w:val="24"/>
          <w:szCs w:val="24"/>
        </w:rPr>
        <w:t>_____________________________________________________________________________________</w:t>
      </w:r>
      <w:r w:rsidRPr="000106A7">
        <w:rPr>
          <w:rFonts w:ascii="Times New Roman" w:eastAsia="Calibri" w:hAnsi="Times New Roman" w:cs="Times New Roman"/>
          <w:sz w:val="24"/>
          <w:szCs w:val="24"/>
        </w:rPr>
        <w:tab/>
      </w:r>
      <w:r w:rsidRPr="000106A7">
        <w:rPr>
          <w:rFonts w:ascii="Times New Roman" w:eastAsia="Calibri" w:hAnsi="Times New Roman" w:cs="Times New Roman"/>
          <w:sz w:val="24"/>
          <w:szCs w:val="24"/>
        </w:rPr>
        <w:tab/>
      </w:r>
      <w:r w:rsidRPr="000106A7">
        <w:rPr>
          <w:rFonts w:ascii="Times New Roman" w:eastAsia="Calibri" w:hAnsi="Times New Roman" w:cs="Times New Roman"/>
          <w:sz w:val="24"/>
          <w:szCs w:val="24"/>
        </w:rPr>
        <w:tab/>
      </w:r>
      <w:r w:rsidRPr="000106A7">
        <w:rPr>
          <w:rFonts w:ascii="Times New Roman" w:eastAsia="Calibri" w:hAnsi="Times New Roman" w:cs="Times New Roman"/>
          <w:sz w:val="24"/>
          <w:szCs w:val="24"/>
        </w:rPr>
        <w:tab/>
      </w:r>
      <w:r w:rsidRPr="000106A7">
        <w:rPr>
          <w:rFonts w:ascii="Times New Roman" w:eastAsia="Calibri" w:hAnsi="Times New Roman" w:cs="Times New Roman"/>
          <w:sz w:val="24"/>
          <w:szCs w:val="24"/>
        </w:rPr>
        <w:tab/>
      </w:r>
    </w:p>
    <w:p w:rsidR="000106A7" w:rsidRPr="000106A7" w:rsidRDefault="000106A7" w:rsidP="006B5938">
      <w:pPr>
        <w:spacing w:after="0" w:line="240" w:lineRule="auto"/>
        <w:contextualSpacing/>
        <w:jc w:val="center"/>
        <w:rPr>
          <w:rFonts w:ascii="Times New Roman" w:eastAsia="Calibri" w:hAnsi="Times New Roman" w:cs="Times New Roman"/>
          <w:sz w:val="24"/>
          <w:szCs w:val="24"/>
          <w:vertAlign w:val="superscript"/>
        </w:rPr>
      </w:pPr>
      <w:r w:rsidRPr="000106A7">
        <w:rPr>
          <w:rFonts w:ascii="Times New Roman" w:eastAsia="Calibri" w:hAnsi="Times New Roman" w:cs="Times New Roman"/>
          <w:sz w:val="24"/>
          <w:szCs w:val="24"/>
        </w:rPr>
        <w:t xml:space="preserve">__________________________________________________________________________________, </w:t>
      </w:r>
      <w:r w:rsidRPr="000106A7">
        <w:rPr>
          <w:rFonts w:ascii="Times New Roman" w:eastAsia="Calibri" w:hAnsi="Times New Roman" w:cs="Times New Roman"/>
          <w:sz w:val="24"/>
          <w:szCs w:val="24"/>
          <w:vertAlign w:val="superscript"/>
        </w:rPr>
        <w:t>(Ф.И.О. доверенного лица полностью)</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"___" ________ ______ год рождения, паспорт серии ________ N ________, выдан _____________________________________________________________________________________</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"___" _______ _____ г., зарегистрированног</w:t>
      </w:r>
      <w:proofErr w:type="gramStart"/>
      <w:r w:rsidRPr="000106A7">
        <w:rPr>
          <w:rFonts w:ascii="Times New Roman" w:eastAsia="Calibri" w:hAnsi="Times New Roman" w:cs="Times New Roman"/>
          <w:sz w:val="24"/>
          <w:szCs w:val="24"/>
        </w:rPr>
        <w:t>о(</w:t>
      </w:r>
      <w:proofErr w:type="spellStart"/>
      <w:proofErr w:type="gramEnd"/>
      <w:r w:rsidRPr="000106A7">
        <w:rPr>
          <w:rFonts w:ascii="Times New Roman" w:eastAsia="Calibri" w:hAnsi="Times New Roman" w:cs="Times New Roman"/>
          <w:sz w:val="24"/>
          <w:szCs w:val="24"/>
        </w:rPr>
        <w:t>ую</w:t>
      </w:r>
      <w:proofErr w:type="spellEnd"/>
      <w:r w:rsidRPr="000106A7">
        <w:rPr>
          <w:rFonts w:ascii="Times New Roman" w:eastAsia="Calibri" w:hAnsi="Times New Roman" w:cs="Times New Roman"/>
          <w:sz w:val="24"/>
          <w:szCs w:val="24"/>
        </w:rPr>
        <w:t>) по адресу: ________________________________,</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проживающег</w:t>
      </w:r>
      <w:proofErr w:type="gramStart"/>
      <w:r w:rsidRPr="000106A7">
        <w:rPr>
          <w:rFonts w:ascii="Times New Roman" w:eastAsia="Calibri" w:hAnsi="Times New Roman" w:cs="Times New Roman"/>
          <w:sz w:val="24"/>
          <w:szCs w:val="24"/>
        </w:rPr>
        <w:t>о(</w:t>
      </w:r>
      <w:proofErr w:type="spellStart"/>
      <w:proofErr w:type="gramEnd"/>
      <w:r w:rsidRPr="000106A7">
        <w:rPr>
          <w:rFonts w:ascii="Times New Roman" w:eastAsia="Calibri" w:hAnsi="Times New Roman" w:cs="Times New Roman"/>
          <w:sz w:val="24"/>
          <w:szCs w:val="24"/>
        </w:rPr>
        <w:t>ую</w:t>
      </w:r>
      <w:proofErr w:type="spellEnd"/>
      <w:r w:rsidRPr="000106A7">
        <w:rPr>
          <w:rFonts w:ascii="Times New Roman" w:eastAsia="Calibri" w:hAnsi="Times New Roman" w:cs="Times New Roman"/>
          <w:sz w:val="24"/>
          <w:szCs w:val="24"/>
        </w:rPr>
        <w:t>) по адресу: _________________________________________________________, в целях получения государственной(</w:t>
      </w:r>
      <w:proofErr w:type="spellStart"/>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услуг(и) __________________________________________</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_____________________________________________________________________________________</w:t>
      </w:r>
    </w:p>
    <w:p w:rsidR="000106A7" w:rsidRPr="000106A7" w:rsidRDefault="000106A7" w:rsidP="006B5938">
      <w:pPr>
        <w:spacing w:after="0" w:line="240" w:lineRule="auto"/>
        <w:contextualSpacing/>
        <w:jc w:val="center"/>
        <w:rPr>
          <w:rFonts w:ascii="Times New Roman" w:eastAsia="Calibri" w:hAnsi="Times New Roman" w:cs="Times New Roman"/>
          <w:sz w:val="24"/>
          <w:szCs w:val="24"/>
          <w:vertAlign w:val="superscript"/>
        </w:rPr>
      </w:pPr>
      <w:r w:rsidRPr="000106A7">
        <w:rPr>
          <w:rFonts w:ascii="Times New Roman" w:eastAsia="Calibri" w:hAnsi="Times New Roman" w:cs="Times New Roman"/>
          <w:sz w:val="24"/>
          <w:szCs w:val="24"/>
          <w:vertAlign w:val="superscript"/>
        </w:rPr>
        <w:t>(наименование государственно</w:t>
      </w:r>
      <w:proofErr w:type="gramStart"/>
      <w:r w:rsidRPr="000106A7">
        <w:rPr>
          <w:rFonts w:ascii="Times New Roman" w:eastAsia="Calibri" w:hAnsi="Times New Roman" w:cs="Times New Roman"/>
          <w:sz w:val="24"/>
          <w:szCs w:val="24"/>
          <w:vertAlign w:val="superscript"/>
        </w:rPr>
        <w:t>й(</w:t>
      </w:r>
      <w:proofErr w:type="spellStart"/>
      <w:proofErr w:type="gramEnd"/>
      <w:r w:rsidRPr="000106A7">
        <w:rPr>
          <w:rFonts w:ascii="Times New Roman" w:eastAsia="Calibri" w:hAnsi="Times New Roman" w:cs="Times New Roman"/>
          <w:sz w:val="24"/>
          <w:szCs w:val="24"/>
          <w:vertAlign w:val="superscript"/>
        </w:rPr>
        <w:t>ых</w:t>
      </w:r>
      <w:proofErr w:type="spellEnd"/>
      <w:r w:rsidRPr="000106A7">
        <w:rPr>
          <w:rFonts w:ascii="Times New Roman" w:eastAsia="Calibri" w:hAnsi="Times New Roman" w:cs="Times New Roman"/>
          <w:sz w:val="24"/>
          <w:szCs w:val="24"/>
          <w:vertAlign w:val="superscript"/>
        </w:rPr>
        <w:t>) услуг(и))</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быть моим представителем в ЦСЗН и (или) МФЦ,  в  </w:t>
      </w:r>
      <w:proofErr w:type="gramStart"/>
      <w:r w:rsidRPr="000106A7">
        <w:rPr>
          <w:rFonts w:ascii="Times New Roman" w:eastAsia="Calibri" w:hAnsi="Times New Roman" w:cs="Times New Roman"/>
          <w:sz w:val="24"/>
          <w:szCs w:val="24"/>
        </w:rPr>
        <w:t>связи</w:t>
      </w:r>
      <w:proofErr w:type="gramEnd"/>
      <w:r w:rsidRPr="000106A7">
        <w:rPr>
          <w:rFonts w:ascii="Times New Roman" w:eastAsia="Calibri" w:hAnsi="Times New Roman" w:cs="Times New Roman"/>
          <w:sz w:val="24"/>
          <w:szCs w:val="24"/>
        </w:rPr>
        <w:t xml:space="preserve">  с чем совершать от моего имени следующие действия:</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    -подавать   от   моего   имени   заявление  на  получение  указанно</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государственной(</w:t>
      </w:r>
      <w:proofErr w:type="spellStart"/>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услуг(и) с приложением всех необходимых документов;</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    -давать  согласие  на  обработку моих персональных данных с целью и в объемах, необходимых для предоставления указанно</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государственной(</w:t>
      </w:r>
      <w:proofErr w:type="spellStart"/>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услуг(и);</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    -получать результат указанно</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государственной(</w:t>
      </w:r>
      <w:proofErr w:type="spellStart"/>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услуг(и);</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    -расписываться  за  меня  и  совершать  иные  действия,  связанные  с получением указанно</w:t>
      </w:r>
      <w:proofErr w:type="gramStart"/>
      <w:r w:rsidRPr="000106A7">
        <w:rPr>
          <w:rFonts w:ascii="Times New Roman" w:eastAsia="Calibri" w:hAnsi="Times New Roman" w:cs="Times New Roman"/>
          <w:sz w:val="24"/>
          <w:szCs w:val="24"/>
        </w:rPr>
        <w:t>й(</w:t>
      </w:r>
      <w:proofErr w:type="spellStart"/>
      <w:proofErr w:type="gramEnd"/>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государственной(</w:t>
      </w:r>
      <w:proofErr w:type="spellStart"/>
      <w:r w:rsidRPr="000106A7">
        <w:rPr>
          <w:rFonts w:ascii="Times New Roman" w:eastAsia="Calibri" w:hAnsi="Times New Roman" w:cs="Times New Roman"/>
          <w:sz w:val="24"/>
          <w:szCs w:val="24"/>
        </w:rPr>
        <w:t>ых</w:t>
      </w:r>
      <w:proofErr w:type="spellEnd"/>
      <w:r w:rsidRPr="000106A7">
        <w:rPr>
          <w:rFonts w:ascii="Times New Roman" w:eastAsia="Calibri" w:hAnsi="Times New Roman" w:cs="Times New Roman"/>
          <w:sz w:val="24"/>
          <w:szCs w:val="24"/>
        </w:rPr>
        <w:t>) услуг(и).</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    Полномочия  по  настоящей  доверенности  не  могут быть переданы другим лицам.</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 xml:space="preserve">    Доверенность выдана сроком на _______ меся</w:t>
      </w:r>
      <w:proofErr w:type="gramStart"/>
      <w:r w:rsidRPr="000106A7">
        <w:rPr>
          <w:rFonts w:ascii="Times New Roman" w:eastAsia="Calibri" w:hAnsi="Times New Roman" w:cs="Times New Roman"/>
          <w:sz w:val="24"/>
          <w:szCs w:val="24"/>
        </w:rPr>
        <w:t>ц(</w:t>
      </w:r>
      <w:proofErr w:type="gramEnd"/>
      <w:r w:rsidRPr="000106A7">
        <w:rPr>
          <w:rFonts w:ascii="Times New Roman" w:eastAsia="Calibri" w:hAnsi="Times New Roman" w:cs="Times New Roman"/>
          <w:sz w:val="24"/>
          <w:szCs w:val="24"/>
        </w:rPr>
        <w:t>ев).</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r w:rsidRPr="000106A7">
        <w:rPr>
          <w:rFonts w:ascii="Times New Roman" w:eastAsia="Calibri" w:hAnsi="Times New Roman" w:cs="Times New Roman"/>
          <w:sz w:val="24"/>
          <w:szCs w:val="24"/>
        </w:rPr>
        <w:t>Доверитель ________________________________________________  __________________</w:t>
      </w:r>
    </w:p>
    <w:p w:rsidR="000106A7" w:rsidRPr="000106A7" w:rsidRDefault="000106A7" w:rsidP="006B5938">
      <w:pPr>
        <w:spacing w:after="0" w:line="240" w:lineRule="auto"/>
        <w:contextualSpacing/>
        <w:jc w:val="both"/>
        <w:rPr>
          <w:rFonts w:ascii="Times New Roman" w:eastAsia="Calibri" w:hAnsi="Times New Roman" w:cs="Times New Roman"/>
          <w:sz w:val="24"/>
          <w:szCs w:val="24"/>
          <w:vertAlign w:val="superscript"/>
        </w:rPr>
      </w:pPr>
      <w:r w:rsidRPr="000106A7">
        <w:rPr>
          <w:rFonts w:ascii="Times New Roman" w:eastAsia="Calibri" w:hAnsi="Times New Roman" w:cs="Times New Roman"/>
          <w:sz w:val="24"/>
          <w:szCs w:val="24"/>
        </w:rPr>
        <w:t xml:space="preserve">                                               </w:t>
      </w:r>
      <w:r w:rsidRPr="000106A7">
        <w:rPr>
          <w:rFonts w:ascii="Times New Roman" w:eastAsia="Calibri" w:hAnsi="Times New Roman" w:cs="Times New Roman"/>
          <w:sz w:val="24"/>
          <w:szCs w:val="24"/>
          <w:vertAlign w:val="superscript"/>
        </w:rPr>
        <w:t>(Ф.И.О. доверителя полностью)                                                                   (подпись)</w:t>
      </w:r>
    </w:p>
    <w:p w:rsidR="000106A7" w:rsidRPr="000106A7" w:rsidRDefault="000106A7" w:rsidP="006B5938">
      <w:pPr>
        <w:spacing w:after="0" w:line="240" w:lineRule="auto"/>
        <w:contextualSpacing/>
        <w:jc w:val="both"/>
        <w:rPr>
          <w:rFonts w:ascii="Times New Roman" w:eastAsia="Calibri" w:hAnsi="Times New Roman" w:cs="Times New Roman"/>
          <w:sz w:val="24"/>
          <w:szCs w:val="24"/>
        </w:rPr>
      </w:pPr>
    </w:p>
    <w:p w:rsidR="000106A7" w:rsidRPr="000106A7" w:rsidRDefault="000106A7" w:rsidP="006B5938">
      <w:pPr>
        <w:spacing w:after="1" w:line="200" w:lineRule="atLeast"/>
        <w:contextualSpacing/>
        <w:jc w:val="both"/>
        <w:rPr>
          <w:rFonts w:ascii="Times New Roman" w:eastAsia="Times New Roman" w:hAnsi="Times New Roman" w:cs="Times New Roman"/>
          <w:sz w:val="24"/>
          <w:szCs w:val="24"/>
          <w:lang w:eastAsia="ru-RU"/>
        </w:rPr>
      </w:pPr>
    </w:p>
    <w:p w:rsidR="000106A7" w:rsidRPr="000106A7" w:rsidRDefault="000106A7" w:rsidP="006B5938">
      <w:pPr>
        <w:spacing w:after="1" w:line="280" w:lineRule="atLeast"/>
        <w:contextualSpacing/>
        <w:rPr>
          <w:rFonts w:ascii="Times New Roman" w:eastAsia="Times New Roman" w:hAnsi="Times New Roman" w:cs="Times New Roman"/>
          <w:sz w:val="28"/>
          <w:szCs w:val="28"/>
          <w:lang w:eastAsia="ru-RU"/>
        </w:rPr>
      </w:pPr>
    </w:p>
    <w:p w:rsidR="000106A7" w:rsidRPr="000106A7" w:rsidRDefault="000106A7" w:rsidP="006B5938">
      <w:pPr>
        <w:spacing w:after="0" w:line="240" w:lineRule="auto"/>
        <w:contextualSpacing/>
        <w:rPr>
          <w:rFonts w:ascii="Times New Roman" w:eastAsia="Times New Roman" w:hAnsi="Times New Roman" w:cs="Times New Roman"/>
          <w:sz w:val="28"/>
          <w:szCs w:val="28"/>
          <w:lang w:eastAsia="ru-RU"/>
        </w:rPr>
      </w:pPr>
    </w:p>
    <w:p w:rsidR="000106A7" w:rsidRPr="000106A7" w:rsidRDefault="000106A7" w:rsidP="006B5938">
      <w:pPr>
        <w:spacing w:after="1" w:line="280" w:lineRule="atLeast"/>
        <w:contextualSpacing/>
        <w:jc w:val="both"/>
        <w:rPr>
          <w:rFonts w:ascii="Times New Roman" w:eastAsia="Times New Roman" w:hAnsi="Times New Roman" w:cs="Times New Roman"/>
          <w:sz w:val="20"/>
          <w:szCs w:val="20"/>
          <w:lang w:eastAsia="ru-RU"/>
        </w:rPr>
      </w:pPr>
    </w:p>
    <w:p w:rsidR="000106A7" w:rsidRDefault="000106A7" w:rsidP="006B5938">
      <w:pPr>
        <w:spacing w:after="0" w:line="240" w:lineRule="auto"/>
        <w:ind w:left="57"/>
        <w:contextualSpacing/>
        <w:jc w:val="right"/>
        <w:rPr>
          <w:rFonts w:ascii="Times New Roman" w:eastAsia="Times New Roman" w:hAnsi="Times New Roman" w:cs="Times New Roman"/>
          <w:lang w:eastAsia="ru-RU"/>
        </w:rPr>
        <w:sectPr w:rsidR="000106A7" w:rsidSect="00A54FBE">
          <w:pgSz w:w="11906" w:h="16838"/>
          <w:pgMar w:top="1134" w:right="567" w:bottom="1134" w:left="1134" w:header="709" w:footer="709" w:gutter="0"/>
          <w:cols w:space="708"/>
          <w:docGrid w:linePitch="360"/>
        </w:sectPr>
      </w:pPr>
    </w:p>
    <w:p w:rsidR="001420AE" w:rsidRPr="00D641E1" w:rsidRDefault="001420AE" w:rsidP="006B5938">
      <w:pPr>
        <w:spacing w:after="0" w:line="240" w:lineRule="auto"/>
        <w:ind w:left="57"/>
        <w:contextualSpacing/>
        <w:jc w:val="right"/>
        <w:rPr>
          <w:rFonts w:ascii="Times New Roman" w:eastAsia="Times New Roman" w:hAnsi="Times New Roman" w:cs="Times New Roman"/>
          <w:lang w:eastAsia="ru-RU"/>
        </w:rPr>
      </w:pPr>
      <w:r w:rsidRPr="00D641E1">
        <w:rPr>
          <w:rFonts w:ascii="Times New Roman" w:eastAsia="Times New Roman" w:hAnsi="Times New Roman" w:cs="Times New Roman"/>
          <w:lang w:eastAsia="ru-RU"/>
        </w:rPr>
        <w:lastRenderedPageBreak/>
        <w:t>Приложение 8</w:t>
      </w:r>
    </w:p>
    <w:p w:rsidR="001420AE" w:rsidRPr="00D641E1" w:rsidRDefault="001420AE" w:rsidP="006B5938">
      <w:pPr>
        <w:spacing w:after="0" w:line="240" w:lineRule="auto"/>
        <w:ind w:left="57"/>
        <w:contextualSpacing/>
        <w:jc w:val="right"/>
        <w:rPr>
          <w:rFonts w:ascii="Times New Roman" w:eastAsia="Times New Roman" w:hAnsi="Times New Roman" w:cs="Times New Roman"/>
          <w:lang w:eastAsia="ru-RU"/>
        </w:rPr>
      </w:pPr>
      <w:r w:rsidRPr="00D641E1">
        <w:rPr>
          <w:rFonts w:ascii="Times New Roman" w:eastAsia="Times New Roman" w:hAnsi="Times New Roman" w:cs="Times New Roman"/>
          <w:lang w:eastAsia="ru-RU"/>
        </w:rPr>
        <w:t>к административному регламенту</w:t>
      </w:r>
    </w:p>
    <w:p w:rsidR="001420AE" w:rsidRPr="00D641E1" w:rsidRDefault="001420AE" w:rsidP="006B5938">
      <w:pPr>
        <w:spacing w:after="0" w:line="240" w:lineRule="auto"/>
        <w:contextualSpacing/>
        <w:jc w:val="right"/>
        <w:rPr>
          <w:rFonts w:ascii="Times New Roman" w:eastAsia="Times New Roman" w:hAnsi="Times New Roman" w:cs="Times New Roman"/>
          <w:lang w:eastAsia="ru-RU"/>
        </w:rPr>
      </w:pPr>
      <w:r w:rsidRPr="00D641E1">
        <w:rPr>
          <w:rFonts w:ascii="Times New Roman" w:eastAsia="Times New Roman" w:hAnsi="Times New Roman" w:cs="Times New Roman"/>
          <w:lang w:eastAsia="ru-RU"/>
        </w:rPr>
        <w:t xml:space="preserve">предоставления на территории Ленинградской </w:t>
      </w:r>
    </w:p>
    <w:p w:rsidR="001420AE" w:rsidRPr="00D641E1" w:rsidRDefault="001420AE" w:rsidP="006B5938">
      <w:pPr>
        <w:spacing w:after="0" w:line="240" w:lineRule="auto"/>
        <w:contextualSpacing/>
        <w:jc w:val="right"/>
        <w:rPr>
          <w:rFonts w:ascii="Times New Roman" w:eastAsia="Times New Roman" w:hAnsi="Times New Roman" w:cs="Times New Roman"/>
          <w:lang w:eastAsia="ru-RU"/>
        </w:rPr>
      </w:pPr>
      <w:r w:rsidRPr="00D641E1">
        <w:rPr>
          <w:rFonts w:ascii="Times New Roman" w:eastAsia="Times New Roman" w:hAnsi="Times New Roman" w:cs="Times New Roman"/>
          <w:lang w:eastAsia="ru-RU"/>
        </w:rPr>
        <w:t xml:space="preserve">области государственных услуг по назначению </w:t>
      </w:r>
    </w:p>
    <w:p w:rsidR="001420AE" w:rsidRPr="00D641E1" w:rsidRDefault="001420AE" w:rsidP="006B5938">
      <w:pPr>
        <w:spacing w:after="0" w:line="240" w:lineRule="auto"/>
        <w:contextualSpacing/>
        <w:jc w:val="right"/>
        <w:rPr>
          <w:rFonts w:ascii="Times New Roman" w:eastAsia="Times New Roman" w:hAnsi="Times New Roman" w:cs="Times New Roman"/>
          <w:lang w:eastAsia="ru-RU"/>
        </w:rPr>
      </w:pPr>
      <w:r w:rsidRPr="00D641E1">
        <w:rPr>
          <w:rFonts w:ascii="Times New Roman" w:eastAsia="Times New Roman" w:hAnsi="Times New Roman" w:cs="Times New Roman"/>
          <w:lang w:eastAsia="ru-RU"/>
        </w:rPr>
        <w:t xml:space="preserve">мер социальной поддержки отдельным категориям </w:t>
      </w:r>
    </w:p>
    <w:p w:rsidR="001420AE" w:rsidRPr="00D641E1" w:rsidRDefault="001420AE" w:rsidP="006B5938">
      <w:pPr>
        <w:contextualSpacing/>
        <w:jc w:val="right"/>
        <w:rPr>
          <w:rFonts w:ascii="Times New Roman" w:hAnsi="Times New Roman" w:cs="Times New Roman"/>
          <w:sz w:val="28"/>
          <w:szCs w:val="28"/>
        </w:rPr>
      </w:pPr>
      <w:r w:rsidRPr="00D641E1">
        <w:rPr>
          <w:rFonts w:ascii="Times New Roman" w:eastAsia="Times New Roman" w:hAnsi="Times New Roman" w:cs="Times New Roman"/>
          <w:lang w:eastAsia="ru-RU"/>
        </w:rPr>
        <w:t>граждан за счет средств областного бюджета</w:t>
      </w:r>
    </w:p>
    <w:p w:rsidR="001420AE" w:rsidRPr="00D641E1" w:rsidRDefault="001420AE" w:rsidP="006B5938">
      <w:pPr>
        <w:contextualSpacing/>
        <w:jc w:val="center"/>
        <w:rPr>
          <w:rFonts w:ascii="Times New Roman" w:hAnsi="Times New Roman" w:cs="Times New Roman"/>
          <w:sz w:val="28"/>
          <w:szCs w:val="28"/>
        </w:rPr>
      </w:pPr>
    </w:p>
    <w:p w:rsidR="001420AE" w:rsidRPr="00D641E1" w:rsidRDefault="001420AE" w:rsidP="006B5938">
      <w:pPr>
        <w:contextualSpacing/>
        <w:jc w:val="center"/>
        <w:rPr>
          <w:rFonts w:ascii="Times New Roman" w:hAnsi="Times New Roman" w:cs="Times New Roman"/>
          <w:sz w:val="28"/>
          <w:szCs w:val="28"/>
        </w:rPr>
      </w:pPr>
      <w:r w:rsidRPr="00D641E1">
        <w:rPr>
          <w:rFonts w:ascii="Times New Roman" w:hAnsi="Times New Roman" w:cs="Times New Roman"/>
          <w:sz w:val="28"/>
          <w:szCs w:val="28"/>
        </w:rPr>
        <w:t>Перечень взаимоисключающих мер социальной поддержки</w:t>
      </w:r>
    </w:p>
    <w:p w:rsidR="001420AE" w:rsidRPr="00D641E1" w:rsidRDefault="001420AE" w:rsidP="006B5938">
      <w:pPr>
        <w:contextualSpacing/>
        <w:jc w:val="center"/>
        <w:rPr>
          <w:rFonts w:ascii="Times New Roman" w:hAnsi="Times New Roman" w:cs="Times New Roman"/>
          <w:sz w:val="24"/>
          <w:szCs w:val="24"/>
        </w:rPr>
      </w:pPr>
    </w:p>
    <w:p w:rsidR="001420AE" w:rsidRPr="00D641E1" w:rsidRDefault="001420AE" w:rsidP="006B5938">
      <w:pPr>
        <w:pStyle w:val="a3"/>
        <w:numPr>
          <w:ilvl w:val="0"/>
          <w:numId w:val="1"/>
        </w:numPr>
        <w:tabs>
          <w:tab w:val="left" w:pos="851"/>
        </w:tabs>
        <w:autoSpaceDE w:val="0"/>
        <w:autoSpaceDN w:val="0"/>
        <w:adjustRightInd w:val="0"/>
        <w:spacing w:after="0" w:line="240" w:lineRule="auto"/>
        <w:ind w:left="426" w:hanging="426"/>
        <w:jc w:val="both"/>
        <w:rPr>
          <w:rFonts w:ascii="Times New Roman" w:hAnsi="Times New Roman" w:cs="Times New Roman"/>
          <w:sz w:val="28"/>
          <w:szCs w:val="28"/>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 xml:space="preserve">жемесячная денежная выплата </w:t>
      </w:r>
      <w:r w:rsidRPr="00D641E1">
        <w:rPr>
          <w:rFonts w:ascii="Times New Roman" w:eastAsia="Times New Roman" w:hAnsi="Times New Roman" w:cs="Times New Roman"/>
          <w:sz w:val="28"/>
          <w:szCs w:val="28"/>
          <w:lang w:eastAsia="ru-RU"/>
        </w:rPr>
        <w:t>ветеранам труда.</w:t>
      </w:r>
    </w:p>
    <w:p w:rsidR="001420AE" w:rsidRPr="00D641E1" w:rsidRDefault="001420AE" w:rsidP="006B5938">
      <w:pPr>
        <w:pStyle w:val="a3"/>
        <w:numPr>
          <w:ilvl w:val="0"/>
          <w:numId w:val="1"/>
        </w:numPr>
        <w:tabs>
          <w:tab w:val="left" w:pos="851"/>
        </w:tabs>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жемесячная денежная выплата</w:t>
      </w:r>
      <w:r w:rsidRPr="00D641E1">
        <w:rPr>
          <w:rFonts w:ascii="Times New Roman" w:eastAsia="Times New Roman" w:hAnsi="Times New Roman" w:cs="Times New Roman"/>
          <w:sz w:val="28"/>
          <w:szCs w:val="28"/>
          <w:lang w:eastAsia="ru-RU"/>
        </w:rPr>
        <w:t xml:space="preserve"> ветеранам военной службы.</w:t>
      </w:r>
    </w:p>
    <w:p w:rsidR="001420AE" w:rsidRPr="00D641E1" w:rsidRDefault="001420AE" w:rsidP="006B5938">
      <w:pPr>
        <w:pStyle w:val="a3"/>
        <w:numPr>
          <w:ilvl w:val="0"/>
          <w:numId w:val="1"/>
        </w:numPr>
        <w:tabs>
          <w:tab w:val="left" w:pos="851"/>
        </w:tabs>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жемесячная денежная выплата</w:t>
      </w:r>
      <w:r w:rsidRPr="00D641E1">
        <w:rPr>
          <w:rFonts w:ascii="Times New Roman" w:eastAsia="Times New Roman" w:hAnsi="Times New Roman" w:cs="Times New Roman"/>
          <w:sz w:val="28"/>
          <w:szCs w:val="28"/>
          <w:lang w:eastAsia="ru-RU"/>
        </w:rPr>
        <w:t xml:space="preserve"> ветеранам труда Ленинградской области.</w:t>
      </w:r>
    </w:p>
    <w:p w:rsidR="001420AE" w:rsidRPr="00D641E1" w:rsidRDefault="001420AE" w:rsidP="006B5938">
      <w:pPr>
        <w:pStyle w:val="a3"/>
        <w:numPr>
          <w:ilvl w:val="0"/>
          <w:numId w:val="1"/>
        </w:numPr>
        <w:tabs>
          <w:tab w:val="left" w:pos="851"/>
        </w:tabs>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жемесячная денежная выплата</w:t>
      </w:r>
      <w:r w:rsidRPr="00D641E1">
        <w:rPr>
          <w:rFonts w:ascii="Times New Roman" w:eastAsia="Times New Roman" w:hAnsi="Times New Roman" w:cs="Times New Roman"/>
          <w:sz w:val="28"/>
          <w:szCs w:val="28"/>
          <w:lang w:eastAsia="ru-RU"/>
        </w:rPr>
        <w:t xml:space="preserve"> труженикам тыла.</w:t>
      </w:r>
    </w:p>
    <w:p w:rsidR="001420AE" w:rsidRPr="00D641E1" w:rsidRDefault="001420AE" w:rsidP="006B5938">
      <w:pPr>
        <w:pStyle w:val="a3"/>
        <w:numPr>
          <w:ilvl w:val="0"/>
          <w:numId w:val="1"/>
        </w:numPr>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жемесячная денежная выплата</w:t>
      </w:r>
      <w:r w:rsidRPr="00D641E1">
        <w:rPr>
          <w:rFonts w:ascii="Times New Roman" w:eastAsia="Times New Roman" w:hAnsi="Times New Roman" w:cs="Times New Roman"/>
          <w:sz w:val="28"/>
          <w:szCs w:val="28"/>
          <w:lang w:eastAsia="ru-RU"/>
        </w:rPr>
        <w:t xml:space="preserve"> жертвам политических репрессий.</w:t>
      </w:r>
    </w:p>
    <w:p w:rsidR="001420AE" w:rsidRPr="00D641E1" w:rsidRDefault="001420AE" w:rsidP="006B5938">
      <w:pPr>
        <w:pStyle w:val="a3"/>
        <w:numPr>
          <w:ilvl w:val="0"/>
          <w:numId w:val="1"/>
        </w:numPr>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жемесячная денежная выплата</w:t>
      </w:r>
      <w:r w:rsidRPr="00D641E1">
        <w:rPr>
          <w:rFonts w:ascii="Times New Roman" w:eastAsia="Times New Roman" w:hAnsi="Times New Roman" w:cs="Times New Roman"/>
          <w:sz w:val="28"/>
          <w:szCs w:val="28"/>
          <w:lang w:eastAsia="ru-RU"/>
        </w:rPr>
        <w:t xml:space="preserve"> гражданам, родившимся в период с 3 сентября 1927 года по 3 сентября 1945 года.</w:t>
      </w:r>
    </w:p>
    <w:p w:rsidR="001420AE" w:rsidRPr="00D641E1" w:rsidRDefault="001420AE" w:rsidP="006B5938">
      <w:pPr>
        <w:pStyle w:val="a3"/>
        <w:numPr>
          <w:ilvl w:val="0"/>
          <w:numId w:val="1"/>
        </w:numPr>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w:t>
      </w:r>
      <w:r w:rsidRPr="00D641E1">
        <w:rPr>
          <w:rFonts w:ascii="Times New Roman" w:hAnsi="Times New Roman" w:cs="Times New Roman"/>
          <w:sz w:val="28"/>
          <w:szCs w:val="28"/>
        </w:rPr>
        <w:t>жемесячная денежная выплата</w:t>
      </w:r>
      <w:r w:rsidRPr="00D641E1">
        <w:rPr>
          <w:rFonts w:ascii="Times New Roman" w:eastAsia="Times New Roman" w:hAnsi="Times New Roman" w:cs="Times New Roman"/>
          <w:sz w:val="28"/>
          <w:szCs w:val="28"/>
          <w:lang w:eastAsia="ru-RU"/>
        </w:rPr>
        <w:t xml:space="preserve"> инвалидам.</w:t>
      </w:r>
    </w:p>
    <w:p w:rsidR="001420AE" w:rsidRPr="00D641E1" w:rsidRDefault="001420AE" w:rsidP="006B5938">
      <w:pPr>
        <w:pStyle w:val="a3"/>
        <w:numPr>
          <w:ilvl w:val="0"/>
          <w:numId w:val="1"/>
        </w:numPr>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Ежемесячная денежная выплата гражданам, подвергшимся воздействию радиации вследствие чернобыльской катастрофы.</w:t>
      </w:r>
    </w:p>
    <w:p w:rsidR="001420AE" w:rsidRPr="00D641E1" w:rsidRDefault="001420AE" w:rsidP="006B5938">
      <w:pPr>
        <w:pStyle w:val="a3"/>
        <w:numPr>
          <w:ilvl w:val="0"/>
          <w:numId w:val="1"/>
        </w:numPr>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Ежемесячная денежная выплата ветеранам в соответствии с Федеральный закон от 12.01.1995 № 5-ФЗ «О ветеранах».</w:t>
      </w:r>
    </w:p>
    <w:p w:rsidR="001420AE" w:rsidRPr="00D641E1" w:rsidRDefault="001420AE" w:rsidP="006B5938">
      <w:pPr>
        <w:pStyle w:val="a3"/>
        <w:numPr>
          <w:ilvl w:val="0"/>
          <w:numId w:val="1"/>
        </w:numPr>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 xml:space="preserve">Ежемесячная денежная выплата гражданам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641E1">
        <w:rPr>
          <w:rFonts w:ascii="Times New Roman" w:eastAsia="Times New Roman" w:hAnsi="Times New Roman" w:cs="Times New Roman"/>
          <w:sz w:val="28"/>
          <w:szCs w:val="28"/>
          <w:lang w:eastAsia="ru-RU"/>
        </w:rPr>
        <w:t>Теча</w:t>
      </w:r>
      <w:proofErr w:type="spellEnd"/>
      <w:r w:rsidRPr="00D641E1">
        <w:rPr>
          <w:rFonts w:ascii="Times New Roman" w:eastAsia="Times New Roman" w:hAnsi="Times New Roman" w:cs="Times New Roman"/>
          <w:sz w:val="28"/>
          <w:szCs w:val="28"/>
          <w:lang w:eastAsia="ru-RU"/>
        </w:rPr>
        <w:t>.</w:t>
      </w:r>
    </w:p>
    <w:p w:rsidR="001420AE" w:rsidRPr="00D641E1" w:rsidRDefault="001420AE" w:rsidP="006B5938">
      <w:pPr>
        <w:pStyle w:val="a3"/>
        <w:numPr>
          <w:ilvl w:val="0"/>
          <w:numId w:val="1"/>
        </w:numPr>
        <w:tabs>
          <w:tab w:val="left" w:pos="851"/>
        </w:tabs>
        <w:ind w:left="426" w:hanging="426"/>
        <w:jc w:val="both"/>
        <w:rPr>
          <w:rFonts w:ascii="Times New Roman" w:eastAsia="Times New Roman" w:hAnsi="Times New Roman" w:cs="Times New Roman"/>
          <w:sz w:val="28"/>
          <w:szCs w:val="28"/>
          <w:lang w:eastAsia="ru-RU"/>
        </w:rPr>
      </w:pPr>
      <w:r w:rsidRPr="00D641E1">
        <w:rPr>
          <w:rFonts w:ascii="Times New Roman" w:eastAsia="Times New Roman" w:hAnsi="Times New Roman" w:cs="Times New Roman"/>
          <w:sz w:val="28"/>
          <w:szCs w:val="28"/>
          <w:lang w:eastAsia="ru-RU"/>
        </w:rPr>
        <w:t>Ежемесячная денежная выплата гражданам, подвергшимся радиационному воздействию вследствие ядерных испытаний на Семипалатинском полигоне.</w:t>
      </w:r>
    </w:p>
    <w:p w:rsidR="001420AE" w:rsidRPr="00D641E1" w:rsidRDefault="001420AE" w:rsidP="006B5938">
      <w:pPr>
        <w:pStyle w:val="a3"/>
        <w:numPr>
          <w:ilvl w:val="0"/>
          <w:numId w:val="1"/>
        </w:numPr>
        <w:tabs>
          <w:tab w:val="left" w:pos="851"/>
        </w:tabs>
        <w:ind w:left="426" w:hanging="426"/>
        <w:jc w:val="both"/>
        <w:rPr>
          <w:rFonts w:ascii="Times New Roman" w:hAnsi="Times New Roman" w:cs="Times New Roman"/>
          <w:sz w:val="28"/>
          <w:szCs w:val="28"/>
        </w:rPr>
      </w:pPr>
      <w:r w:rsidRPr="00D641E1">
        <w:rPr>
          <w:rFonts w:ascii="Times New Roman" w:eastAsia="Times New Roman" w:hAnsi="Times New Roman" w:cs="Times New Roman"/>
          <w:sz w:val="28"/>
          <w:szCs w:val="28"/>
          <w:lang w:eastAsia="ru-RU"/>
        </w:rPr>
        <w:t>Ежемесячная денежная выплата</w:t>
      </w:r>
      <w:r w:rsidRPr="00D641E1">
        <w:rPr>
          <w:rFonts w:ascii="Times New Roman" w:hAnsi="Times New Roman" w:cs="Times New Roman"/>
          <w:sz w:val="28"/>
          <w:szCs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1420AE" w:rsidRPr="00D641E1" w:rsidRDefault="001420AE" w:rsidP="006B5938">
      <w:pPr>
        <w:pStyle w:val="a3"/>
        <w:numPr>
          <w:ilvl w:val="0"/>
          <w:numId w:val="1"/>
        </w:numPr>
        <w:tabs>
          <w:tab w:val="left" w:pos="851"/>
        </w:tabs>
        <w:ind w:left="426" w:hanging="426"/>
        <w:jc w:val="both"/>
        <w:rPr>
          <w:rFonts w:ascii="Times New Roman" w:hAnsi="Times New Roman" w:cs="Times New Roman"/>
          <w:sz w:val="28"/>
          <w:szCs w:val="28"/>
        </w:rPr>
      </w:pPr>
      <w:r w:rsidRPr="00D641E1">
        <w:rPr>
          <w:rFonts w:ascii="Times New Roman" w:eastAsia="Times New Roman" w:hAnsi="Times New Roman" w:cs="Times New Roman"/>
          <w:sz w:val="28"/>
          <w:szCs w:val="28"/>
          <w:lang w:eastAsia="ru-RU"/>
        </w:rPr>
        <w:t>Ежемесячная денежная выплата гражданам из подразделений особого риска.</w:t>
      </w:r>
    </w:p>
    <w:p w:rsidR="00B57E02" w:rsidRPr="00D641E1" w:rsidRDefault="00B57E02" w:rsidP="006B5938">
      <w:pPr>
        <w:contextualSpacing/>
      </w:pPr>
    </w:p>
    <w:sectPr w:rsidR="00B57E02" w:rsidRPr="00D641E1" w:rsidSect="00A54F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22" w:rsidRDefault="004B3B22" w:rsidP="001420AE">
      <w:pPr>
        <w:spacing w:after="0" w:line="240" w:lineRule="auto"/>
      </w:pPr>
      <w:r>
        <w:separator/>
      </w:r>
    </w:p>
  </w:endnote>
  <w:endnote w:type="continuationSeparator" w:id="0">
    <w:p w:rsidR="004B3B22" w:rsidRDefault="004B3B22" w:rsidP="001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22" w:rsidRDefault="004B3B22" w:rsidP="001420AE">
      <w:pPr>
        <w:spacing w:after="0" w:line="240" w:lineRule="auto"/>
      </w:pPr>
      <w:r>
        <w:separator/>
      </w:r>
    </w:p>
  </w:footnote>
  <w:footnote w:type="continuationSeparator" w:id="0">
    <w:p w:rsidR="004B3B22" w:rsidRDefault="004B3B22" w:rsidP="001420AE">
      <w:pPr>
        <w:spacing w:after="0" w:line="240" w:lineRule="auto"/>
      </w:pPr>
      <w:r>
        <w:continuationSeparator/>
      </w:r>
    </w:p>
  </w:footnote>
  <w:footnote w:id="1">
    <w:p w:rsidR="00F73B2A" w:rsidRDefault="00F73B2A" w:rsidP="00474B87">
      <w:pPr>
        <w:pStyle w:val="a5"/>
      </w:pPr>
      <w:r w:rsidRPr="005113FF">
        <w:rPr>
          <w:rStyle w:val="a7"/>
        </w:rPr>
        <w:footnoteRef/>
      </w:r>
      <w:r w:rsidRPr="005113FF">
        <w:t xml:space="preserve"> </w:t>
      </w:r>
      <w:r w:rsidRPr="005113FF">
        <w:rPr>
          <w:rFonts w:ascii="Times New Roman" w:hAnsi="Times New Roman" w:cs="Times New Roman"/>
        </w:rPr>
        <w:t xml:space="preserve">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w:t>
      </w:r>
      <w:r w:rsidRPr="005113FF">
        <w:rPr>
          <w:rFonts w:ascii="Times New Roman" w:hAnsi="Times New Roman" w:cs="Times New Roman"/>
          <w:i/>
        </w:rPr>
        <w:t xml:space="preserve">В случае ответа «нет» </w:t>
      </w:r>
      <w:r>
        <w:rPr>
          <w:rFonts w:ascii="Times New Roman" w:hAnsi="Times New Roman" w:cs="Times New Roman"/>
          <w:i/>
        </w:rPr>
        <w:t xml:space="preserve">– </w:t>
      </w:r>
      <w:r w:rsidRPr="005113FF">
        <w:rPr>
          <w:rFonts w:ascii="Times New Roman" w:hAnsi="Times New Roman" w:cs="Times New Roman"/>
          <w:i/>
        </w:rPr>
        <w:t>отказ в предоставлении услуги</w:t>
      </w:r>
    </w:p>
  </w:footnote>
  <w:footnote w:id="2">
    <w:p w:rsidR="00F73B2A" w:rsidRDefault="00F73B2A" w:rsidP="00474B87">
      <w:pPr>
        <w:pStyle w:val="a5"/>
      </w:pPr>
      <w:r>
        <w:rPr>
          <w:rStyle w:val="a7"/>
        </w:rPr>
        <w:footnoteRef/>
      </w:r>
      <w:r>
        <w:t xml:space="preserve"> </w:t>
      </w:r>
      <w:r w:rsidRPr="00A27A22">
        <w:rPr>
          <w:rFonts w:ascii="Times New Roman" w:hAnsi="Times New Roman" w:cs="Times New Roman"/>
        </w:rPr>
        <w:t>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footnote>
  <w:footnote w:id="3">
    <w:p w:rsidR="00F73B2A" w:rsidRDefault="00F73B2A" w:rsidP="00474B87">
      <w:pPr>
        <w:pStyle w:val="a5"/>
      </w:pPr>
      <w:r>
        <w:rPr>
          <w:rStyle w:val="a7"/>
        </w:rPr>
        <w:footnoteRef/>
      </w:r>
      <w:r>
        <w:t xml:space="preserve"> </w:t>
      </w:r>
      <w:r w:rsidRPr="001D6A15">
        <w:rPr>
          <w:rFonts w:ascii="Times New Roman" w:hAnsi="Times New Roman" w:cs="Times New Roman"/>
        </w:rPr>
        <w:t>В случае обращения заявителя, являющегося иностранным гражданином или лицом без гражданства, для получения государственных услуг, указанных в подпункте 2 подпункта 1.2.1, подпунктах 1.2.8 и 1.2.10, поле не заполняется, и к комплекту документов прилагается копия документа, удостоверяющего личность.</w:t>
      </w:r>
    </w:p>
  </w:footnote>
  <w:footnote w:id="4">
    <w:p w:rsidR="00F73B2A" w:rsidRDefault="00F73B2A" w:rsidP="00474B87">
      <w:pPr>
        <w:pStyle w:val="a5"/>
      </w:pPr>
      <w:r>
        <w:rPr>
          <w:rStyle w:val="a7"/>
        </w:rPr>
        <w:footnoteRef/>
      </w:r>
      <w:r>
        <w:t xml:space="preserve"> </w:t>
      </w:r>
      <w:r w:rsidRPr="002D4573">
        <w:t>Поле заполняется в случае обращения для получения государственных услуг, указанных в подпунктах 1.2.4 и 1.2.5</w:t>
      </w:r>
    </w:p>
  </w:footnote>
  <w:footnote w:id="5">
    <w:p w:rsidR="00F73B2A" w:rsidRDefault="00F73B2A" w:rsidP="00474B87">
      <w:pPr>
        <w:pStyle w:val="a5"/>
      </w:pPr>
      <w:r>
        <w:rPr>
          <w:rStyle w:val="a7"/>
        </w:rPr>
        <w:footnoteRef/>
      </w:r>
      <w:r>
        <w:t xml:space="preserve"> </w:t>
      </w:r>
      <w:r w:rsidRPr="006E63CB">
        <w:rPr>
          <w:rFonts w:ascii="Times New Roman" w:hAnsi="Times New Roman" w:cs="Times New Roman"/>
        </w:rPr>
        <w:t>Поле заполняется в случае обращения для получения государственных услуг, указанных в подпунктах 1.2.4, 1.2.5, 1.2.8, 1.2.9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1.2.10</w:t>
      </w:r>
    </w:p>
  </w:footnote>
  <w:footnote w:id="6">
    <w:p w:rsidR="00F73B2A" w:rsidRPr="005113FF" w:rsidRDefault="00F73B2A" w:rsidP="00474B87">
      <w:pPr>
        <w:pStyle w:val="a5"/>
      </w:pPr>
      <w:r>
        <w:rPr>
          <w:rStyle w:val="a7"/>
        </w:rPr>
        <w:footnoteRef/>
      </w:r>
      <w:r>
        <w:t xml:space="preserve"> </w:t>
      </w:r>
      <w:r w:rsidRPr="005113FF">
        <w:rPr>
          <w:rFonts w:ascii="Times New Roman" w:hAnsi="Times New Roman" w:cs="Times New Roman"/>
        </w:rPr>
        <w:t>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footnote>
  <w:footnote w:id="7">
    <w:p w:rsidR="00F73B2A" w:rsidRDefault="00F73B2A" w:rsidP="00474B87">
      <w:pPr>
        <w:pStyle w:val="a5"/>
      </w:pPr>
      <w:r w:rsidRPr="005113FF">
        <w:rPr>
          <w:rStyle w:val="a7"/>
        </w:rPr>
        <w:footnoteRef/>
      </w:r>
      <w:r w:rsidRPr="005113FF">
        <w:t xml:space="preserve"> </w:t>
      </w:r>
      <w:r w:rsidRPr="005113FF">
        <w:rPr>
          <w:rFonts w:ascii="Times New Roman" w:hAnsi="Times New Roman" w:cs="Times New Roman"/>
        </w:rPr>
        <w:t xml:space="preserve">Заполняется в случае </w:t>
      </w:r>
      <w:r w:rsidRPr="005113FF">
        <w:rPr>
          <w:rFonts w:ascii="Times New Roman" w:eastAsia="Times New Roman" w:hAnsi="Times New Roman" w:cs="Times New Roman"/>
          <w:lang w:eastAsia="ru-RU"/>
        </w:rPr>
        <w:t>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footnote>
  <w:footnote w:id="8">
    <w:p w:rsidR="00F73B2A" w:rsidRPr="00A27A22" w:rsidRDefault="00F73B2A" w:rsidP="00474B87">
      <w:pPr>
        <w:pStyle w:val="a5"/>
        <w:rPr>
          <w:rFonts w:ascii="Times New Roman" w:hAnsi="Times New Roman" w:cs="Times New Roman"/>
        </w:rPr>
      </w:pPr>
      <w:r w:rsidRPr="00A27A22">
        <w:rPr>
          <w:rStyle w:val="a7"/>
          <w:rFonts w:ascii="Times New Roman" w:hAnsi="Times New Roman" w:cs="Times New Roman"/>
        </w:rPr>
        <w:footnoteRef/>
      </w:r>
      <w:r w:rsidRPr="00A27A22">
        <w:rPr>
          <w:rFonts w:ascii="Times New Roman" w:hAnsi="Times New Roman" w:cs="Times New Roman"/>
        </w:rPr>
        <w:t xml:space="preserve"> Заполняется в случае перечисления выплаты второму супругу</w:t>
      </w:r>
    </w:p>
  </w:footnote>
  <w:footnote w:id="9">
    <w:p w:rsidR="00F73B2A" w:rsidRDefault="00F73B2A" w:rsidP="00474B87">
      <w:pPr>
        <w:pStyle w:val="a5"/>
      </w:pPr>
      <w:r>
        <w:rPr>
          <w:rStyle w:val="a7"/>
        </w:rPr>
        <w:footnoteRef/>
      </w:r>
      <w:r>
        <w:t xml:space="preserve"> </w:t>
      </w:r>
      <w:r w:rsidRPr="00C72B92">
        <w:rPr>
          <w:rFonts w:ascii="Times New Roman" w:hAnsi="Times New Roman" w:cs="Times New Roman"/>
        </w:rPr>
        <w:t xml:space="preserve">Адрес МФЦ указывается при подаче документов посредством ПГУ ЛО/ЕПГУ либо при подаче документов в МФЦ, </w:t>
      </w:r>
      <w:proofErr w:type="gramStart"/>
      <w:r w:rsidRPr="00C72B92">
        <w:rPr>
          <w:rFonts w:ascii="Times New Roman" w:hAnsi="Times New Roman" w:cs="Times New Roman"/>
        </w:rPr>
        <w:t>находящегося</w:t>
      </w:r>
      <w:proofErr w:type="gramEnd"/>
      <w:r w:rsidRPr="00C72B92">
        <w:rPr>
          <w:rFonts w:ascii="Times New Roman" w:hAnsi="Times New Roman" w:cs="Times New Roman"/>
        </w:rPr>
        <w:t xml:space="preserve"> по другому адресу</w:t>
      </w:r>
    </w:p>
  </w:footnote>
  <w:footnote w:id="10">
    <w:p w:rsidR="00F73B2A" w:rsidRDefault="00F73B2A" w:rsidP="00474B87">
      <w:pPr>
        <w:pStyle w:val="a5"/>
      </w:pPr>
      <w:r w:rsidRPr="005113FF">
        <w:rPr>
          <w:rStyle w:val="a7"/>
        </w:rPr>
        <w:footnoteRef/>
      </w:r>
      <w:r w:rsidRPr="005113FF">
        <w:t xml:space="preserve"> </w:t>
      </w:r>
      <w:r w:rsidRPr="005113FF">
        <w:rPr>
          <w:rFonts w:ascii="Times New Roman" w:eastAsia="Times New Roman" w:hAnsi="Times New Roman" w:cs="Times New Roman"/>
          <w:lang w:eastAsia="ru-RU"/>
        </w:rPr>
        <w:t>Заполняется в случае предоставления государственной услуги по назначению единовременной выплаты к юбилею совместной жизни супружеским парам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D3302"/>
    <w:multiLevelType w:val="hybridMultilevel"/>
    <w:tmpl w:val="1456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BE"/>
    <w:rsid w:val="000106A7"/>
    <w:rsid w:val="00061DFC"/>
    <w:rsid w:val="0007082D"/>
    <w:rsid w:val="000E7B0A"/>
    <w:rsid w:val="00106776"/>
    <w:rsid w:val="00120BFC"/>
    <w:rsid w:val="00120E11"/>
    <w:rsid w:val="001420AE"/>
    <w:rsid w:val="0016298C"/>
    <w:rsid w:val="001A2A09"/>
    <w:rsid w:val="00260621"/>
    <w:rsid w:val="002702C5"/>
    <w:rsid w:val="00294633"/>
    <w:rsid w:val="002C2946"/>
    <w:rsid w:val="002E6904"/>
    <w:rsid w:val="00311111"/>
    <w:rsid w:val="00330FCB"/>
    <w:rsid w:val="00391E85"/>
    <w:rsid w:val="003B6097"/>
    <w:rsid w:val="00434916"/>
    <w:rsid w:val="0043587E"/>
    <w:rsid w:val="004553EB"/>
    <w:rsid w:val="00461BCA"/>
    <w:rsid w:val="00474B87"/>
    <w:rsid w:val="004B3B22"/>
    <w:rsid w:val="00526242"/>
    <w:rsid w:val="00562D16"/>
    <w:rsid w:val="0056642A"/>
    <w:rsid w:val="005A36D3"/>
    <w:rsid w:val="00611DE5"/>
    <w:rsid w:val="00614719"/>
    <w:rsid w:val="006925FF"/>
    <w:rsid w:val="006A20B6"/>
    <w:rsid w:val="006A4B08"/>
    <w:rsid w:val="006B5938"/>
    <w:rsid w:val="006D11FF"/>
    <w:rsid w:val="007515CE"/>
    <w:rsid w:val="00771251"/>
    <w:rsid w:val="007A386F"/>
    <w:rsid w:val="00820E77"/>
    <w:rsid w:val="008651D7"/>
    <w:rsid w:val="008C1C7E"/>
    <w:rsid w:val="008E1AB6"/>
    <w:rsid w:val="008E4200"/>
    <w:rsid w:val="009225B1"/>
    <w:rsid w:val="00931774"/>
    <w:rsid w:val="00967680"/>
    <w:rsid w:val="00992E10"/>
    <w:rsid w:val="00995BDA"/>
    <w:rsid w:val="009A2350"/>
    <w:rsid w:val="009E7589"/>
    <w:rsid w:val="00A54FBE"/>
    <w:rsid w:val="00A611C2"/>
    <w:rsid w:val="00A83C10"/>
    <w:rsid w:val="00AE2EA8"/>
    <w:rsid w:val="00B04967"/>
    <w:rsid w:val="00B05E3D"/>
    <w:rsid w:val="00B145FE"/>
    <w:rsid w:val="00B2760F"/>
    <w:rsid w:val="00B57E02"/>
    <w:rsid w:val="00B97259"/>
    <w:rsid w:val="00C970D8"/>
    <w:rsid w:val="00CC6C1B"/>
    <w:rsid w:val="00D469A6"/>
    <w:rsid w:val="00D50523"/>
    <w:rsid w:val="00D54F3B"/>
    <w:rsid w:val="00D63853"/>
    <w:rsid w:val="00D641E1"/>
    <w:rsid w:val="00D71BF5"/>
    <w:rsid w:val="00DE327E"/>
    <w:rsid w:val="00E44569"/>
    <w:rsid w:val="00E71B0E"/>
    <w:rsid w:val="00EA5BE7"/>
    <w:rsid w:val="00EB5B20"/>
    <w:rsid w:val="00F50C24"/>
    <w:rsid w:val="00F73B2A"/>
    <w:rsid w:val="00F940CA"/>
    <w:rsid w:val="00FD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54F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A54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702C5"/>
    <w:pPr>
      <w:ind w:left="720"/>
      <w:contextualSpacing/>
    </w:pPr>
  </w:style>
  <w:style w:type="paragraph" w:styleId="a4">
    <w:name w:val="Normal (Web)"/>
    <w:basedOn w:val="a"/>
    <w:uiPriority w:val="99"/>
    <w:semiHidden/>
    <w:unhideWhenUsed/>
    <w:rsid w:val="0056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20AE"/>
    <w:pPr>
      <w:spacing w:after="0" w:line="240" w:lineRule="auto"/>
    </w:pPr>
    <w:rPr>
      <w:sz w:val="20"/>
      <w:szCs w:val="20"/>
    </w:rPr>
  </w:style>
  <w:style w:type="character" w:customStyle="1" w:styleId="a6">
    <w:name w:val="Текст сноски Знак"/>
    <w:basedOn w:val="a0"/>
    <w:link w:val="a5"/>
    <w:uiPriority w:val="99"/>
    <w:semiHidden/>
    <w:rsid w:val="001420AE"/>
    <w:rPr>
      <w:sz w:val="20"/>
      <w:szCs w:val="20"/>
    </w:rPr>
  </w:style>
  <w:style w:type="character" w:styleId="a7">
    <w:name w:val="footnote reference"/>
    <w:basedOn w:val="a0"/>
    <w:uiPriority w:val="99"/>
    <w:semiHidden/>
    <w:unhideWhenUsed/>
    <w:rsid w:val="001420AE"/>
    <w:rPr>
      <w:vertAlign w:val="superscript"/>
    </w:rPr>
  </w:style>
  <w:style w:type="table" w:styleId="a8">
    <w:name w:val="Table Grid"/>
    <w:basedOn w:val="a1"/>
    <w:uiPriority w:val="59"/>
    <w:rsid w:val="0014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42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AE"/>
    <w:rPr>
      <w:rFonts w:ascii="Tahoma" w:hAnsi="Tahoma" w:cs="Tahoma"/>
      <w:sz w:val="16"/>
      <w:szCs w:val="16"/>
    </w:rPr>
  </w:style>
  <w:style w:type="character" w:styleId="ab">
    <w:name w:val="annotation reference"/>
    <w:basedOn w:val="a0"/>
    <w:uiPriority w:val="99"/>
    <w:semiHidden/>
    <w:unhideWhenUsed/>
    <w:rsid w:val="00AE2EA8"/>
    <w:rPr>
      <w:sz w:val="16"/>
      <w:szCs w:val="16"/>
    </w:rPr>
  </w:style>
  <w:style w:type="paragraph" w:styleId="ac">
    <w:name w:val="annotation text"/>
    <w:basedOn w:val="a"/>
    <w:link w:val="ad"/>
    <w:uiPriority w:val="99"/>
    <w:semiHidden/>
    <w:unhideWhenUsed/>
    <w:rsid w:val="00AE2EA8"/>
    <w:pPr>
      <w:spacing w:line="240" w:lineRule="auto"/>
    </w:pPr>
    <w:rPr>
      <w:sz w:val="20"/>
      <w:szCs w:val="20"/>
    </w:rPr>
  </w:style>
  <w:style w:type="character" w:customStyle="1" w:styleId="ad">
    <w:name w:val="Текст примечания Знак"/>
    <w:basedOn w:val="a0"/>
    <w:link w:val="ac"/>
    <w:uiPriority w:val="99"/>
    <w:semiHidden/>
    <w:rsid w:val="00AE2EA8"/>
    <w:rPr>
      <w:sz w:val="20"/>
      <w:szCs w:val="20"/>
    </w:rPr>
  </w:style>
  <w:style w:type="paragraph" w:styleId="ae">
    <w:name w:val="annotation subject"/>
    <w:basedOn w:val="ac"/>
    <w:next w:val="ac"/>
    <w:link w:val="af"/>
    <w:uiPriority w:val="99"/>
    <w:semiHidden/>
    <w:unhideWhenUsed/>
    <w:rsid w:val="00AE2EA8"/>
    <w:rPr>
      <w:b/>
      <w:bCs/>
    </w:rPr>
  </w:style>
  <w:style w:type="character" w:customStyle="1" w:styleId="af">
    <w:name w:val="Тема примечания Знак"/>
    <w:basedOn w:val="ad"/>
    <w:link w:val="ae"/>
    <w:uiPriority w:val="99"/>
    <w:semiHidden/>
    <w:rsid w:val="00AE2EA8"/>
    <w:rPr>
      <w:b/>
      <w:bCs/>
      <w:sz w:val="20"/>
      <w:szCs w:val="20"/>
    </w:rPr>
  </w:style>
  <w:style w:type="paragraph" w:styleId="af0">
    <w:name w:val="header"/>
    <w:basedOn w:val="a"/>
    <w:link w:val="af1"/>
    <w:uiPriority w:val="99"/>
    <w:unhideWhenUsed/>
    <w:rsid w:val="00474B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4B87"/>
  </w:style>
  <w:style w:type="paragraph" w:styleId="af2">
    <w:name w:val="footer"/>
    <w:basedOn w:val="a"/>
    <w:link w:val="af3"/>
    <w:uiPriority w:val="99"/>
    <w:unhideWhenUsed/>
    <w:rsid w:val="00474B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4B87"/>
  </w:style>
  <w:style w:type="table" w:customStyle="1" w:styleId="1">
    <w:name w:val="Сетка таблицы1"/>
    <w:basedOn w:val="a1"/>
    <w:next w:val="a8"/>
    <w:uiPriority w:val="59"/>
    <w:rsid w:val="0047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54F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A54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702C5"/>
    <w:pPr>
      <w:ind w:left="720"/>
      <w:contextualSpacing/>
    </w:pPr>
  </w:style>
  <w:style w:type="paragraph" w:styleId="a4">
    <w:name w:val="Normal (Web)"/>
    <w:basedOn w:val="a"/>
    <w:uiPriority w:val="99"/>
    <w:semiHidden/>
    <w:unhideWhenUsed/>
    <w:rsid w:val="0056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20AE"/>
    <w:pPr>
      <w:spacing w:after="0" w:line="240" w:lineRule="auto"/>
    </w:pPr>
    <w:rPr>
      <w:sz w:val="20"/>
      <w:szCs w:val="20"/>
    </w:rPr>
  </w:style>
  <w:style w:type="character" w:customStyle="1" w:styleId="a6">
    <w:name w:val="Текст сноски Знак"/>
    <w:basedOn w:val="a0"/>
    <w:link w:val="a5"/>
    <w:uiPriority w:val="99"/>
    <w:semiHidden/>
    <w:rsid w:val="001420AE"/>
    <w:rPr>
      <w:sz w:val="20"/>
      <w:szCs w:val="20"/>
    </w:rPr>
  </w:style>
  <w:style w:type="character" w:styleId="a7">
    <w:name w:val="footnote reference"/>
    <w:basedOn w:val="a0"/>
    <w:uiPriority w:val="99"/>
    <w:semiHidden/>
    <w:unhideWhenUsed/>
    <w:rsid w:val="001420AE"/>
    <w:rPr>
      <w:vertAlign w:val="superscript"/>
    </w:rPr>
  </w:style>
  <w:style w:type="table" w:styleId="a8">
    <w:name w:val="Table Grid"/>
    <w:basedOn w:val="a1"/>
    <w:uiPriority w:val="59"/>
    <w:rsid w:val="0014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42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AE"/>
    <w:rPr>
      <w:rFonts w:ascii="Tahoma" w:hAnsi="Tahoma" w:cs="Tahoma"/>
      <w:sz w:val="16"/>
      <w:szCs w:val="16"/>
    </w:rPr>
  </w:style>
  <w:style w:type="character" w:styleId="ab">
    <w:name w:val="annotation reference"/>
    <w:basedOn w:val="a0"/>
    <w:uiPriority w:val="99"/>
    <w:semiHidden/>
    <w:unhideWhenUsed/>
    <w:rsid w:val="00AE2EA8"/>
    <w:rPr>
      <w:sz w:val="16"/>
      <w:szCs w:val="16"/>
    </w:rPr>
  </w:style>
  <w:style w:type="paragraph" w:styleId="ac">
    <w:name w:val="annotation text"/>
    <w:basedOn w:val="a"/>
    <w:link w:val="ad"/>
    <w:uiPriority w:val="99"/>
    <w:semiHidden/>
    <w:unhideWhenUsed/>
    <w:rsid w:val="00AE2EA8"/>
    <w:pPr>
      <w:spacing w:line="240" w:lineRule="auto"/>
    </w:pPr>
    <w:rPr>
      <w:sz w:val="20"/>
      <w:szCs w:val="20"/>
    </w:rPr>
  </w:style>
  <w:style w:type="character" w:customStyle="1" w:styleId="ad">
    <w:name w:val="Текст примечания Знак"/>
    <w:basedOn w:val="a0"/>
    <w:link w:val="ac"/>
    <w:uiPriority w:val="99"/>
    <w:semiHidden/>
    <w:rsid w:val="00AE2EA8"/>
    <w:rPr>
      <w:sz w:val="20"/>
      <w:szCs w:val="20"/>
    </w:rPr>
  </w:style>
  <w:style w:type="paragraph" w:styleId="ae">
    <w:name w:val="annotation subject"/>
    <w:basedOn w:val="ac"/>
    <w:next w:val="ac"/>
    <w:link w:val="af"/>
    <w:uiPriority w:val="99"/>
    <w:semiHidden/>
    <w:unhideWhenUsed/>
    <w:rsid w:val="00AE2EA8"/>
    <w:rPr>
      <w:b/>
      <w:bCs/>
    </w:rPr>
  </w:style>
  <w:style w:type="character" w:customStyle="1" w:styleId="af">
    <w:name w:val="Тема примечания Знак"/>
    <w:basedOn w:val="ad"/>
    <w:link w:val="ae"/>
    <w:uiPriority w:val="99"/>
    <w:semiHidden/>
    <w:rsid w:val="00AE2EA8"/>
    <w:rPr>
      <w:b/>
      <w:bCs/>
      <w:sz w:val="20"/>
      <w:szCs w:val="20"/>
    </w:rPr>
  </w:style>
  <w:style w:type="paragraph" w:styleId="af0">
    <w:name w:val="header"/>
    <w:basedOn w:val="a"/>
    <w:link w:val="af1"/>
    <w:uiPriority w:val="99"/>
    <w:unhideWhenUsed/>
    <w:rsid w:val="00474B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4B87"/>
  </w:style>
  <w:style w:type="paragraph" w:styleId="af2">
    <w:name w:val="footer"/>
    <w:basedOn w:val="a"/>
    <w:link w:val="af3"/>
    <w:uiPriority w:val="99"/>
    <w:unhideWhenUsed/>
    <w:rsid w:val="00474B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4B87"/>
  </w:style>
  <w:style w:type="table" w:customStyle="1" w:styleId="1">
    <w:name w:val="Сетка таблицы1"/>
    <w:basedOn w:val="a1"/>
    <w:next w:val="a8"/>
    <w:uiPriority w:val="59"/>
    <w:rsid w:val="0047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653">
      <w:bodyDiv w:val="1"/>
      <w:marLeft w:val="0"/>
      <w:marRight w:val="0"/>
      <w:marTop w:val="0"/>
      <w:marBottom w:val="0"/>
      <w:divBdr>
        <w:top w:val="none" w:sz="0" w:space="0" w:color="auto"/>
        <w:left w:val="none" w:sz="0" w:space="0" w:color="auto"/>
        <w:bottom w:val="none" w:sz="0" w:space="0" w:color="auto"/>
        <w:right w:val="none" w:sz="0" w:space="0" w:color="auto"/>
      </w:divBdr>
    </w:div>
    <w:div w:id="1421560059">
      <w:bodyDiv w:val="1"/>
      <w:marLeft w:val="0"/>
      <w:marRight w:val="0"/>
      <w:marTop w:val="0"/>
      <w:marBottom w:val="0"/>
      <w:divBdr>
        <w:top w:val="none" w:sz="0" w:space="0" w:color="auto"/>
        <w:left w:val="none" w:sz="0" w:space="0" w:color="auto"/>
        <w:bottom w:val="none" w:sz="0" w:space="0" w:color="auto"/>
        <w:right w:val="none" w:sz="0" w:space="0" w:color="auto"/>
      </w:divBdr>
    </w:div>
    <w:div w:id="17599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4A79240C0C33B0AC213CB0F8DCAE8E2893B87E9E707BFF1FF0417A5E775A9A02628083EE19580897EB30E3FE5U4K" TargetMode="External"/><Relationship Id="rId18" Type="http://schemas.openxmlformats.org/officeDocument/2006/relationships/hyperlink" Target="consultantplus://offline/ref=6D34A79240C0C33B0AC213CB0F8DCAE8E2893185EEEF07BFF1FF0417A5E775A9B22670043FE88B85886BE55F79009F93389A56796A186B35E7U2K" TargetMode="External"/><Relationship Id="rId26" Type="http://schemas.openxmlformats.org/officeDocument/2006/relationships/hyperlink" Target="consultantplus://offline/ref=FB8D1B4192DA2BEE743F791902FE41B1A513B53F9EFB0EB7355F3FFA6CD05F52573A37F7D3D1C0577940A7506Bg80ER" TargetMode="External"/><Relationship Id="rId39" Type="http://schemas.openxmlformats.org/officeDocument/2006/relationships/hyperlink" Target="consultantplus://offline/ref=6D34A79240C0C33B0AC213CB0F8DCAE8E2893184ECE607BFF1FF0417A5E775A9A02628083EE19580897EB30E3FE5U4K" TargetMode="External"/><Relationship Id="rId21" Type="http://schemas.openxmlformats.org/officeDocument/2006/relationships/hyperlink" Target="consultantplus://offline/ref=A7844249EBA32DF39A2D651F31BB83E26C8EFF443660A7D3412342CED17072A79FADD5D94E4F8154F83620285AAA06D4306576D44D9FF7EFKCyFR" TargetMode="External"/><Relationship Id="rId34" Type="http://schemas.openxmlformats.org/officeDocument/2006/relationships/hyperlink" Target="consultantplus://offline/ref=FB8D1B4192DA2BEE743F791902FE41B1A513B7329AF90EB7355F3FFA6CD05F52453A6FFBD3DEDE537A55F1012DDA9B534ED12E1B9D398005g009R" TargetMode="External"/><Relationship Id="rId42" Type="http://schemas.openxmlformats.org/officeDocument/2006/relationships/hyperlink" Target="consultantplus://offline/ref=6D34A79240C0C33B0AC213CB0F8DCAE8E2893185EEEF07BFF1FF0417A5E775A9B22670043FE888858A6BE55F79009F93389A56796A186B35E7U2K" TargetMode="External"/><Relationship Id="rId47" Type="http://schemas.openxmlformats.org/officeDocument/2006/relationships/hyperlink" Target="consultantplus://offline/ref=6D34A79240C0C33B0AC213CB0F8DCAE8E2893185EEEF07BFF1FF0417A5E775A9B22670043FE888858A6BE55F79009F93389A56796A186B35E7U2K" TargetMode="External"/><Relationship Id="rId50" Type="http://schemas.openxmlformats.org/officeDocument/2006/relationships/hyperlink" Target="consultantplus://offline/ref=6D34A79240C0C33B0AC213CB0F8DCAE8E0883F85EEE607BFF1FF0417A5E775A9B22670043FE88B80866BE55F79009F93389A56796A186B35E7U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34A79240C0C33B0AC213CB0F8DCAE8E2893087E9EA07BFF1FF0417A5E775A9B226700138ED80D4DF24E4033C5C8C92369A547E76E1UBK" TargetMode="External"/><Relationship Id="rId29" Type="http://schemas.openxmlformats.org/officeDocument/2006/relationships/hyperlink" Target="consultantplus://offline/ref=FB8D1B4192DA2BEE743F791902FE41B1A513B7329AF90EB7355F3FFA6CD05F52453A6FFBD2DBDF567955F1012DDA9B534ED12E1B9D398005g009R" TargetMode="External"/><Relationship Id="rId11" Type="http://schemas.openxmlformats.org/officeDocument/2006/relationships/hyperlink" Target="consultantplus://offline/ref=6D34A79240C0C33B0AC213CB0F8DCAE8E8813181EBE55AB5F9A60815A2E82ABEB56F7C053FE88B888534E04A6858939B2F845160761A69E3U6K" TargetMode="External"/><Relationship Id="rId24" Type="http://schemas.openxmlformats.org/officeDocument/2006/relationships/hyperlink" Target="consultantplus://offline/ref=FB8D1B4192DA2BEE743F791902FE41B1A513B7329AF90EB7355F3FFA6CD05F52453A6FFBD3DEDE547E55F1012DDA9B534ED12E1B9D398005g009R" TargetMode="External"/><Relationship Id="rId32" Type="http://schemas.openxmlformats.org/officeDocument/2006/relationships/hyperlink" Target="consultantplus://offline/ref=FB8D1B4192DA2BEE743F791902FE41B1A513B7329AF90EB7355F3FFA6CD05F52453A6FFBD3DEDE547E55F1012DDA9B534ED12E1B9D398005g009R" TargetMode="External"/><Relationship Id="rId37" Type="http://schemas.openxmlformats.org/officeDocument/2006/relationships/hyperlink" Target="consultantplus://offline/ref=6D34A79240C0C33B0AC213CB0F8DCAE8E2893185EEEF07BFF1FF0417A5E775A9B22670043FE88A838A6BE55F79009F93389A56796A186B35E7U2K" TargetMode="External"/><Relationship Id="rId40" Type="http://schemas.openxmlformats.org/officeDocument/2006/relationships/hyperlink" Target="consultantplus://offline/ref=6D34A79240C0C33B0AC213CB0F8DCAE8E2893D82EAEA07BFF1FF0417A5E775A9A02628083EE19580897EB30E3FE5U4K" TargetMode="External"/><Relationship Id="rId45" Type="http://schemas.openxmlformats.org/officeDocument/2006/relationships/hyperlink" Target="consultantplus://offline/ref=6D34A79240C0C33B0AC213CB0F8DCAE8E2893185EEEF07BFF1FF0417A5E775A9B22670043FE888858A6BE55F79009F93389A56796A186B35E7U2K"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6D34A79240C0C33B0AC213CB0F8DCAE8E2843B87EEEE07BFF1FF0417A5E775A9A02628083EE19580897EB30E3FE5U4K" TargetMode="External"/><Relationship Id="rId19" Type="http://schemas.openxmlformats.org/officeDocument/2006/relationships/hyperlink" Target="consultantplus://offline/ref=6D34A79240C0C33B0AC213CB0F8DCAE8E2893185EEEF07BFF1FF0417A5E775A9B226700736E880D4DF24E4033C5C8C92369A547E76E1UBK" TargetMode="External"/><Relationship Id="rId31" Type="http://schemas.openxmlformats.org/officeDocument/2006/relationships/hyperlink" Target="consultantplus://offline/ref=FB8D1B4192DA2BEE743F791902FE41B1A513B7329AF90EB7355F3FFA6CD05F52453A6FFBD2DBDF567955F1012DDA9B534ED12E1B9D398005g009R" TargetMode="External"/><Relationship Id="rId44" Type="http://schemas.openxmlformats.org/officeDocument/2006/relationships/hyperlink" Target="consultantplus://offline/ref=6D34A79240C0C33B0AC213CB0F8DCAE8E2893185EEEF07BFF1FF0417A5E775A9B22670043FE888858A6BE55F79009F93389A56796A186B35E7U2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D34A79240C0C33B0AC213CB0F8DCAE8E9873086EBE55AB5F9A60815A2E82AACB537700436F68B879062B10CE3UCK" TargetMode="External"/><Relationship Id="rId14" Type="http://schemas.openxmlformats.org/officeDocument/2006/relationships/hyperlink" Target="consultantplus://offline/ref=6D34A79240C0C33B0AC20CDA1A8DCAE8E3853981E9E807BFF1FF0417A5E775A9A02628083EE19580897EB30E3FE5U4K" TargetMode="External"/><Relationship Id="rId22" Type="http://schemas.openxmlformats.org/officeDocument/2006/relationships/hyperlink" Target="consultantplus://offline/ref=A7844249EBA32DF39A2D651F31BB83E26C8EFF4C3560A7D3412342CED17072A79FADD5D94F488258F83620285AAA06D4306576D44D9FF7EFKCyFR" TargetMode="External"/><Relationship Id="rId27" Type="http://schemas.openxmlformats.org/officeDocument/2006/relationships/hyperlink" Target="consultantplus://offline/ref=FB8D1B4192DA2BEE743F791902FE41B1A513B7329AF90EB7355F3FFA6CD05F52453A6FFBD3DEDE547C55F1012DDA9B534ED12E1B9D398005g009R" TargetMode="External"/><Relationship Id="rId30" Type="http://schemas.openxmlformats.org/officeDocument/2006/relationships/hyperlink" Target="consultantplus://offline/ref=FB8D1B4192DA2BEE743F791902FE41B1A513B7329AF90EB7355F3FFA6CD05F52453A6FFBD3DEDE547E55F1012DDA9B534ED12E1B9D398005g009R" TargetMode="External"/><Relationship Id="rId35" Type="http://schemas.openxmlformats.org/officeDocument/2006/relationships/hyperlink" Target="consultantplus://offline/ref=FB8D1B4192DA2BEE743F791902FE41B1A513B7329AF90EB7355F3FFA6CD05F52453A6FFBD3DEDE547E55F1012DDA9B534ED12E1B9D398005g009R" TargetMode="External"/><Relationship Id="rId43" Type="http://schemas.openxmlformats.org/officeDocument/2006/relationships/hyperlink" Target="consultantplus://offline/ref=6D34A79240C0C33B0AC213CB0F8DCAE8E2893185EEEF07BFF1FF0417A5E775A9B22670043FE888858A6BE55F79009F93389A56796A186B35E7U2K" TargetMode="External"/><Relationship Id="rId48" Type="http://schemas.openxmlformats.org/officeDocument/2006/relationships/hyperlink" Target="consultantplus://offline/ref=6D34A79240C0C33B0AC213CB0F8DCAE8E2893185EEEF07BFF1FF0417A5E775A9B22670043EEA80D4DF24E4033C5C8C92369A547E76E1UBK" TargetMode="External"/><Relationship Id="rId8" Type="http://schemas.openxmlformats.org/officeDocument/2006/relationships/endnotes" Target="endnotes.xml"/><Relationship Id="rId51"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6D34A79240C0C33B0AC213CB0F8DCAE8E2893B86EBE707BFF1FF0417A5E775A9A02628083EE19580897EB30E3FE5U4K" TargetMode="External"/><Relationship Id="rId17" Type="http://schemas.openxmlformats.org/officeDocument/2006/relationships/hyperlink" Target="consultantplus://offline/ref=6D34A79240C0C33B0AC213CB0F8DCAE8E2893185EEEF07BFF1FF0417A5E775A9B22670013CE3DFD1CA35BC0F344B92952F86567CE7U5K" TargetMode="External"/><Relationship Id="rId25" Type="http://schemas.openxmlformats.org/officeDocument/2006/relationships/hyperlink" Target="consultantplus://offline/ref=FB8D1B4192DA2BEE743F791902FE41B1A513B53F9EFB0EB7355F3FFA6CD05F52453A6FFBD2D9DE5E7B55F1012DDA9B534ED12E1B9D398005g009R" TargetMode="External"/><Relationship Id="rId33" Type="http://schemas.openxmlformats.org/officeDocument/2006/relationships/hyperlink" Target="consultantplus://offline/ref=FB8D1B4192DA2BEE743F791902FE41B1A513B7329AF90EB7355F3FFA6CD05F52453A6FFBD2DBDE5E7F55F1012DDA9B534ED12E1B9D398005g009R" TargetMode="External"/><Relationship Id="rId38" Type="http://schemas.openxmlformats.org/officeDocument/2006/relationships/hyperlink" Target="consultantplus://offline/ref=6D34A79240C0C33B0AC213CB0F8DCAE8E2893185EEEF07BFF1FF0417A5E775A9A02628083EE19580897EB30E3FE5U4K" TargetMode="External"/><Relationship Id="rId46" Type="http://schemas.openxmlformats.org/officeDocument/2006/relationships/hyperlink" Target="consultantplus://offline/ref=6D34A79240C0C33B0AC213CB0F8DCAE8E2893185EEEF07BFF1FF0417A5E775A9B226700736E880D4DF24E4033C5C8C92369A547E76E1UBK" TargetMode="External"/><Relationship Id="rId20" Type="http://schemas.openxmlformats.org/officeDocument/2006/relationships/hyperlink" Target="consultantplus://offline/ref=6D34A79240C0C33B0AC213CB0F8DCAE8E2893185EEEF07BFF1FF0417A5E775A9B22670063AE180D4DF24E4033C5C8C92369A547E76E1UBK" TargetMode="External"/><Relationship Id="rId41" Type="http://schemas.openxmlformats.org/officeDocument/2006/relationships/hyperlink" Target="consultantplus://offline/ref=6D34A79240C0C33B0AC213CB0F8DCAE8E2893185EEEF07BFF1FF0417A5E775A9B22670073BEC80D4DF24E4033C5C8C92369A547E76E1UB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D34A79240C0C33B0AC20CDA1A8DCAE8E3813A80EBEC07BFF1FF0417A5E775A9B22670043FE88B848C6BE55F79009F93389A56796A186B35E7U2K" TargetMode="External"/><Relationship Id="rId23" Type="http://schemas.openxmlformats.org/officeDocument/2006/relationships/hyperlink" Target="consultantplus://offline/ref=FB8D1B4192DA2BEE743F791902FE41B1A513B7329AF90EB7355F3FFA6CD05F52453A6FFBD2DBDE5F7055F1012DDA9B534ED12E1B9D398005g009R" TargetMode="External"/><Relationship Id="rId28" Type="http://schemas.openxmlformats.org/officeDocument/2006/relationships/hyperlink" Target="consultantplus://offline/ref=FB8D1B4192DA2BEE743F791902FE41B1A513B7329AF90EB7355F3FFA6CD05F52453A6FFBD2DBDE5F7055F1012DDA9B534ED12E1B9D398005g009R" TargetMode="External"/><Relationship Id="rId36" Type="http://schemas.openxmlformats.org/officeDocument/2006/relationships/hyperlink" Target="consultantplus://offline/ref=6D34A79240C0C33B0AC20CDA1A8DCAE8E3803A85EDEF07BFF1FF0417A5E775A9A02628083EE19580897EB30E3FE5U4K" TargetMode="External"/><Relationship Id="rId49" Type="http://schemas.openxmlformats.org/officeDocument/2006/relationships/hyperlink" Target="consultantplus://offline/ref=6D34A79240C0C33B0AC213CB0F8DCAE8E2893185EEEF07BFF1FF0417A5E775A9B22670073EE180D4DF24E4033C5C8C92369A547E76E1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C870-8B0D-4626-8016-56AD8873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20713</Words>
  <Characters>118066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Наталия Владимировна</dc:creator>
  <cp:lastModifiedBy>Антон Андреевич Копков</cp:lastModifiedBy>
  <cp:revision>4</cp:revision>
  <cp:lastPrinted>2021-10-18T18:34:00Z</cp:lastPrinted>
  <dcterms:created xsi:type="dcterms:W3CDTF">2021-10-18T18:20:00Z</dcterms:created>
  <dcterms:modified xsi:type="dcterms:W3CDTF">2021-10-18T18:45:00Z</dcterms:modified>
</cp:coreProperties>
</file>