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63" w:rsidRDefault="005B0463" w:rsidP="005B04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5B0463" w:rsidRDefault="005B0463" w:rsidP="005B0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7C58" w:rsidRDefault="00817C58" w:rsidP="005B0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7C58" w:rsidRDefault="00817C58" w:rsidP="005B0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0463" w:rsidRPr="00087B19" w:rsidRDefault="005B0463" w:rsidP="005B0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7B19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 ОБЛАСТИ</w:t>
      </w:r>
    </w:p>
    <w:p w:rsidR="005B0463" w:rsidRPr="00087B19" w:rsidRDefault="005B0463" w:rsidP="005B0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7B1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B0463" w:rsidRDefault="005B0463" w:rsidP="005B0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7B1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</w:p>
    <w:p w:rsidR="005B0463" w:rsidRDefault="005B0463" w:rsidP="005B0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7B19">
        <w:rPr>
          <w:rFonts w:ascii="Times New Roman" w:hAnsi="Times New Roman" w:cs="Times New Roman"/>
          <w:b/>
          <w:bCs/>
          <w:sz w:val="28"/>
          <w:szCs w:val="28"/>
        </w:rPr>
        <w:t>от «___»___________ 20</w:t>
      </w:r>
      <w:r w:rsidR="0052032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87B19">
        <w:rPr>
          <w:rFonts w:ascii="Times New Roman" w:hAnsi="Times New Roman" w:cs="Times New Roman"/>
          <w:b/>
          <w:bCs/>
          <w:sz w:val="28"/>
          <w:szCs w:val="28"/>
        </w:rPr>
        <w:t>_ года   №  ______</w:t>
      </w:r>
    </w:p>
    <w:p w:rsidR="00817C58" w:rsidRPr="00087B19" w:rsidRDefault="00817C58" w:rsidP="005B0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3B6" w:rsidRDefault="007118BD" w:rsidP="00EB1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 w:rsidR="007603B6">
        <w:rPr>
          <w:rFonts w:ascii="Times New Roman" w:hAnsi="Times New Roman" w:cs="Times New Roman"/>
          <w:b/>
          <w:bCs/>
          <w:sz w:val="28"/>
          <w:szCs w:val="28"/>
        </w:rPr>
        <w:t>в постановление Правительства Ленинградской области от 18 октября 2018 года № 395 «</w:t>
      </w:r>
      <w:r w:rsidR="005B046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B0463" w:rsidRPr="00087B19">
        <w:rPr>
          <w:rFonts w:ascii="Times New Roman" w:hAnsi="Times New Roman" w:cs="Times New Roman"/>
          <w:b/>
          <w:bCs/>
          <w:sz w:val="28"/>
          <w:szCs w:val="28"/>
        </w:rPr>
        <w:t xml:space="preserve">б </w:t>
      </w:r>
      <w:r w:rsidR="005B0463"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  <w:r w:rsidR="005B0463" w:rsidRPr="00087B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1C5F" w:rsidRPr="00EB1C5F">
        <w:rPr>
          <w:rFonts w:ascii="Times New Roman" w:hAnsi="Times New Roman" w:cs="Times New Roman"/>
          <w:b/>
          <w:sz w:val="28"/>
          <w:szCs w:val="28"/>
        </w:rPr>
        <w:t xml:space="preserve">льготного </w:t>
      </w:r>
      <w:proofErr w:type="gramStart"/>
      <w:r w:rsidR="00EB1C5F" w:rsidRPr="00EB1C5F"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 w:rsidR="00EB1C5F" w:rsidRPr="00EB1C5F">
        <w:rPr>
          <w:rFonts w:ascii="Times New Roman" w:hAnsi="Times New Roman" w:cs="Times New Roman"/>
          <w:b/>
          <w:sz w:val="28"/>
          <w:szCs w:val="28"/>
        </w:rPr>
        <w:t>или) бесплатного</w:t>
      </w:r>
      <w:r w:rsidR="00EB1C5F">
        <w:rPr>
          <w:rFonts w:ascii="Times New Roman" w:hAnsi="Times New Roman" w:cs="Times New Roman"/>
          <w:b/>
          <w:sz w:val="28"/>
          <w:szCs w:val="28"/>
        </w:rPr>
        <w:t xml:space="preserve"> проезда </w:t>
      </w:r>
      <w:r w:rsidR="005B0463" w:rsidRPr="00EB1C5F">
        <w:rPr>
          <w:rFonts w:ascii="Times New Roman" w:hAnsi="Times New Roman" w:cs="Times New Roman"/>
          <w:b/>
          <w:bCs/>
          <w:sz w:val="28"/>
          <w:szCs w:val="28"/>
        </w:rPr>
        <w:t>отдельных</w:t>
      </w:r>
      <w:r w:rsidR="005B0463" w:rsidRPr="00087B19">
        <w:rPr>
          <w:rFonts w:ascii="Times New Roman" w:hAnsi="Times New Roman" w:cs="Times New Roman"/>
          <w:b/>
          <w:bCs/>
          <w:sz w:val="28"/>
          <w:szCs w:val="28"/>
        </w:rPr>
        <w:t xml:space="preserve"> категори</w:t>
      </w:r>
      <w:r w:rsidR="005B0463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5B0463" w:rsidRPr="00087B19">
        <w:rPr>
          <w:rFonts w:ascii="Times New Roman" w:hAnsi="Times New Roman" w:cs="Times New Roman"/>
          <w:b/>
          <w:bCs/>
          <w:sz w:val="28"/>
          <w:szCs w:val="28"/>
        </w:rPr>
        <w:t xml:space="preserve"> граждан,  проживающи</w:t>
      </w:r>
      <w:r w:rsidR="005B0463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5B0463" w:rsidRPr="00087B19">
        <w:rPr>
          <w:rFonts w:ascii="Times New Roman" w:hAnsi="Times New Roman" w:cs="Times New Roman"/>
          <w:b/>
          <w:bCs/>
          <w:sz w:val="28"/>
          <w:szCs w:val="28"/>
        </w:rPr>
        <w:t xml:space="preserve"> в Ленинградской области</w:t>
      </w:r>
      <w:r w:rsidR="007603B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17C58" w:rsidRDefault="00817C58" w:rsidP="005B0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3B6" w:rsidRPr="001B107A" w:rsidRDefault="007603B6" w:rsidP="002C36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3B6">
        <w:rPr>
          <w:rFonts w:ascii="Times New Roman" w:hAnsi="Times New Roman" w:cs="Times New Roman"/>
          <w:sz w:val="28"/>
          <w:szCs w:val="28"/>
        </w:rPr>
        <w:t xml:space="preserve">Правительство Ленинградской </w:t>
      </w:r>
      <w:r w:rsidRPr="001B107A">
        <w:rPr>
          <w:rFonts w:ascii="Times New Roman" w:hAnsi="Times New Roman" w:cs="Times New Roman"/>
          <w:sz w:val="28"/>
          <w:szCs w:val="28"/>
        </w:rPr>
        <w:t>области постановляет:</w:t>
      </w:r>
    </w:p>
    <w:p w:rsidR="00D55BE9" w:rsidRPr="001B107A" w:rsidRDefault="00FC7D57" w:rsidP="00FC7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107A">
        <w:rPr>
          <w:rFonts w:ascii="Times New Roman" w:hAnsi="Times New Roman" w:cs="Times New Roman"/>
          <w:bCs/>
          <w:sz w:val="28"/>
          <w:szCs w:val="28"/>
        </w:rPr>
        <w:tab/>
        <w:t xml:space="preserve">1. </w:t>
      </w:r>
      <w:r w:rsidR="007603B6" w:rsidRPr="001B107A">
        <w:rPr>
          <w:rFonts w:ascii="Times New Roman" w:hAnsi="Times New Roman" w:cs="Times New Roman"/>
          <w:bCs/>
          <w:sz w:val="28"/>
          <w:szCs w:val="28"/>
        </w:rPr>
        <w:t xml:space="preserve">Внести в постановление Правительства Ленинградской области от 18 октября 2018 года № 395 «Об организации </w:t>
      </w:r>
      <w:r w:rsidR="00EB1C5F" w:rsidRPr="001B107A">
        <w:rPr>
          <w:rFonts w:ascii="Times New Roman" w:hAnsi="Times New Roman" w:cs="Times New Roman"/>
          <w:sz w:val="28"/>
          <w:szCs w:val="28"/>
        </w:rPr>
        <w:t xml:space="preserve">льготного </w:t>
      </w:r>
      <w:proofErr w:type="gramStart"/>
      <w:r w:rsidR="00EB1C5F" w:rsidRPr="001B107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EB1C5F" w:rsidRPr="001B107A">
        <w:rPr>
          <w:rFonts w:ascii="Times New Roman" w:hAnsi="Times New Roman" w:cs="Times New Roman"/>
          <w:sz w:val="28"/>
          <w:szCs w:val="28"/>
        </w:rPr>
        <w:t>или) бесплатного проезда</w:t>
      </w:r>
      <w:r w:rsidR="007603B6" w:rsidRPr="001B107A">
        <w:rPr>
          <w:rFonts w:ascii="Times New Roman" w:hAnsi="Times New Roman" w:cs="Times New Roman"/>
          <w:bCs/>
          <w:sz w:val="28"/>
          <w:szCs w:val="28"/>
        </w:rPr>
        <w:t xml:space="preserve"> отдельных категорий граждан, проживающих в Ленинградской области» </w:t>
      </w:r>
      <w:r w:rsidR="009E0A48" w:rsidRPr="001B107A">
        <w:rPr>
          <w:rFonts w:ascii="Times New Roman" w:hAnsi="Times New Roman" w:cs="Times New Roman"/>
          <w:bCs/>
          <w:sz w:val="28"/>
          <w:szCs w:val="28"/>
        </w:rPr>
        <w:t xml:space="preserve">изменения </w:t>
      </w:r>
      <w:r w:rsidR="00D55BE9" w:rsidRPr="001B107A">
        <w:rPr>
          <w:rFonts w:ascii="Times New Roman" w:hAnsi="Times New Roman" w:cs="Times New Roman"/>
          <w:bCs/>
          <w:sz w:val="28"/>
          <w:szCs w:val="28"/>
        </w:rPr>
        <w:t>согласно приложению к настоящему постановлению.</w:t>
      </w:r>
    </w:p>
    <w:p w:rsidR="00FC7D57" w:rsidRPr="001B107A" w:rsidRDefault="00FC7D57" w:rsidP="00FC7D57">
      <w:pPr>
        <w:spacing w:after="0" w:line="240" w:lineRule="auto"/>
        <w:jc w:val="both"/>
      </w:pPr>
      <w:r w:rsidRPr="001B107A">
        <w:tab/>
      </w:r>
      <w:r w:rsidRPr="001B107A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1B107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1B107A">
        <w:rPr>
          <w:rFonts w:ascii="Times New Roman" w:hAnsi="Times New Roman" w:cs="Times New Roman"/>
          <w:bCs/>
          <w:sz w:val="28"/>
          <w:szCs w:val="28"/>
        </w:rPr>
        <w:t xml:space="preserve"> исполнением постановления возложить</w:t>
      </w:r>
      <w:r w:rsidRPr="001B107A">
        <w:rPr>
          <w:rFonts w:ascii="Times New Roman" w:hAnsi="Times New Roman" w:cs="Times New Roman"/>
          <w:sz w:val="28"/>
          <w:szCs w:val="28"/>
        </w:rPr>
        <w:t xml:space="preserve"> на заместителя Председателя Правительства Ленинградской области по социальным вопросам и заместителя Председателя Правительства Ленинградской области по транспорту и топливно-энергетическому комплексу</w:t>
      </w:r>
    </w:p>
    <w:p w:rsidR="00D55BE9" w:rsidRPr="001B107A" w:rsidRDefault="00FC7D57" w:rsidP="00D55B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107A">
        <w:rPr>
          <w:rFonts w:ascii="Times New Roman" w:hAnsi="Times New Roman" w:cs="Times New Roman"/>
          <w:bCs/>
          <w:sz w:val="28"/>
          <w:szCs w:val="28"/>
        </w:rPr>
        <w:t>3</w:t>
      </w:r>
      <w:r w:rsidR="00D55BE9" w:rsidRPr="001B107A">
        <w:rPr>
          <w:rFonts w:ascii="Times New Roman" w:hAnsi="Times New Roman" w:cs="Times New Roman"/>
          <w:bCs/>
          <w:sz w:val="28"/>
          <w:szCs w:val="28"/>
        </w:rPr>
        <w:t xml:space="preserve">. Настоящее постановление вступает в силу по истечении 10 дней </w:t>
      </w:r>
      <w:proofErr w:type="gramStart"/>
      <w:r w:rsidR="00D55BE9" w:rsidRPr="001B107A">
        <w:rPr>
          <w:rFonts w:ascii="Times New Roman" w:hAnsi="Times New Roman" w:cs="Times New Roman"/>
          <w:bCs/>
          <w:sz w:val="28"/>
          <w:szCs w:val="28"/>
        </w:rPr>
        <w:t>с даты</w:t>
      </w:r>
      <w:proofErr w:type="gramEnd"/>
      <w:r w:rsidR="00D55BE9" w:rsidRPr="001B107A">
        <w:rPr>
          <w:rFonts w:ascii="Times New Roman" w:hAnsi="Times New Roman" w:cs="Times New Roman"/>
          <w:bCs/>
          <w:sz w:val="28"/>
          <w:szCs w:val="28"/>
        </w:rPr>
        <w:t xml:space="preserve"> официального опубликования</w:t>
      </w:r>
      <w:r w:rsidR="0007129E" w:rsidRPr="001B107A">
        <w:rPr>
          <w:rFonts w:ascii="Times New Roman" w:hAnsi="Times New Roman" w:cs="Times New Roman"/>
          <w:bCs/>
          <w:sz w:val="28"/>
          <w:szCs w:val="28"/>
        </w:rPr>
        <w:t xml:space="preserve"> и распространяется на правоотношения, возникшие с 1 января 2021 года, за исключением положений пунктов 8 и 9 </w:t>
      </w:r>
      <w:r w:rsidR="00060E21" w:rsidRPr="001B107A">
        <w:rPr>
          <w:rFonts w:ascii="Times New Roman" w:hAnsi="Times New Roman" w:cs="Times New Roman"/>
          <w:bCs/>
          <w:sz w:val="28"/>
          <w:szCs w:val="28"/>
        </w:rPr>
        <w:t>приложения к настоящему постановлению</w:t>
      </w:r>
      <w:r w:rsidR="00D55BE9" w:rsidRPr="001B107A">
        <w:rPr>
          <w:rFonts w:ascii="Times New Roman" w:hAnsi="Times New Roman" w:cs="Times New Roman"/>
          <w:bCs/>
          <w:sz w:val="28"/>
          <w:szCs w:val="28"/>
        </w:rPr>
        <w:t>.</w:t>
      </w:r>
    </w:p>
    <w:p w:rsidR="00D55BE9" w:rsidRPr="001B107A" w:rsidRDefault="00D55BE9" w:rsidP="00D55B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B107A">
        <w:rPr>
          <w:rFonts w:ascii="Times New Roman" w:hAnsi="Times New Roman" w:cs="Times New Roman"/>
          <w:bCs/>
          <w:sz w:val="28"/>
          <w:szCs w:val="28"/>
        </w:rPr>
        <w:t xml:space="preserve">Положения пунктов </w:t>
      </w:r>
      <w:r w:rsidR="008B0411" w:rsidRPr="001B107A">
        <w:rPr>
          <w:rFonts w:ascii="Times New Roman" w:hAnsi="Times New Roman" w:cs="Times New Roman"/>
          <w:bCs/>
          <w:sz w:val="28"/>
          <w:szCs w:val="28"/>
        </w:rPr>
        <w:t>8</w:t>
      </w:r>
      <w:r w:rsidRPr="001B107A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8B0411" w:rsidRPr="001B107A">
        <w:rPr>
          <w:rFonts w:ascii="Times New Roman" w:hAnsi="Times New Roman" w:cs="Times New Roman"/>
          <w:bCs/>
          <w:sz w:val="28"/>
          <w:szCs w:val="28"/>
        </w:rPr>
        <w:t>9</w:t>
      </w:r>
      <w:r w:rsidRPr="001B10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0E21" w:rsidRPr="001B107A">
        <w:rPr>
          <w:rFonts w:ascii="Times New Roman" w:hAnsi="Times New Roman" w:cs="Times New Roman"/>
          <w:bCs/>
          <w:sz w:val="28"/>
          <w:szCs w:val="28"/>
        </w:rPr>
        <w:t>приложения к настоящему постановлению</w:t>
      </w:r>
      <w:r w:rsidRPr="001B10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52B7" w:rsidRPr="001B107A">
        <w:rPr>
          <w:rFonts w:ascii="Times New Roman" w:hAnsi="Times New Roman" w:cs="Times New Roman"/>
          <w:bCs/>
          <w:sz w:val="28"/>
          <w:szCs w:val="28"/>
        </w:rPr>
        <w:t xml:space="preserve">в части предоставления права бесплатного проезда инвалидам 1 группы, детям инвалидам и сопровождающим их лицам </w:t>
      </w:r>
      <w:r w:rsidRPr="001B107A">
        <w:rPr>
          <w:rFonts w:ascii="Times New Roman" w:hAnsi="Times New Roman" w:cs="Times New Roman"/>
          <w:bCs/>
          <w:sz w:val="28"/>
          <w:szCs w:val="28"/>
        </w:rPr>
        <w:t>распространяются на правоотношения</w:t>
      </w:r>
      <w:r w:rsidR="00511C8C" w:rsidRPr="001B107A">
        <w:rPr>
          <w:rFonts w:ascii="Times New Roman" w:hAnsi="Times New Roman" w:cs="Times New Roman"/>
          <w:bCs/>
          <w:sz w:val="28"/>
          <w:szCs w:val="28"/>
        </w:rPr>
        <w:t xml:space="preserve">, возникшие </w:t>
      </w:r>
      <w:r w:rsidRPr="001B107A">
        <w:rPr>
          <w:rFonts w:ascii="Times New Roman" w:hAnsi="Times New Roman" w:cs="Times New Roman"/>
          <w:bCs/>
          <w:sz w:val="28"/>
          <w:szCs w:val="28"/>
        </w:rPr>
        <w:t xml:space="preserve"> с даты вступления в силу областн</w:t>
      </w:r>
      <w:r w:rsidR="003A52B7" w:rsidRPr="001B107A">
        <w:rPr>
          <w:rFonts w:ascii="Times New Roman" w:hAnsi="Times New Roman" w:cs="Times New Roman"/>
          <w:bCs/>
          <w:sz w:val="28"/>
          <w:szCs w:val="28"/>
        </w:rPr>
        <w:t>ого</w:t>
      </w:r>
      <w:r w:rsidRPr="001B107A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3A52B7" w:rsidRPr="001B107A">
        <w:rPr>
          <w:rFonts w:ascii="Times New Roman" w:hAnsi="Times New Roman" w:cs="Times New Roman"/>
          <w:bCs/>
          <w:sz w:val="28"/>
          <w:szCs w:val="28"/>
        </w:rPr>
        <w:t>а</w:t>
      </w:r>
      <w:r w:rsidRPr="001B10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628C" w:rsidRPr="001B107A">
        <w:rPr>
          <w:rFonts w:ascii="Times New Roman" w:hAnsi="Times New Roman" w:cs="Times New Roman"/>
          <w:bCs/>
          <w:sz w:val="28"/>
          <w:szCs w:val="28"/>
        </w:rPr>
        <w:t>от 21 апреля</w:t>
      </w:r>
      <w:r w:rsidR="002D56FF" w:rsidRPr="001B107A">
        <w:rPr>
          <w:rFonts w:ascii="Times New Roman" w:hAnsi="Times New Roman" w:cs="Times New Roman"/>
          <w:bCs/>
          <w:sz w:val="28"/>
          <w:szCs w:val="28"/>
        </w:rPr>
        <w:t xml:space="preserve"> 2020 года № 48-оз </w:t>
      </w:r>
      <w:r w:rsidRPr="001B107A">
        <w:rPr>
          <w:rFonts w:ascii="Times New Roman" w:hAnsi="Times New Roman"/>
          <w:sz w:val="28"/>
          <w:szCs w:val="28"/>
        </w:rPr>
        <w:t>«О внесении изменений в статьи 5.2 и 11.2 областного  закона «Социальный кодекс Ленинградской области»</w:t>
      </w:r>
      <w:r w:rsidR="003A52B7" w:rsidRPr="001B107A">
        <w:rPr>
          <w:rFonts w:ascii="Times New Roman" w:hAnsi="Times New Roman"/>
          <w:sz w:val="28"/>
          <w:szCs w:val="28"/>
        </w:rPr>
        <w:t>, в части предоставления права льготного</w:t>
      </w:r>
      <w:proofErr w:type="gramEnd"/>
      <w:r w:rsidR="003A52B7" w:rsidRPr="001B107A">
        <w:rPr>
          <w:rFonts w:ascii="Times New Roman" w:hAnsi="Times New Roman"/>
          <w:sz w:val="28"/>
          <w:szCs w:val="28"/>
        </w:rPr>
        <w:t xml:space="preserve"> проезда </w:t>
      </w:r>
      <w:proofErr w:type="gramStart"/>
      <w:r w:rsidR="003A52B7" w:rsidRPr="001B107A">
        <w:rPr>
          <w:rFonts w:ascii="Times New Roman" w:hAnsi="Times New Roman" w:cs="Times New Roman"/>
          <w:sz w:val="28"/>
          <w:szCs w:val="28"/>
        </w:rPr>
        <w:t xml:space="preserve">студентам профессиональных образовательных организаций, образовательных организаций высшего образования, расположенных на территории Санкт-Петербурга, обучающимся по очной форме обучения, распространяются на правоотношения, возникшие </w:t>
      </w:r>
      <w:r w:rsidR="003A52B7" w:rsidRPr="001B107A">
        <w:rPr>
          <w:rFonts w:ascii="Times New Roman" w:hAnsi="Times New Roman" w:cs="Times New Roman"/>
          <w:bCs/>
          <w:sz w:val="28"/>
          <w:szCs w:val="28"/>
        </w:rPr>
        <w:t>с даты вступления в силу областного закона</w:t>
      </w:r>
      <w:r w:rsidRPr="001B107A">
        <w:rPr>
          <w:rFonts w:ascii="Times New Roman" w:hAnsi="Times New Roman"/>
          <w:sz w:val="28"/>
          <w:szCs w:val="28"/>
        </w:rPr>
        <w:t xml:space="preserve"> </w:t>
      </w:r>
      <w:r w:rsidR="002D56FF" w:rsidRPr="001B107A">
        <w:rPr>
          <w:rFonts w:ascii="Times New Roman" w:hAnsi="Times New Roman"/>
          <w:sz w:val="28"/>
          <w:szCs w:val="28"/>
        </w:rPr>
        <w:t xml:space="preserve">от 23 октября 2020 года № 100-оз </w:t>
      </w:r>
      <w:r w:rsidRPr="001B107A">
        <w:rPr>
          <w:rFonts w:ascii="Times New Roman" w:hAnsi="Times New Roman"/>
          <w:sz w:val="28"/>
          <w:szCs w:val="28"/>
        </w:rPr>
        <w:t>«О внесении изменений в статью 1.7 областного закона «Социальный кодекс  Ленинградской области».</w:t>
      </w:r>
      <w:proofErr w:type="gramEnd"/>
    </w:p>
    <w:p w:rsidR="00D55BE9" w:rsidRPr="001B107A" w:rsidRDefault="00D55BE9" w:rsidP="00D5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107A">
        <w:rPr>
          <w:rFonts w:ascii="Times New Roman" w:hAnsi="Times New Roman" w:cs="Times New Roman"/>
          <w:bCs/>
          <w:sz w:val="28"/>
          <w:szCs w:val="28"/>
        </w:rPr>
        <w:tab/>
      </w:r>
      <w:r w:rsidRPr="001B107A">
        <w:rPr>
          <w:rFonts w:ascii="Times New Roman" w:hAnsi="Times New Roman" w:cs="Times New Roman"/>
          <w:bCs/>
          <w:sz w:val="28"/>
          <w:szCs w:val="28"/>
        </w:rPr>
        <w:tab/>
      </w:r>
    </w:p>
    <w:p w:rsidR="00B94372" w:rsidRPr="001B107A" w:rsidRDefault="00B94372" w:rsidP="00D5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1F35" w:rsidRPr="001B107A" w:rsidRDefault="00DC1F35" w:rsidP="00D5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5BE9" w:rsidRPr="001B107A" w:rsidRDefault="00D55BE9" w:rsidP="00D5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107A">
        <w:rPr>
          <w:rFonts w:ascii="Times New Roman" w:hAnsi="Times New Roman" w:cs="Times New Roman"/>
          <w:bCs/>
          <w:sz w:val="28"/>
          <w:szCs w:val="28"/>
        </w:rPr>
        <w:t xml:space="preserve">Губернатор Ленинградской области                                            </w:t>
      </w:r>
      <w:r w:rsidR="00B94372" w:rsidRPr="001B107A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1B107A">
        <w:rPr>
          <w:rFonts w:ascii="Times New Roman" w:hAnsi="Times New Roman" w:cs="Times New Roman"/>
          <w:bCs/>
          <w:sz w:val="28"/>
          <w:szCs w:val="28"/>
        </w:rPr>
        <w:t>А. Дрозденко</w:t>
      </w:r>
    </w:p>
    <w:p w:rsidR="007603B6" w:rsidRPr="001B107A" w:rsidRDefault="007603B6" w:rsidP="0076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5BE9" w:rsidRPr="001B107A" w:rsidRDefault="00D55BE9" w:rsidP="0076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5BE9" w:rsidRPr="001B107A" w:rsidRDefault="00D55BE9" w:rsidP="00D55BE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B107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Приложение</w:t>
      </w:r>
    </w:p>
    <w:p w:rsidR="00D55BE9" w:rsidRPr="001B107A" w:rsidRDefault="00D55BE9" w:rsidP="00D55BE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B107A">
        <w:rPr>
          <w:rFonts w:ascii="Times New Roman" w:hAnsi="Times New Roman" w:cs="Times New Roman"/>
          <w:bCs/>
          <w:sz w:val="28"/>
          <w:szCs w:val="28"/>
        </w:rPr>
        <w:t xml:space="preserve">к постановлению Правительства </w:t>
      </w:r>
    </w:p>
    <w:p w:rsidR="00D55BE9" w:rsidRPr="001B107A" w:rsidRDefault="00D55BE9" w:rsidP="00D55BE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B107A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</w:p>
    <w:p w:rsidR="00D55BE9" w:rsidRPr="001B107A" w:rsidRDefault="00D55BE9" w:rsidP="00D5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5BE9" w:rsidRPr="001B107A" w:rsidRDefault="00D55BE9" w:rsidP="00D5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5BE9" w:rsidRPr="001B107A" w:rsidRDefault="00D55BE9" w:rsidP="00D5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107A">
        <w:rPr>
          <w:rFonts w:ascii="Times New Roman" w:hAnsi="Times New Roman" w:cs="Times New Roman"/>
          <w:bCs/>
          <w:sz w:val="28"/>
          <w:szCs w:val="28"/>
        </w:rPr>
        <w:t xml:space="preserve">ИЗМЕНЕНИЯ,                                                                                                                               которые вносятся в постановление Правительства Ленинградской области                                         от 18 октября 2018 года № 395 "Об организации </w:t>
      </w:r>
      <w:r w:rsidR="00EB1C5F" w:rsidRPr="001B107A">
        <w:rPr>
          <w:rFonts w:ascii="Times New Roman" w:hAnsi="Times New Roman" w:cs="Times New Roman"/>
          <w:bCs/>
          <w:sz w:val="28"/>
          <w:szCs w:val="28"/>
        </w:rPr>
        <w:t xml:space="preserve">льготного </w:t>
      </w:r>
      <w:proofErr w:type="gramStart"/>
      <w:r w:rsidR="00EB1C5F" w:rsidRPr="001B107A">
        <w:rPr>
          <w:rFonts w:ascii="Times New Roman" w:hAnsi="Times New Roman" w:cs="Times New Roman"/>
          <w:bCs/>
          <w:sz w:val="28"/>
          <w:szCs w:val="28"/>
        </w:rPr>
        <w:t>и(</w:t>
      </w:r>
      <w:proofErr w:type="gramEnd"/>
      <w:r w:rsidR="00EB1C5F" w:rsidRPr="001B107A">
        <w:rPr>
          <w:rFonts w:ascii="Times New Roman" w:hAnsi="Times New Roman" w:cs="Times New Roman"/>
          <w:bCs/>
          <w:sz w:val="28"/>
          <w:szCs w:val="28"/>
        </w:rPr>
        <w:t>или) бесплатного</w:t>
      </w:r>
      <w:r w:rsidRPr="001B107A">
        <w:rPr>
          <w:rFonts w:ascii="Times New Roman" w:hAnsi="Times New Roman" w:cs="Times New Roman"/>
          <w:bCs/>
          <w:sz w:val="28"/>
          <w:szCs w:val="28"/>
        </w:rPr>
        <w:t xml:space="preserve"> проезда отдельных категорий граждан, проживающих в Ленинградской области"</w:t>
      </w:r>
    </w:p>
    <w:p w:rsidR="00D55BE9" w:rsidRPr="001B107A" w:rsidRDefault="00D55BE9" w:rsidP="00D5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047E" w:rsidRPr="001B107A" w:rsidRDefault="008B0411" w:rsidP="00DC1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107A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E3047E" w:rsidRPr="001B107A">
        <w:rPr>
          <w:rFonts w:ascii="Times New Roman" w:hAnsi="Times New Roman" w:cs="Times New Roman"/>
          <w:bCs/>
          <w:sz w:val="28"/>
          <w:szCs w:val="28"/>
        </w:rPr>
        <w:t>В пункте 3 слово «управление» заменить словом «Комитет»;</w:t>
      </w:r>
    </w:p>
    <w:p w:rsidR="008B0411" w:rsidRPr="001B107A" w:rsidRDefault="008B0411" w:rsidP="00DC1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107A">
        <w:rPr>
          <w:rFonts w:ascii="Times New Roman" w:hAnsi="Times New Roman" w:cs="Times New Roman"/>
          <w:bCs/>
          <w:sz w:val="28"/>
          <w:szCs w:val="28"/>
        </w:rPr>
        <w:t>2. В абзаце седьмом пункта 4 слово «осуществлять» заменить словом «организовать»;</w:t>
      </w:r>
    </w:p>
    <w:p w:rsidR="00E3047E" w:rsidRPr="001B107A" w:rsidRDefault="008B0411" w:rsidP="00DC1F3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107A">
        <w:rPr>
          <w:rFonts w:ascii="Times New Roman" w:hAnsi="Times New Roman" w:cs="Times New Roman"/>
          <w:bCs/>
          <w:sz w:val="28"/>
          <w:szCs w:val="28"/>
        </w:rPr>
        <w:t>3</w:t>
      </w:r>
      <w:r w:rsidR="00E3047E" w:rsidRPr="001B107A">
        <w:rPr>
          <w:rFonts w:ascii="Times New Roman" w:hAnsi="Times New Roman" w:cs="Times New Roman"/>
          <w:bCs/>
          <w:sz w:val="28"/>
          <w:szCs w:val="28"/>
        </w:rPr>
        <w:t>. В абзаце первом пункта 5 слово «Управлению» заменить словом «Комитету»;</w:t>
      </w:r>
    </w:p>
    <w:p w:rsidR="00E3047E" w:rsidRPr="001B107A" w:rsidRDefault="008B0411" w:rsidP="00DC1F3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107A">
        <w:rPr>
          <w:rFonts w:ascii="Times New Roman" w:hAnsi="Times New Roman" w:cs="Times New Roman"/>
          <w:bCs/>
          <w:sz w:val="28"/>
          <w:szCs w:val="28"/>
        </w:rPr>
        <w:t>4</w:t>
      </w:r>
      <w:r w:rsidR="00E3047E" w:rsidRPr="001B107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E78F0" w:rsidRPr="001B107A">
        <w:rPr>
          <w:rFonts w:ascii="Times New Roman" w:hAnsi="Times New Roman" w:cs="Times New Roman"/>
          <w:bCs/>
          <w:sz w:val="28"/>
          <w:szCs w:val="28"/>
        </w:rPr>
        <w:t>В</w:t>
      </w:r>
      <w:r w:rsidR="00E3047E" w:rsidRPr="001B107A">
        <w:rPr>
          <w:rFonts w:ascii="Times New Roman" w:hAnsi="Times New Roman" w:cs="Times New Roman"/>
          <w:bCs/>
          <w:sz w:val="28"/>
          <w:szCs w:val="28"/>
        </w:rPr>
        <w:t xml:space="preserve"> абзаце шестом пункта 5 слово </w:t>
      </w:r>
      <w:r w:rsidR="00DE78F0" w:rsidRPr="001B107A">
        <w:rPr>
          <w:rFonts w:ascii="Times New Roman" w:hAnsi="Times New Roman" w:cs="Times New Roman"/>
          <w:bCs/>
          <w:sz w:val="28"/>
          <w:szCs w:val="28"/>
        </w:rPr>
        <w:t>«управления» заменить словом «Комитета»;</w:t>
      </w:r>
    </w:p>
    <w:p w:rsidR="00520326" w:rsidRPr="001B107A" w:rsidRDefault="008B0411" w:rsidP="00DC1F3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107A">
        <w:rPr>
          <w:rFonts w:ascii="Times New Roman" w:hAnsi="Times New Roman" w:cs="Times New Roman"/>
          <w:bCs/>
          <w:sz w:val="28"/>
          <w:szCs w:val="28"/>
        </w:rPr>
        <w:t>5</w:t>
      </w:r>
      <w:r w:rsidR="00DE78F0" w:rsidRPr="001B107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C1F35" w:rsidRPr="001B107A">
        <w:rPr>
          <w:rFonts w:ascii="Times New Roman" w:hAnsi="Times New Roman" w:cs="Times New Roman"/>
          <w:bCs/>
          <w:sz w:val="28"/>
          <w:szCs w:val="28"/>
        </w:rPr>
        <w:t>Дополнить новыми п</w:t>
      </w:r>
      <w:r w:rsidR="00520326" w:rsidRPr="001B107A">
        <w:rPr>
          <w:rFonts w:ascii="Times New Roman" w:hAnsi="Times New Roman" w:cs="Times New Roman"/>
          <w:bCs/>
          <w:sz w:val="28"/>
          <w:szCs w:val="28"/>
        </w:rPr>
        <w:t>ункт</w:t>
      </w:r>
      <w:r w:rsidR="00DC1F35" w:rsidRPr="001B107A">
        <w:rPr>
          <w:rFonts w:ascii="Times New Roman" w:hAnsi="Times New Roman" w:cs="Times New Roman"/>
          <w:bCs/>
          <w:sz w:val="28"/>
          <w:szCs w:val="28"/>
        </w:rPr>
        <w:t>ами</w:t>
      </w:r>
      <w:r w:rsidR="00520326" w:rsidRPr="001B10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24EE" w:rsidRPr="001B107A">
        <w:rPr>
          <w:rFonts w:ascii="Times New Roman" w:hAnsi="Times New Roman" w:cs="Times New Roman"/>
          <w:bCs/>
          <w:sz w:val="28"/>
          <w:szCs w:val="28"/>
        </w:rPr>
        <w:t>8</w:t>
      </w:r>
      <w:r w:rsidR="00DC1F35" w:rsidRPr="001B107A">
        <w:rPr>
          <w:rFonts w:ascii="Times New Roman" w:hAnsi="Times New Roman" w:cs="Times New Roman"/>
          <w:bCs/>
          <w:sz w:val="28"/>
          <w:szCs w:val="28"/>
        </w:rPr>
        <w:t>, 9 следующего содержания</w:t>
      </w:r>
      <w:r w:rsidR="00520326" w:rsidRPr="001B107A">
        <w:rPr>
          <w:rFonts w:ascii="Times New Roman" w:hAnsi="Times New Roman" w:cs="Times New Roman"/>
          <w:bCs/>
          <w:sz w:val="28"/>
          <w:szCs w:val="28"/>
        </w:rPr>
        <w:t>:</w:t>
      </w:r>
    </w:p>
    <w:p w:rsidR="00E524EE" w:rsidRPr="001B107A" w:rsidRDefault="00E524EE" w:rsidP="00DC1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07A">
        <w:rPr>
          <w:rFonts w:ascii="Times New Roman" w:hAnsi="Times New Roman" w:cs="Times New Roman"/>
          <w:bCs/>
          <w:sz w:val="28"/>
          <w:szCs w:val="28"/>
        </w:rPr>
        <w:t xml:space="preserve">«8. </w:t>
      </w:r>
      <w:proofErr w:type="gramStart"/>
      <w:r w:rsidRPr="001B107A">
        <w:rPr>
          <w:rFonts w:ascii="Times New Roman" w:hAnsi="Times New Roman" w:cs="Times New Roman"/>
          <w:bCs/>
          <w:sz w:val="28"/>
          <w:szCs w:val="28"/>
        </w:rPr>
        <w:t xml:space="preserve">Стоимость </w:t>
      </w:r>
      <w:r w:rsidR="003858B7" w:rsidRPr="001B107A">
        <w:rPr>
          <w:rFonts w:ascii="Times New Roman" w:hAnsi="Times New Roman" w:cs="Times New Roman"/>
          <w:bCs/>
          <w:sz w:val="28"/>
          <w:szCs w:val="28"/>
        </w:rPr>
        <w:t>единого социального проездного билета</w:t>
      </w:r>
      <w:r w:rsidRPr="001B107A">
        <w:rPr>
          <w:rFonts w:ascii="Times New Roman" w:hAnsi="Times New Roman" w:cs="Times New Roman"/>
          <w:bCs/>
          <w:sz w:val="28"/>
          <w:szCs w:val="28"/>
        </w:rPr>
        <w:t xml:space="preserve"> рассчитывается в процентном соотношении к размеру</w:t>
      </w:r>
      <w:r w:rsidRPr="001B107A">
        <w:rPr>
          <w:rFonts w:ascii="Times New Roman" w:hAnsi="Times New Roman" w:cs="Times New Roman"/>
          <w:sz w:val="28"/>
          <w:szCs w:val="28"/>
        </w:rPr>
        <w:t xml:space="preserve"> ежемесячной денежной выплаты, установленной</w:t>
      </w:r>
      <w:r w:rsidR="00060E21" w:rsidRPr="001B107A">
        <w:rPr>
          <w:rFonts w:ascii="Times New Roman" w:hAnsi="Times New Roman" w:cs="Times New Roman"/>
          <w:sz w:val="28"/>
          <w:szCs w:val="28"/>
        </w:rPr>
        <w:t xml:space="preserve"> в соответствии со</w:t>
      </w:r>
      <w:r w:rsidRPr="001B107A">
        <w:rPr>
          <w:rFonts w:ascii="Times New Roman" w:hAnsi="Times New Roman" w:cs="Times New Roman"/>
          <w:sz w:val="28"/>
          <w:szCs w:val="28"/>
        </w:rPr>
        <w:t xml:space="preserve"> статьей 8.5 областного закона от 17.11.2017 № 72-оз «Социальный кодекс Ленинградской области»</w:t>
      </w:r>
      <w:r w:rsidR="0007129E" w:rsidRPr="001B107A">
        <w:rPr>
          <w:rFonts w:ascii="Times New Roman" w:hAnsi="Times New Roman" w:cs="Times New Roman"/>
          <w:sz w:val="28"/>
          <w:szCs w:val="28"/>
        </w:rPr>
        <w:t xml:space="preserve"> для лиц, указанных в абзаце первом части 1 статьи 8.1, част</w:t>
      </w:r>
      <w:r w:rsidR="00060E21" w:rsidRPr="001B107A">
        <w:rPr>
          <w:rFonts w:ascii="Times New Roman" w:hAnsi="Times New Roman" w:cs="Times New Roman"/>
          <w:sz w:val="28"/>
          <w:szCs w:val="28"/>
        </w:rPr>
        <w:t>ях</w:t>
      </w:r>
      <w:r w:rsidR="0007129E" w:rsidRPr="001B107A">
        <w:rPr>
          <w:rFonts w:ascii="Times New Roman" w:hAnsi="Times New Roman" w:cs="Times New Roman"/>
          <w:sz w:val="28"/>
          <w:szCs w:val="28"/>
        </w:rPr>
        <w:t xml:space="preserve"> 1 и 2 статьи 8.2, абзаце первом части 1 статьи 8.4, и статье 9.2 Социального кодекса</w:t>
      </w:r>
      <w:r w:rsidRPr="001B10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B107A">
        <w:rPr>
          <w:rFonts w:ascii="Times New Roman" w:hAnsi="Times New Roman" w:cs="Times New Roman"/>
          <w:sz w:val="28"/>
          <w:szCs w:val="28"/>
        </w:rPr>
        <w:t xml:space="preserve">  Процентное соотношение составляет 66,7 %.»;</w:t>
      </w:r>
    </w:p>
    <w:p w:rsidR="00E06B4B" w:rsidRPr="001B107A" w:rsidRDefault="00E06B4B" w:rsidP="00DC1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07A">
        <w:rPr>
          <w:rFonts w:ascii="Times New Roman" w:hAnsi="Times New Roman" w:cs="Times New Roman"/>
          <w:sz w:val="28"/>
          <w:szCs w:val="28"/>
        </w:rPr>
        <w:t xml:space="preserve">9. Стоимость </w:t>
      </w:r>
      <w:r w:rsidR="003858B7" w:rsidRPr="001B107A">
        <w:rPr>
          <w:rFonts w:ascii="Times New Roman" w:hAnsi="Times New Roman" w:cs="Times New Roman"/>
          <w:sz w:val="28"/>
          <w:szCs w:val="28"/>
        </w:rPr>
        <w:t>единого социального проездного билета</w:t>
      </w:r>
      <w:r w:rsidRPr="001B107A">
        <w:rPr>
          <w:rFonts w:ascii="Times New Roman" w:hAnsi="Times New Roman" w:cs="Times New Roman"/>
          <w:sz w:val="28"/>
          <w:szCs w:val="28"/>
        </w:rPr>
        <w:t xml:space="preserve"> утверждается областным законом об областном бюджете Ленинградской области на очередной финансовый год и на плановый период</w:t>
      </w:r>
      <w:proofErr w:type="gramStart"/>
      <w:r w:rsidRPr="001B107A">
        <w:rPr>
          <w:rFonts w:ascii="Times New Roman" w:hAnsi="Times New Roman" w:cs="Times New Roman"/>
          <w:sz w:val="28"/>
          <w:szCs w:val="28"/>
        </w:rPr>
        <w:t>.</w:t>
      </w:r>
      <w:r w:rsidR="00692762" w:rsidRPr="001B107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C1F35" w:rsidRPr="001B107A" w:rsidRDefault="00DC1F35" w:rsidP="00DC1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07A">
        <w:rPr>
          <w:rFonts w:ascii="Times New Roman" w:hAnsi="Times New Roman" w:cs="Times New Roman"/>
          <w:sz w:val="28"/>
          <w:szCs w:val="28"/>
        </w:rPr>
        <w:t>6. Пункты 8, 9 считать пунктами 10, 11 соответственно.</w:t>
      </w:r>
    </w:p>
    <w:p w:rsidR="00590B97" w:rsidRPr="001B107A" w:rsidRDefault="008B0411" w:rsidP="00DC1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07A">
        <w:rPr>
          <w:rFonts w:ascii="Times New Roman" w:hAnsi="Times New Roman" w:cs="Times New Roman"/>
          <w:sz w:val="28"/>
          <w:szCs w:val="28"/>
        </w:rPr>
        <w:t>7</w:t>
      </w:r>
      <w:r w:rsidR="00590B97" w:rsidRPr="001B107A">
        <w:rPr>
          <w:rFonts w:ascii="Times New Roman" w:hAnsi="Times New Roman" w:cs="Times New Roman"/>
          <w:sz w:val="28"/>
          <w:szCs w:val="28"/>
        </w:rPr>
        <w:t xml:space="preserve">. </w:t>
      </w:r>
      <w:r w:rsidR="00DC1F35" w:rsidRPr="001B107A">
        <w:rPr>
          <w:rFonts w:ascii="Times New Roman" w:hAnsi="Times New Roman" w:cs="Times New Roman"/>
          <w:sz w:val="28"/>
          <w:szCs w:val="28"/>
        </w:rPr>
        <w:t>Пункт</w:t>
      </w:r>
      <w:r w:rsidR="00590B97" w:rsidRPr="001B107A">
        <w:rPr>
          <w:rFonts w:ascii="Times New Roman" w:hAnsi="Times New Roman" w:cs="Times New Roman"/>
          <w:sz w:val="28"/>
          <w:szCs w:val="28"/>
        </w:rPr>
        <w:t xml:space="preserve"> 10 </w:t>
      </w:r>
      <w:r w:rsidR="00DC1F35" w:rsidRPr="001B107A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590B97" w:rsidRPr="001B107A">
        <w:rPr>
          <w:rFonts w:ascii="Times New Roman" w:hAnsi="Times New Roman" w:cs="Times New Roman"/>
          <w:sz w:val="28"/>
          <w:szCs w:val="28"/>
        </w:rPr>
        <w:t>:</w:t>
      </w:r>
    </w:p>
    <w:p w:rsidR="002E76B6" w:rsidRPr="001B107A" w:rsidRDefault="00590B97" w:rsidP="00DC1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07A">
        <w:rPr>
          <w:rFonts w:ascii="Times New Roman" w:hAnsi="Times New Roman" w:cs="Times New Roman"/>
          <w:sz w:val="28"/>
          <w:szCs w:val="28"/>
        </w:rPr>
        <w:t>«</w:t>
      </w:r>
      <w:r w:rsidR="00E06B4B" w:rsidRPr="001B107A">
        <w:rPr>
          <w:rFonts w:ascii="Times New Roman" w:hAnsi="Times New Roman" w:cs="Times New Roman"/>
          <w:sz w:val="28"/>
          <w:szCs w:val="28"/>
        </w:rPr>
        <w:t xml:space="preserve">10. Контроль за исполнением постановления возложить на заместителя Председателя Правительства Ленинградской области по социальным вопросам и заместителя Председателя Правительства Ленинградской области </w:t>
      </w:r>
      <w:r w:rsidR="002E76B6" w:rsidRPr="001B107A">
        <w:rPr>
          <w:rFonts w:ascii="Times New Roman" w:hAnsi="Times New Roman" w:cs="Times New Roman"/>
          <w:sz w:val="28"/>
          <w:szCs w:val="28"/>
        </w:rPr>
        <w:t>по транспорту и топливно-энергетическому комплексу</w:t>
      </w:r>
      <w:proofErr w:type="gramStart"/>
      <w:r w:rsidR="002E76B6" w:rsidRPr="001B107A">
        <w:rPr>
          <w:rFonts w:ascii="Times New Roman" w:hAnsi="Times New Roman" w:cs="Times New Roman"/>
          <w:sz w:val="28"/>
          <w:szCs w:val="28"/>
        </w:rPr>
        <w:t>.</w:t>
      </w:r>
      <w:r w:rsidR="00DC1F35" w:rsidRPr="001B107A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01A47" w:rsidRPr="001B107A" w:rsidRDefault="008B0411" w:rsidP="00DC1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107A">
        <w:rPr>
          <w:rFonts w:ascii="Times New Roman" w:hAnsi="Times New Roman" w:cs="Times New Roman"/>
          <w:sz w:val="28"/>
          <w:szCs w:val="28"/>
        </w:rPr>
        <w:t>8</w:t>
      </w:r>
      <w:r w:rsidR="00D55BE9" w:rsidRPr="001B107A">
        <w:rPr>
          <w:rFonts w:ascii="Times New Roman" w:hAnsi="Times New Roman" w:cs="Times New Roman"/>
          <w:sz w:val="28"/>
          <w:szCs w:val="28"/>
        </w:rPr>
        <w:t>.</w:t>
      </w:r>
      <w:r w:rsidR="00156227" w:rsidRPr="001B10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5BE9" w:rsidRPr="001B107A">
        <w:rPr>
          <w:rFonts w:ascii="Times New Roman" w:hAnsi="Times New Roman" w:cs="Times New Roman"/>
          <w:bCs/>
          <w:sz w:val="28"/>
          <w:szCs w:val="28"/>
        </w:rPr>
        <w:t>В</w:t>
      </w:r>
      <w:r w:rsidR="00101A47" w:rsidRPr="001B107A">
        <w:rPr>
          <w:rFonts w:ascii="Times New Roman" w:hAnsi="Times New Roman" w:cs="Times New Roman"/>
          <w:bCs/>
          <w:sz w:val="28"/>
          <w:szCs w:val="28"/>
        </w:rPr>
        <w:t xml:space="preserve"> приложении</w:t>
      </w:r>
      <w:r w:rsidR="00140AF6" w:rsidRPr="001B107A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101A47" w:rsidRPr="001B107A">
        <w:rPr>
          <w:rFonts w:ascii="Times New Roman" w:hAnsi="Times New Roman" w:cs="Times New Roman"/>
          <w:bCs/>
          <w:sz w:val="28"/>
          <w:szCs w:val="28"/>
        </w:rPr>
        <w:t xml:space="preserve"> (Порядок предоставления льготного </w:t>
      </w:r>
      <w:proofErr w:type="gramStart"/>
      <w:r w:rsidR="002C3B83" w:rsidRPr="001B107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2C3B83" w:rsidRPr="001B107A">
        <w:rPr>
          <w:rFonts w:ascii="Times New Roman" w:hAnsi="Times New Roman" w:cs="Times New Roman"/>
          <w:sz w:val="28"/>
          <w:szCs w:val="28"/>
        </w:rPr>
        <w:t xml:space="preserve">или) бесплатного </w:t>
      </w:r>
      <w:r w:rsidR="00101A47" w:rsidRPr="001B107A">
        <w:rPr>
          <w:rFonts w:ascii="Times New Roman" w:hAnsi="Times New Roman" w:cs="Times New Roman"/>
          <w:bCs/>
          <w:sz w:val="28"/>
          <w:szCs w:val="28"/>
        </w:rPr>
        <w:t>проезда по единым социальным проездным билетам на основе бесконтактных электронных пластиковых карт отдельным категориям граждан, проживающим в Ленинградской области):</w:t>
      </w:r>
    </w:p>
    <w:p w:rsidR="00DE78F0" w:rsidRPr="001B107A" w:rsidRDefault="00DE78F0" w:rsidP="00DC1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107A">
        <w:rPr>
          <w:rFonts w:ascii="Times New Roman" w:hAnsi="Times New Roman" w:cs="Times New Roman"/>
          <w:bCs/>
          <w:sz w:val="28"/>
          <w:szCs w:val="28"/>
        </w:rPr>
        <w:t>в пункте 1.6 слово «управлением» заменить словом «Комитетом»;</w:t>
      </w:r>
    </w:p>
    <w:p w:rsidR="00D35497" w:rsidRPr="001B107A" w:rsidRDefault="00F74AD2" w:rsidP="00DC1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107A">
        <w:rPr>
          <w:rFonts w:ascii="Times New Roman" w:hAnsi="Times New Roman" w:cs="Times New Roman"/>
          <w:bCs/>
          <w:sz w:val="28"/>
          <w:szCs w:val="28"/>
        </w:rPr>
        <w:t>пункт 2.1 изложить в следующей редакции:</w:t>
      </w:r>
    </w:p>
    <w:p w:rsidR="00F74AD2" w:rsidRPr="001B107A" w:rsidRDefault="00F74AD2" w:rsidP="00DC1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07A">
        <w:rPr>
          <w:rFonts w:ascii="Times New Roman" w:hAnsi="Times New Roman" w:cs="Times New Roman"/>
          <w:bCs/>
          <w:sz w:val="28"/>
          <w:szCs w:val="28"/>
        </w:rPr>
        <w:t xml:space="preserve">«2.1. </w:t>
      </w:r>
      <w:r w:rsidRPr="001B107A">
        <w:rPr>
          <w:rFonts w:ascii="Times New Roman" w:hAnsi="Times New Roman" w:cs="Times New Roman"/>
          <w:sz w:val="28"/>
          <w:szCs w:val="28"/>
        </w:rPr>
        <w:t xml:space="preserve">Право на льготный </w:t>
      </w:r>
      <w:proofErr w:type="gramStart"/>
      <w:r w:rsidRPr="001B107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B107A">
        <w:rPr>
          <w:rFonts w:ascii="Times New Roman" w:hAnsi="Times New Roman" w:cs="Times New Roman"/>
          <w:sz w:val="28"/>
          <w:szCs w:val="28"/>
        </w:rPr>
        <w:t xml:space="preserve">или) бесплатный проезд на автомобильном транспорте по ЕСПБ в соответствии со </w:t>
      </w:r>
      <w:hyperlink r:id="rId6" w:history="1">
        <w:r w:rsidRPr="001B107A">
          <w:rPr>
            <w:rFonts w:ascii="Times New Roman" w:hAnsi="Times New Roman" w:cs="Times New Roman"/>
            <w:sz w:val="28"/>
            <w:szCs w:val="28"/>
          </w:rPr>
          <w:t>статьями 3.4</w:t>
        </w:r>
      </w:hyperlink>
      <w:r w:rsidRPr="001B107A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1B107A">
          <w:rPr>
            <w:rFonts w:ascii="Times New Roman" w:hAnsi="Times New Roman" w:cs="Times New Roman"/>
            <w:sz w:val="28"/>
            <w:szCs w:val="28"/>
          </w:rPr>
          <w:t>4.4</w:t>
        </w:r>
      </w:hyperlink>
      <w:r w:rsidRPr="001B107A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1B107A">
          <w:rPr>
            <w:rFonts w:ascii="Times New Roman" w:hAnsi="Times New Roman" w:cs="Times New Roman"/>
            <w:sz w:val="28"/>
            <w:szCs w:val="28"/>
          </w:rPr>
          <w:t>5.2</w:t>
        </w:r>
      </w:hyperlink>
      <w:r w:rsidRPr="001B107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1B107A">
          <w:rPr>
            <w:rFonts w:ascii="Times New Roman" w:hAnsi="Times New Roman" w:cs="Times New Roman"/>
            <w:sz w:val="28"/>
            <w:szCs w:val="28"/>
          </w:rPr>
          <w:t>11.2</w:t>
        </w:r>
      </w:hyperlink>
      <w:r w:rsidRPr="001B107A">
        <w:rPr>
          <w:rFonts w:ascii="Times New Roman" w:hAnsi="Times New Roman" w:cs="Times New Roman"/>
          <w:sz w:val="28"/>
          <w:szCs w:val="28"/>
        </w:rPr>
        <w:t xml:space="preserve"> Социального кодекса предоставлено следующим лицам:</w:t>
      </w:r>
    </w:p>
    <w:p w:rsidR="00F74AD2" w:rsidRPr="001B107A" w:rsidRDefault="00F74AD2" w:rsidP="00DC1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07A">
        <w:rPr>
          <w:rFonts w:ascii="Times New Roman" w:hAnsi="Times New Roman" w:cs="Times New Roman"/>
          <w:sz w:val="28"/>
          <w:szCs w:val="28"/>
        </w:rPr>
        <w:t xml:space="preserve">а) учащимся общеобразовательных организаций из многодетных и </w:t>
      </w:r>
      <w:r w:rsidR="00287C79" w:rsidRPr="001B107A">
        <w:rPr>
          <w:rFonts w:ascii="Times New Roman" w:hAnsi="Times New Roman" w:cs="Times New Roman"/>
          <w:sz w:val="28"/>
          <w:szCs w:val="28"/>
        </w:rPr>
        <w:t xml:space="preserve">многодетных </w:t>
      </w:r>
      <w:r w:rsidRPr="001B107A">
        <w:rPr>
          <w:rFonts w:ascii="Times New Roman" w:hAnsi="Times New Roman" w:cs="Times New Roman"/>
          <w:sz w:val="28"/>
          <w:szCs w:val="28"/>
        </w:rPr>
        <w:t>приемных семей;</w:t>
      </w:r>
    </w:p>
    <w:p w:rsidR="00D300DE" w:rsidRPr="001B107A" w:rsidRDefault="00D300DE" w:rsidP="00DC1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07A">
        <w:rPr>
          <w:rFonts w:ascii="Times New Roman" w:hAnsi="Times New Roman"/>
          <w:sz w:val="28"/>
          <w:szCs w:val="28"/>
          <w:lang w:eastAsia="ru-RU"/>
        </w:rPr>
        <w:t xml:space="preserve">б) инвалидам </w:t>
      </w:r>
      <w:r w:rsidRPr="001B107A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1B107A">
        <w:rPr>
          <w:rFonts w:ascii="Times New Roman" w:hAnsi="Times New Roman"/>
          <w:sz w:val="28"/>
          <w:szCs w:val="28"/>
          <w:lang w:eastAsia="ru-RU"/>
        </w:rPr>
        <w:t xml:space="preserve"> группы;</w:t>
      </w:r>
    </w:p>
    <w:p w:rsidR="00D300DE" w:rsidRPr="001B107A" w:rsidRDefault="00D300DE" w:rsidP="00DC1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07A">
        <w:rPr>
          <w:rFonts w:ascii="Times New Roman" w:hAnsi="Times New Roman"/>
          <w:sz w:val="28"/>
          <w:szCs w:val="28"/>
          <w:lang w:eastAsia="ru-RU"/>
        </w:rPr>
        <w:t xml:space="preserve">в) инвалидам по зрению </w:t>
      </w:r>
      <w:r w:rsidRPr="001B107A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1B107A">
        <w:rPr>
          <w:rFonts w:ascii="Times New Roman" w:hAnsi="Times New Roman"/>
          <w:sz w:val="28"/>
          <w:szCs w:val="28"/>
          <w:lang w:eastAsia="ru-RU"/>
        </w:rPr>
        <w:t xml:space="preserve"> группы;</w:t>
      </w:r>
    </w:p>
    <w:p w:rsidR="00D300DE" w:rsidRPr="001B107A" w:rsidRDefault="00D300DE" w:rsidP="00DC1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07A">
        <w:rPr>
          <w:rFonts w:ascii="Times New Roman" w:hAnsi="Times New Roman"/>
          <w:sz w:val="28"/>
          <w:szCs w:val="28"/>
          <w:lang w:eastAsia="ru-RU"/>
        </w:rPr>
        <w:t>г) инвалидам, получающим процедуру гемодиализа;</w:t>
      </w:r>
    </w:p>
    <w:p w:rsidR="00D300DE" w:rsidRPr="001B107A" w:rsidRDefault="00D300DE" w:rsidP="00DC1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07A">
        <w:rPr>
          <w:rFonts w:ascii="Times New Roman" w:hAnsi="Times New Roman"/>
          <w:sz w:val="28"/>
          <w:szCs w:val="28"/>
          <w:lang w:eastAsia="ru-RU"/>
        </w:rPr>
        <w:lastRenderedPageBreak/>
        <w:t>д) детям - инвалидам;</w:t>
      </w:r>
      <w:r w:rsidRPr="001B1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AD2" w:rsidRDefault="00D300DE" w:rsidP="00DC1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F74AD2">
        <w:rPr>
          <w:rFonts w:ascii="Times New Roman" w:hAnsi="Times New Roman" w:cs="Times New Roman"/>
          <w:sz w:val="28"/>
          <w:szCs w:val="28"/>
        </w:rPr>
        <w:t>) лицам из числа получающих ежемесячную денежную выплату за счет средств федерального бюджета;</w:t>
      </w:r>
    </w:p>
    <w:p w:rsidR="00F74AD2" w:rsidRDefault="00D300DE" w:rsidP="00DC1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F74AD2">
        <w:rPr>
          <w:rFonts w:ascii="Times New Roman" w:hAnsi="Times New Roman" w:cs="Times New Roman"/>
          <w:sz w:val="28"/>
          <w:szCs w:val="28"/>
        </w:rPr>
        <w:t xml:space="preserve">) лицам из числа получающих ежемесячную денежную выплату за счет средств областного бюджета (ветераны труда, </w:t>
      </w:r>
      <w:r w:rsidR="0061025F">
        <w:rPr>
          <w:rFonts w:ascii="Times New Roman" w:hAnsi="Times New Roman" w:cs="Times New Roman"/>
          <w:sz w:val="28"/>
          <w:szCs w:val="28"/>
        </w:rPr>
        <w:t xml:space="preserve">ветераны военной службы, </w:t>
      </w:r>
      <w:r w:rsidR="00F74AD2">
        <w:rPr>
          <w:rFonts w:ascii="Times New Roman" w:hAnsi="Times New Roman" w:cs="Times New Roman"/>
          <w:sz w:val="28"/>
          <w:szCs w:val="28"/>
        </w:rPr>
        <w:t>труженики тыла и жертвы политических репрессий);</w:t>
      </w:r>
    </w:p>
    <w:p w:rsidR="00F74AD2" w:rsidRDefault="00D300DE" w:rsidP="00DC1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74AD2">
        <w:rPr>
          <w:rFonts w:ascii="Times New Roman" w:hAnsi="Times New Roman" w:cs="Times New Roman"/>
          <w:sz w:val="28"/>
          <w:szCs w:val="28"/>
        </w:rPr>
        <w:t>) лицам из числа получающих пенсию в соответствии с законодательством Российской Федерации либо достигших возраста 60 лет для мужчин и 55 лет для женщин;</w:t>
      </w:r>
    </w:p>
    <w:p w:rsidR="00F74AD2" w:rsidRDefault="00D300DE" w:rsidP="00F065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74AD2">
        <w:rPr>
          <w:rFonts w:ascii="Times New Roman" w:hAnsi="Times New Roman" w:cs="Times New Roman"/>
          <w:sz w:val="28"/>
          <w:szCs w:val="28"/>
        </w:rPr>
        <w:t xml:space="preserve">) студентам профессиональных образовательных организаций, образовательных организаций высшего образования, расположенных на территории Санкт-Петербурга, обучающимся по очной форме обучения, осваивающим образовательные программы среднего профессионального образования, программы </w:t>
      </w:r>
      <w:proofErr w:type="spellStart"/>
      <w:r w:rsidR="00F74AD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F74AD2">
        <w:rPr>
          <w:rFonts w:ascii="Times New Roman" w:hAnsi="Times New Roman" w:cs="Times New Roman"/>
          <w:sz w:val="28"/>
          <w:szCs w:val="28"/>
        </w:rPr>
        <w:t xml:space="preserve">, программы </w:t>
      </w:r>
      <w:proofErr w:type="spellStart"/>
      <w:r w:rsidR="00F74AD2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F74AD2">
        <w:rPr>
          <w:rFonts w:ascii="Times New Roman" w:hAnsi="Times New Roman" w:cs="Times New Roman"/>
          <w:sz w:val="28"/>
          <w:szCs w:val="28"/>
        </w:rPr>
        <w:t xml:space="preserve"> или программы магистратуры</w:t>
      </w:r>
      <w:proofErr w:type="gramStart"/>
      <w:r w:rsidR="00F74A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D300DE" w:rsidRDefault="00D300DE" w:rsidP="00DC1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2.4.1 </w:t>
      </w:r>
      <w:r w:rsidR="00287C79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A40" w:rsidRDefault="00D50A40" w:rsidP="00DC1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втором пункта 3.5 слова «в подпунктах </w:t>
      </w:r>
      <w:r w:rsidRPr="00D50A4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A40">
        <w:rPr>
          <w:rFonts w:ascii="Times New Roman" w:hAnsi="Times New Roman" w:cs="Times New Roman"/>
          <w:sz w:val="28"/>
          <w:szCs w:val="28"/>
        </w:rPr>
        <w:t>” – “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50A4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«в подпунктах </w:t>
      </w:r>
      <w:r w:rsidRPr="00D50A4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A40">
        <w:rPr>
          <w:rFonts w:ascii="Times New Roman" w:hAnsi="Times New Roman" w:cs="Times New Roman"/>
          <w:sz w:val="28"/>
          <w:szCs w:val="28"/>
        </w:rPr>
        <w:t>” – “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50A4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50A40" w:rsidRDefault="00D50A40" w:rsidP="00DC1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третьем пункта 3.5 слова «по зрению, ребенка-инвалида по зрению, инвалида-колясочника 1 группы» заменить словами «, ребенка-инвалида»;</w:t>
      </w:r>
    </w:p>
    <w:p w:rsidR="00D50A40" w:rsidRDefault="00D50A40" w:rsidP="00DC1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втором пункта 3.6 слова «в подпунктах </w:t>
      </w:r>
      <w:r w:rsidRPr="00D50A4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A40">
        <w:rPr>
          <w:rFonts w:ascii="Times New Roman" w:hAnsi="Times New Roman" w:cs="Times New Roman"/>
          <w:sz w:val="28"/>
          <w:szCs w:val="28"/>
        </w:rPr>
        <w:t>” – “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50A4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«в подпунктах </w:t>
      </w:r>
      <w:r w:rsidRPr="00D50A4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A40">
        <w:rPr>
          <w:rFonts w:ascii="Times New Roman" w:hAnsi="Times New Roman" w:cs="Times New Roman"/>
          <w:sz w:val="28"/>
          <w:szCs w:val="28"/>
        </w:rPr>
        <w:t>” – “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50A4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50A40" w:rsidRDefault="00D50A40" w:rsidP="00DC1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втором </w:t>
      </w:r>
      <w:r w:rsidR="004A2ACF">
        <w:rPr>
          <w:rFonts w:ascii="Times New Roman" w:hAnsi="Times New Roman" w:cs="Times New Roman"/>
          <w:sz w:val="28"/>
          <w:szCs w:val="28"/>
        </w:rPr>
        <w:t xml:space="preserve">пункта 4.5 </w:t>
      </w:r>
      <w:r>
        <w:rPr>
          <w:rFonts w:ascii="Times New Roman" w:hAnsi="Times New Roman" w:cs="Times New Roman"/>
          <w:sz w:val="28"/>
          <w:szCs w:val="28"/>
        </w:rPr>
        <w:t>слова «, и документа</w:t>
      </w:r>
      <w:r w:rsidR="00FA47AF">
        <w:rPr>
          <w:rFonts w:ascii="Times New Roman" w:hAnsi="Times New Roman" w:cs="Times New Roman"/>
          <w:sz w:val="28"/>
          <w:szCs w:val="28"/>
        </w:rPr>
        <w:t>, подтверждающего право на льготу (либо его копии, заверенной филиалом ЛОГКУ ЦСЗН)</w:t>
      </w:r>
      <w:r w:rsidR="00DC1F35">
        <w:rPr>
          <w:rFonts w:ascii="Times New Roman" w:hAnsi="Times New Roman" w:cs="Times New Roman"/>
          <w:sz w:val="28"/>
          <w:szCs w:val="28"/>
        </w:rPr>
        <w:t>»</w:t>
      </w:r>
      <w:r w:rsidR="00FA47AF">
        <w:rPr>
          <w:rFonts w:ascii="Times New Roman" w:hAnsi="Times New Roman" w:cs="Times New Roman"/>
          <w:sz w:val="28"/>
          <w:szCs w:val="28"/>
        </w:rPr>
        <w:t xml:space="preserve"> исключить;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BB0" w:rsidRDefault="008B0411" w:rsidP="00DC1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55BE9">
        <w:rPr>
          <w:rFonts w:ascii="Times New Roman" w:hAnsi="Times New Roman" w:cs="Times New Roman"/>
          <w:sz w:val="28"/>
          <w:szCs w:val="28"/>
        </w:rPr>
        <w:t>.</w:t>
      </w:r>
      <w:r w:rsidR="00224D6B">
        <w:rPr>
          <w:rFonts w:ascii="Times New Roman" w:hAnsi="Times New Roman" w:cs="Times New Roman"/>
          <w:sz w:val="28"/>
          <w:szCs w:val="28"/>
        </w:rPr>
        <w:t xml:space="preserve"> </w:t>
      </w:r>
      <w:r w:rsidR="00D55BE9">
        <w:rPr>
          <w:rFonts w:ascii="Times New Roman" w:hAnsi="Times New Roman" w:cs="Times New Roman"/>
          <w:sz w:val="28"/>
          <w:szCs w:val="28"/>
        </w:rPr>
        <w:t>В</w:t>
      </w:r>
      <w:r w:rsidR="00520326">
        <w:rPr>
          <w:rFonts w:ascii="Times New Roman" w:hAnsi="Times New Roman" w:cs="Times New Roman"/>
          <w:sz w:val="28"/>
          <w:szCs w:val="28"/>
        </w:rPr>
        <w:t xml:space="preserve"> </w:t>
      </w:r>
      <w:r w:rsidR="00D55BE9">
        <w:rPr>
          <w:rFonts w:ascii="Times New Roman" w:hAnsi="Times New Roman" w:cs="Times New Roman"/>
          <w:sz w:val="28"/>
          <w:szCs w:val="28"/>
        </w:rPr>
        <w:t>приложении</w:t>
      </w:r>
      <w:r w:rsidR="008D1227" w:rsidRPr="00D70AC3">
        <w:rPr>
          <w:rFonts w:ascii="Times New Roman" w:hAnsi="Times New Roman" w:cs="Times New Roman"/>
          <w:sz w:val="28"/>
          <w:szCs w:val="28"/>
        </w:rPr>
        <w:t xml:space="preserve"> к Порядку </w:t>
      </w:r>
      <w:r w:rsidR="002C3B83" w:rsidRPr="00224D6B">
        <w:rPr>
          <w:rFonts w:ascii="Times New Roman" w:hAnsi="Times New Roman" w:cs="Times New Roman"/>
          <w:bCs/>
          <w:sz w:val="28"/>
          <w:szCs w:val="28"/>
        </w:rPr>
        <w:t xml:space="preserve">предоставления льготного </w:t>
      </w:r>
      <w:proofErr w:type="gramStart"/>
      <w:r w:rsidR="002C3B8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2C3B83">
        <w:rPr>
          <w:rFonts w:ascii="Times New Roman" w:hAnsi="Times New Roman" w:cs="Times New Roman"/>
          <w:sz w:val="28"/>
          <w:szCs w:val="28"/>
        </w:rPr>
        <w:t xml:space="preserve">или) бесплатного </w:t>
      </w:r>
      <w:r w:rsidR="002C3B83" w:rsidRPr="00224D6B">
        <w:rPr>
          <w:rFonts w:ascii="Times New Roman" w:hAnsi="Times New Roman" w:cs="Times New Roman"/>
          <w:bCs/>
          <w:sz w:val="28"/>
          <w:szCs w:val="28"/>
        </w:rPr>
        <w:t>проезда по единым социальным проездным билетам на основе бесконтактных электронных пластиковых карт отдельным категориям граждан, проживающим в Ленинградской области</w:t>
      </w:r>
      <w:r w:rsidR="002C3B83" w:rsidRPr="00D70AC3">
        <w:rPr>
          <w:rFonts w:ascii="Times New Roman" w:hAnsi="Times New Roman" w:cs="Times New Roman"/>
          <w:sz w:val="28"/>
          <w:szCs w:val="28"/>
        </w:rPr>
        <w:t xml:space="preserve"> </w:t>
      </w:r>
      <w:r w:rsidR="008D1227" w:rsidRPr="00D70AC3">
        <w:rPr>
          <w:rFonts w:ascii="Times New Roman" w:hAnsi="Times New Roman" w:cs="Times New Roman"/>
          <w:sz w:val="28"/>
          <w:szCs w:val="28"/>
        </w:rPr>
        <w:t>(</w:t>
      </w:r>
      <w:r w:rsidR="006B1C9E">
        <w:rPr>
          <w:rFonts w:ascii="Times New Roman" w:hAnsi="Times New Roman" w:cs="Times New Roman"/>
          <w:sz w:val="28"/>
          <w:szCs w:val="28"/>
        </w:rPr>
        <w:t>Документы и сведения, необходимые для определения права на льготный и(или) бесплатный проезд</w:t>
      </w:r>
      <w:r w:rsidR="008D1227" w:rsidRPr="00D70AC3">
        <w:rPr>
          <w:rFonts w:ascii="Times New Roman" w:hAnsi="Times New Roman" w:cs="Times New Roman"/>
          <w:sz w:val="28"/>
          <w:szCs w:val="28"/>
        </w:rPr>
        <w:t>)</w:t>
      </w:r>
      <w:r w:rsidR="00224D6B">
        <w:rPr>
          <w:rFonts w:ascii="Times New Roman" w:hAnsi="Times New Roman" w:cs="Times New Roman"/>
          <w:sz w:val="28"/>
          <w:szCs w:val="28"/>
        </w:rPr>
        <w:t>:</w:t>
      </w:r>
      <w:r w:rsidR="008D1227" w:rsidRPr="00D70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5DF" w:rsidRDefault="007935DF" w:rsidP="00DC1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1.5 слова «I и II групп, детей-инвалидов по зрению» заменить словами «II группы»;</w:t>
      </w:r>
    </w:p>
    <w:p w:rsidR="007935DF" w:rsidRDefault="007935DF" w:rsidP="00DC1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1.6 слова  «детей-инвалидов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3B4A4A" w:rsidRDefault="003B4A4A" w:rsidP="00DC1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1.7 признать утратившим силу;</w:t>
      </w:r>
    </w:p>
    <w:p w:rsidR="003B4A4A" w:rsidRDefault="003B4A4A" w:rsidP="00DC1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первый пункта 1.9 изложить в следующей редакции:</w:t>
      </w:r>
    </w:p>
    <w:p w:rsidR="003B4A4A" w:rsidRDefault="003B4A4A" w:rsidP="00DC1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«1.9. Для определения права на бесплатный проезд для учащихся общеобразовательных организаций из многодетных и многодетных приемных семей дополнительно представляются следующие документы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B4A4A" w:rsidRDefault="003B4A4A" w:rsidP="00DC1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4 пункта 1.9 дополнить абзацем следующего содержания:</w:t>
      </w:r>
    </w:p>
    <w:p w:rsidR="003B4A4A" w:rsidRDefault="003B4A4A" w:rsidP="00DC1F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B4A4A">
        <w:rPr>
          <w:rFonts w:ascii="Times New Roman" w:hAnsi="Times New Roman" w:cs="Times New Roman"/>
          <w:sz w:val="28"/>
          <w:szCs w:val="28"/>
        </w:rPr>
        <w:t>договор о приемной семье, действующий на дату подачи заявления, - в отношении детей, переданных на воспитание в приемную семью</w:t>
      </w:r>
      <w:proofErr w:type="gramStart"/>
      <w:r w:rsidRPr="003B4A4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935DF" w:rsidRDefault="007935DF" w:rsidP="00DC1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1.10 изложить в следующей редакции:</w:t>
      </w:r>
    </w:p>
    <w:p w:rsidR="007935DF" w:rsidRDefault="007935DF" w:rsidP="00DC1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«1.10. Для студентов профессиональных образовательных организаций, образовательных организаций высшего образования, расположенных на территории Санкт-Петербурга, обучающихся по очной форме обучения, осваивающих образовательные программы среднего профессионального образования,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программы магистратуры, </w:t>
      </w:r>
      <w:r>
        <w:rPr>
          <w:rFonts w:ascii="Times New Roman" w:hAnsi="Times New Roman" w:cs="Times New Roman"/>
          <w:sz w:val="28"/>
          <w:szCs w:val="28"/>
        </w:rPr>
        <w:lastRenderedPageBreak/>
        <w:t>дополнительно ежегодно представляется  справка об обучении в образовательной организации по очной форме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935DF" w:rsidRDefault="00F504DE" w:rsidP="00DC1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1.11 изложить в следующей редакции:</w:t>
      </w:r>
    </w:p>
    <w:p w:rsidR="007F4862" w:rsidRDefault="00F504DE" w:rsidP="00DC1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«1.11. </w:t>
      </w:r>
      <w:r w:rsidR="007F4862">
        <w:rPr>
          <w:rFonts w:ascii="Times New Roman" w:hAnsi="Times New Roman" w:cs="Times New Roman"/>
          <w:sz w:val="28"/>
          <w:szCs w:val="28"/>
        </w:rPr>
        <w:t xml:space="preserve">Для определения права на льготный проезд на железнодорожном транспорте пригородного сообщения членов многодетных семей и многодетных приемных семей дополнительно </w:t>
      </w:r>
      <w:proofErr w:type="gramStart"/>
      <w:r w:rsidR="007F4862">
        <w:rPr>
          <w:rFonts w:ascii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 w:rsidR="007F4862">
        <w:rPr>
          <w:rFonts w:ascii="Times New Roman" w:hAnsi="Times New Roman" w:cs="Times New Roman"/>
          <w:sz w:val="28"/>
          <w:szCs w:val="28"/>
        </w:rPr>
        <w:t>:</w:t>
      </w:r>
    </w:p>
    <w:p w:rsidR="007F4862" w:rsidRDefault="007F4862" w:rsidP="00DC1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свидетельства о рождении всех детей из многодетной семьи;</w:t>
      </w:r>
    </w:p>
    <w:p w:rsidR="007F4862" w:rsidRDefault="007F4862" w:rsidP="00DC1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документы, подтверждающие состав семьи, - при наличии:</w:t>
      </w:r>
    </w:p>
    <w:p w:rsidR="007F4862" w:rsidRDefault="007F4862" w:rsidP="00DC1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органов записи актов гражданского состояния об основании внесения в свидетельство о рождении сведений об отце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ребенка;</w:t>
      </w:r>
    </w:p>
    <w:p w:rsidR="007F4862" w:rsidRDefault="007F4862" w:rsidP="00DC1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свидетельства об установлении отцовства;</w:t>
      </w:r>
    </w:p>
    <w:p w:rsidR="007F4862" w:rsidRDefault="007F4862" w:rsidP="00DC1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свидетельства о браке;</w:t>
      </w:r>
    </w:p>
    <w:p w:rsidR="007F4862" w:rsidRDefault="007F4862" w:rsidP="00DC1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свидетельства о расторжении брака;</w:t>
      </w:r>
    </w:p>
    <w:p w:rsidR="007F4862" w:rsidRDefault="007F4862" w:rsidP="00DC1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свидетельства о смерти родителя (родителей);</w:t>
      </w:r>
    </w:p>
    <w:p w:rsidR="007F4862" w:rsidRDefault="007F4862" w:rsidP="00DC1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соглашения либо решения суда о том, с кем из родителей проживают дети;</w:t>
      </w:r>
    </w:p>
    <w:p w:rsidR="007F4862" w:rsidRDefault="007F4862" w:rsidP="00DC1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образовательной организации, содержащей сведения об обучении ребенка (детей) в возрасте от 18 до 23 лет по очной форме обучения и размере стипендии (либо об отсутствии стипендии), - для многодетных (многодетных приемных) семей;</w:t>
      </w:r>
    </w:p>
    <w:p w:rsidR="003B4A4A" w:rsidRDefault="003B4A4A" w:rsidP="00DC1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A4A">
        <w:rPr>
          <w:rFonts w:ascii="Times New Roman" w:hAnsi="Times New Roman" w:cs="Times New Roman"/>
          <w:sz w:val="28"/>
          <w:szCs w:val="28"/>
        </w:rPr>
        <w:t>договор о приемной семье, действующий на дату подачи заявления, - в отношении детей, переданных на воспитание в приемную семью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4862" w:rsidRDefault="00BB591B" w:rsidP="00DC1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7F4862">
        <w:rPr>
          <w:rFonts w:ascii="Times New Roman" w:hAnsi="Times New Roman" w:cs="Times New Roman"/>
          <w:sz w:val="28"/>
          <w:szCs w:val="28"/>
        </w:rPr>
        <w:t xml:space="preserve">) документы, подтверждающие сведения о доходах каждого члена семьи за шесть последних календарных </w:t>
      </w:r>
      <w:r w:rsidR="007F4862" w:rsidRPr="00DC1F35">
        <w:rPr>
          <w:rFonts w:ascii="Times New Roman" w:hAnsi="Times New Roman" w:cs="Times New Roman"/>
          <w:sz w:val="28"/>
          <w:szCs w:val="28"/>
        </w:rPr>
        <w:t xml:space="preserve">месяцев, предшествующих месяцу обращения за государственной услугой, предусмотренные </w:t>
      </w:r>
      <w:hyperlink r:id="rId10" w:history="1">
        <w:r w:rsidR="007F4862" w:rsidRPr="00DC1F35">
          <w:rPr>
            <w:rFonts w:ascii="Times New Roman" w:hAnsi="Times New Roman" w:cs="Times New Roman"/>
            <w:sz w:val="28"/>
            <w:szCs w:val="28"/>
          </w:rPr>
          <w:t>приложением 2</w:t>
        </w:r>
      </w:hyperlink>
      <w:r w:rsidR="007F4862" w:rsidRPr="00DC1F35">
        <w:rPr>
          <w:rFonts w:ascii="Times New Roman" w:hAnsi="Times New Roman" w:cs="Times New Roman"/>
          <w:sz w:val="28"/>
          <w:szCs w:val="28"/>
        </w:rPr>
        <w:t xml:space="preserve"> к постановлению Правительства Ленинградской области </w:t>
      </w:r>
      <w:r w:rsidR="007F4862">
        <w:rPr>
          <w:rFonts w:ascii="Times New Roman" w:hAnsi="Times New Roman" w:cs="Times New Roman"/>
          <w:sz w:val="28"/>
          <w:szCs w:val="28"/>
        </w:rPr>
        <w:t>от 19 марта 2018 года N 89 "О реализации отдельных положений областного закона от 17 ноября 2017 года N 72-оз "Социальный кодекс Ленинградской области", применяемых в отношении семей, имеющих детей, и признании</w:t>
      </w:r>
      <w:proofErr w:type="gramEnd"/>
      <w:r w:rsidR="007F48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4862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7F4862">
        <w:rPr>
          <w:rFonts w:ascii="Times New Roman" w:hAnsi="Times New Roman" w:cs="Times New Roman"/>
          <w:sz w:val="28"/>
          <w:szCs w:val="28"/>
        </w:rPr>
        <w:t xml:space="preserve"> силу отдельных постановлений Правительства Ленинградской области".</w:t>
      </w:r>
    </w:p>
    <w:p w:rsidR="007F4862" w:rsidRDefault="007F4862" w:rsidP="00DC1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Многодетным семьям и </w:t>
      </w:r>
      <w:r w:rsidRPr="00DC1F35">
        <w:rPr>
          <w:rFonts w:ascii="Times New Roman" w:hAnsi="Times New Roman" w:cs="Times New Roman"/>
          <w:sz w:val="28"/>
          <w:szCs w:val="28"/>
        </w:rPr>
        <w:t xml:space="preserve">многодетным приемным семьям, получающим меры социальной поддержки в соответствии со </w:t>
      </w:r>
      <w:hyperlink r:id="rId11" w:history="1">
        <w:r w:rsidRPr="00DC1F35">
          <w:rPr>
            <w:rFonts w:ascii="Times New Roman" w:hAnsi="Times New Roman" w:cs="Times New Roman"/>
            <w:sz w:val="28"/>
            <w:szCs w:val="28"/>
          </w:rPr>
          <w:t>статьями 2.1</w:t>
        </w:r>
      </w:hyperlink>
      <w:r w:rsidRPr="00DC1F35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DC1F35">
          <w:rPr>
            <w:rFonts w:ascii="Times New Roman" w:hAnsi="Times New Roman" w:cs="Times New Roman"/>
            <w:sz w:val="28"/>
            <w:szCs w:val="28"/>
          </w:rPr>
          <w:t>3.2</w:t>
        </w:r>
      </w:hyperlink>
      <w:r w:rsidRPr="00DC1F35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Pr="00DC1F35">
          <w:rPr>
            <w:rFonts w:ascii="Times New Roman" w:hAnsi="Times New Roman" w:cs="Times New Roman"/>
            <w:sz w:val="28"/>
            <w:szCs w:val="28"/>
          </w:rPr>
          <w:t>3.4</w:t>
        </w:r>
      </w:hyperlink>
      <w:r w:rsidRPr="00DC1F35">
        <w:rPr>
          <w:rFonts w:ascii="Times New Roman" w:hAnsi="Times New Roman" w:cs="Times New Roman"/>
          <w:sz w:val="28"/>
          <w:szCs w:val="28"/>
        </w:rPr>
        <w:t xml:space="preserve"> Социального кодекса, представление документов, подтверждающих сведения о доходах каждого члена семьи, не требуется в случае, если </w:t>
      </w:r>
      <w:r>
        <w:rPr>
          <w:rFonts w:ascii="Times New Roman" w:hAnsi="Times New Roman" w:cs="Times New Roman"/>
          <w:sz w:val="28"/>
          <w:szCs w:val="28"/>
        </w:rPr>
        <w:t>на дату обращения за определением права на льготный проезд не истек шестимесячный срок с месяца обращения за указанными мерами социальной поддержки.»;</w:t>
      </w:r>
      <w:proofErr w:type="gramEnd"/>
    </w:p>
    <w:p w:rsidR="00DC1F35" w:rsidRDefault="00DC1F35" w:rsidP="00520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F35" w:rsidRDefault="00DC1F35" w:rsidP="00520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F35" w:rsidRDefault="00DC1F35" w:rsidP="00520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F35" w:rsidRDefault="00DC1F35" w:rsidP="00520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F35" w:rsidRDefault="00DC1F35" w:rsidP="00520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326" w:rsidRDefault="00520326" w:rsidP="00101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520326" w:rsidSect="00DC1F35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01C"/>
    <w:multiLevelType w:val="hybridMultilevel"/>
    <w:tmpl w:val="BC189C80"/>
    <w:lvl w:ilvl="0" w:tplc="2966B9DC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5B7D1E"/>
    <w:multiLevelType w:val="hybridMultilevel"/>
    <w:tmpl w:val="889C415C"/>
    <w:lvl w:ilvl="0" w:tplc="5AF84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301BC9"/>
    <w:multiLevelType w:val="hybridMultilevel"/>
    <w:tmpl w:val="2B7230BE"/>
    <w:lvl w:ilvl="0" w:tplc="50900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D3C7E65"/>
    <w:multiLevelType w:val="hybridMultilevel"/>
    <w:tmpl w:val="74B0E988"/>
    <w:lvl w:ilvl="0" w:tplc="BA283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3B70D03"/>
    <w:multiLevelType w:val="hybridMultilevel"/>
    <w:tmpl w:val="60B45788"/>
    <w:lvl w:ilvl="0" w:tplc="8D9061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63"/>
    <w:rsid w:val="00006541"/>
    <w:rsid w:val="00006B36"/>
    <w:rsid w:val="00030630"/>
    <w:rsid w:val="00032872"/>
    <w:rsid w:val="000435A1"/>
    <w:rsid w:val="00060E21"/>
    <w:rsid w:val="0007129E"/>
    <w:rsid w:val="000752BA"/>
    <w:rsid w:val="000C3F5A"/>
    <w:rsid w:val="000F59C3"/>
    <w:rsid w:val="00101A47"/>
    <w:rsid w:val="00112536"/>
    <w:rsid w:val="001125A2"/>
    <w:rsid w:val="00126491"/>
    <w:rsid w:val="00126FF2"/>
    <w:rsid w:val="00140AF6"/>
    <w:rsid w:val="00146057"/>
    <w:rsid w:val="00147F1D"/>
    <w:rsid w:val="00156227"/>
    <w:rsid w:val="00157927"/>
    <w:rsid w:val="001609F0"/>
    <w:rsid w:val="00180A6E"/>
    <w:rsid w:val="001962F7"/>
    <w:rsid w:val="001B107A"/>
    <w:rsid w:val="001B293D"/>
    <w:rsid w:val="00203544"/>
    <w:rsid w:val="002242F1"/>
    <w:rsid w:val="00224D6B"/>
    <w:rsid w:val="002379F5"/>
    <w:rsid w:val="00273865"/>
    <w:rsid w:val="00273E56"/>
    <w:rsid w:val="00287C79"/>
    <w:rsid w:val="002908D3"/>
    <w:rsid w:val="0029485D"/>
    <w:rsid w:val="00296CAD"/>
    <w:rsid w:val="002A597D"/>
    <w:rsid w:val="002C1635"/>
    <w:rsid w:val="002C3691"/>
    <w:rsid w:val="002C3B83"/>
    <w:rsid w:val="002D56FF"/>
    <w:rsid w:val="002D6B52"/>
    <w:rsid w:val="002D72EF"/>
    <w:rsid w:val="002E76B6"/>
    <w:rsid w:val="002F10F8"/>
    <w:rsid w:val="00312EC8"/>
    <w:rsid w:val="0031453A"/>
    <w:rsid w:val="003163E1"/>
    <w:rsid w:val="00316F5A"/>
    <w:rsid w:val="003470A4"/>
    <w:rsid w:val="003708AF"/>
    <w:rsid w:val="003858B7"/>
    <w:rsid w:val="00386DBA"/>
    <w:rsid w:val="003A52B7"/>
    <w:rsid w:val="003B1B07"/>
    <w:rsid w:val="003B4A4A"/>
    <w:rsid w:val="003D437A"/>
    <w:rsid w:val="003E22C6"/>
    <w:rsid w:val="00437E81"/>
    <w:rsid w:val="004A2ACF"/>
    <w:rsid w:val="004A4433"/>
    <w:rsid w:val="004A6BD4"/>
    <w:rsid w:val="004B677B"/>
    <w:rsid w:val="004C44A0"/>
    <w:rsid w:val="004E20C2"/>
    <w:rsid w:val="004E2149"/>
    <w:rsid w:val="004F7B28"/>
    <w:rsid w:val="0050628C"/>
    <w:rsid w:val="00511C8C"/>
    <w:rsid w:val="00520326"/>
    <w:rsid w:val="00563492"/>
    <w:rsid w:val="005738A2"/>
    <w:rsid w:val="005829AF"/>
    <w:rsid w:val="00584EBA"/>
    <w:rsid w:val="00590B97"/>
    <w:rsid w:val="0059596D"/>
    <w:rsid w:val="005A02A0"/>
    <w:rsid w:val="005B0463"/>
    <w:rsid w:val="005B7941"/>
    <w:rsid w:val="005C1CB3"/>
    <w:rsid w:val="005D39A0"/>
    <w:rsid w:val="005D4AA9"/>
    <w:rsid w:val="00603A88"/>
    <w:rsid w:val="0061025F"/>
    <w:rsid w:val="0061389B"/>
    <w:rsid w:val="00634153"/>
    <w:rsid w:val="00653331"/>
    <w:rsid w:val="006560EC"/>
    <w:rsid w:val="0069264B"/>
    <w:rsid w:val="00692762"/>
    <w:rsid w:val="006B1C9E"/>
    <w:rsid w:val="006E3F77"/>
    <w:rsid w:val="007045F6"/>
    <w:rsid w:val="007118BD"/>
    <w:rsid w:val="0071749E"/>
    <w:rsid w:val="00734578"/>
    <w:rsid w:val="00742D53"/>
    <w:rsid w:val="007603B6"/>
    <w:rsid w:val="00764151"/>
    <w:rsid w:val="007935DF"/>
    <w:rsid w:val="007A2F46"/>
    <w:rsid w:val="007B4FE1"/>
    <w:rsid w:val="007C2865"/>
    <w:rsid w:val="007D41FC"/>
    <w:rsid w:val="007D4EA2"/>
    <w:rsid w:val="007F4862"/>
    <w:rsid w:val="008041BB"/>
    <w:rsid w:val="00805B80"/>
    <w:rsid w:val="00817C58"/>
    <w:rsid w:val="00851238"/>
    <w:rsid w:val="008515E7"/>
    <w:rsid w:val="008A2668"/>
    <w:rsid w:val="008B0411"/>
    <w:rsid w:val="008D1227"/>
    <w:rsid w:val="008E2EBF"/>
    <w:rsid w:val="008E5849"/>
    <w:rsid w:val="00916354"/>
    <w:rsid w:val="00954160"/>
    <w:rsid w:val="00957203"/>
    <w:rsid w:val="00962082"/>
    <w:rsid w:val="009764DC"/>
    <w:rsid w:val="009814A7"/>
    <w:rsid w:val="009A38D4"/>
    <w:rsid w:val="009B1C9F"/>
    <w:rsid w:val="009B6D0B"/>
    <w:rsid w:val="009C41E6"/>
    <w:rsid w:val="009D638D"/>
    <w:rsid w:val="009E0A48"/>
    <w:rsid w:val="00A22A8A"/>
    <w:rsid w:val="00A42A6A"/>
    <w:rsid w:val="00A61E47"/>
    <w:rsid w:val="00AD2547"/>
    <w:rsid w:val="00B40729"/>
    <w:rsid w:val="00B51620"/>
    <w:rsid w:val="00B75C78"/>
    <w:rsid w:val="00B94372"/>
    <w:rsid w:val="00BA356C"/>
    <w:rsid w:val="00BB1062"/>
    <w:rsid w:val="00BB2DA9"/>
    <w:rsid w:val="00BB591B"/>
    <w:rsid w:val="00C0415F"/>
    <w:rsid w:val="00C445A3"/>
    <w:rsid w:val="00C5318B"/>
    <w:rsid w:val="00C655B3"/>
    <w:rsid w:val="00C67386"/>
    <w:rsid w:val="00C9489B"/>
    <w:rsid w:val="00CA6AA6"/>
    <w:rsid w:val="00CB2DAD"/>
    <w:rsid w:val="00CE7B50"/>
    <w:rsid w:val="00CF144F"/>
    <w:rsid w:val="00CF7F00"/>
    <w:rsid w:val="00D300DE"/>
    <w:rsid w:val="00D35497"/>
    <w:rsid w:val="00D50A40"/>
    <w:rsid w:val="00D518E6"/>
    <w:rsid w:val="00D52F8C"/>
    <w:rsid w:val="00D55BE9"/>
    <w:rsid w:val="00D6667A"/>
    <w:rsid w:val="00D70AC3"/>
    <w:rsid w:val="00DC1F35"/>
    <w:rsid w:val="00DC3CFE"/>
    <w:rsid w:val="00DE78F0"/>
    <w:rsid w:val="00DF0836"/>
    <w:rsid w:val="00DF0A08"/>
    <w:rsid w:val="00E051DE"/>
    <w:rsid w:val="00E06B4B"/>
    <w:rsid w:val="00E3047E"/>
    <w:rsid w:val="00E31C1F"/>
    <w:rsid w:val="00E41B8E"/>
    <w:rsid w:val="00E524EE"/>
    <w:rsid w:val="00E67453"/>
    <w:rsid w:val="00E86EBD"/>
    <w:rsid w:val="00E8797D"/>
    <w:rsid w:val="00E91FA4"/>
    <w:rsid w:val="00EB1C5F"/>
    <w:rsid w:val="00F045C2"/>
    <w:rsid w:val="00F065FE"/>
    <w:rsid w:val="00F26D7A"/>
    <w:rsid w:val="00F30867"/>
    <w:rsid w:val="00F469CC"/>
    <w:rsid w:val="00F46C93"/>
    <w:rsid w:val="00F504DE"/>
    <w:rsid w:val="00F533D0"/>
    <w:rsid w:val="00F57052"/>
    <w:rsid w:val="00F74AD2"/>
    <w:rsid w:val="00F771C6"/>
    <w:rsid w:val="00FA47AF"/>
    <w:rsid w:val="00FA53FA"/>
    <w:rsid w:val="00FA65F7"/>
    <w:rsid w:val="00FC2BB0"/>
    <w:rsid w:val="00FC721D"/>
    <w:rsid w:val="00FC7D57"/>
    <w:rsid w:val="00FE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0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03B6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44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D39A0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D39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7D4EA2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7D4EA2"/>
    <w:rPr>
      <w:rFonts w:ascii="Calibri" w:hAnsi="Calibri"/>
      <w:szCs w:val="21"/>
    </w:rPr>
  </w:style>
  <w:style w:type="paragraph" w:styleId="a7">
    <w:name w:val="List Paragraph"/>
    <w:basedOn w:val="a"/>
    <w:uiPriority w:val="34"/>
    <w:qFormat/>
    <w:rsid w:val="00E524EE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7D41F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D4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0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03B6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44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D39A0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D39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7D4EA2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7D4EA2"/>
    <w:rPr>
      <w:rFonts w:ascii="Calibri" w:hAnsi="Calibri"/>
      <w:szCs w:val="21"/>
    </w:rPr>
  </w:style>
  <w:style w:type="paragraph" w:styleId="a7">
    <w:name w:val="List Paragraph"/>
    <w:basedOn w:val="a"/>
    <w:uiPriority w:val="34"/>
    <w:qFormat/>
    <w:rsid w:val="00E524EE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7D41F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D4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2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6AD5FFB6CE7B59EB3835171CD70736D2589DD79DC26447319E3B15ABAC3456663830A2799DAB226DFD34BCC31371ED222515D7B2DD16A005e1S" TargetMode="External"/><Relationship Id="rId13" Type="http://schemas.openxmlformats.org/officeDocument/2006/relationships/hyperlink" Target="consultantplus://offline/ref=B8A161DFE488C8F31AC30842E4A8B9F4BBC67B116E9DAE38AC8C14C7177F01D315F20994E9D13B934B1A1FF5227C20F3348FF7ED0777AC98QBh5T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A6AD5FFB6CE7B59EB3835171CD70736D2589DD79DC26447319E3B15ABAC3456663830A2799DA02361FD34BCC31371ED222515D7B2DD16A005e1S" TargetMode="External"/><Relationship Id="rId12" Type="http://schemas.openxmlformats.org/officeDocument/2006/relationships/hyperlink" Target="consultantplus://offline/ref=B8A161DFE488C8F31AC30842E4A8B9F4BBC67B116E9DAE38AC8C14C7177F01D315F20994E9D13B93421A1FF5227C20F3348FF7ED0777AC98QBh5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6AD5FFB6CE7B59EB3835171CD70736D2589DD79DC26447319E3B15ABAC3456663830A2799DA92B60FD34BCC31371ED222515D7B2DD16A005e1S" TargetMode="External"/><Relationship Id="rId11" Type="http://schemas.openxmlformats.org/officeDocument/2006/relationships/hyperlink" Target="consultantplus://offline/ref=B8A161DFE488C8F31AC30842E4A8B9F4BBC67B116E9DAE38AC8C14C7177F01D315F20994E9D13B9A461A1FF5227C20F3348FF7ED0777AC98QBh5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EFA1627799DE0AC2F5D3301D50AAF5C70062D666C8B38BD8A4DE1C42CD43145F1B22D5EFAFDA5B217A6CFFEB970FEDC595D2635E8C37F46FAe0T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6AD5FFB6CE7B59EB3835171CD70736D2589DD79DC26447319E3B15ABAC3456663830A2799DAD2461FD34BCC31371ED222515D7B2DD16A005e1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Наталья Владимировна</dc:creator>
  <cp:lastModifiedBy>Полина Александровна Жирякова</cp:lastModifiedBy>
  <cp:revision>2</cp:revision>
  <cp:lastPrinted>2021-01-22T08:52:00Z</cp:lastPrinted>
  <dcterms:created xsi:type="dcterms:W3CDTF">2021-02-08T08:11:00Z</dcterms:created>
  <dcterms:modified xsi:type="dcterms:W3CDTF">2021-02-08T08:11:00Z</dcterms:modified>
</cp:coreProperties>
</file>