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B" w:rsidRDefault="005C7E7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7E7B" w:rsidRDefault="005C7E7B">
      <w:pPr>
        <w:pStyle w:val="ConsPlusNormal"/>
        <w:ind w:firstLine="540"/>
        <w:jc w:val="both"/>
        <w:outlineLvl w:val="0"/>
      </w:pPr>
    </w:p>
    <w:p w:rsidR="005C7E7B" w:rsidRDefault="005C7E7B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5C7E7B" w:rsidRDefault="005C7E7B">
      <w:pPr>
        <w:pStyle w:val="ConsPlusTitle"/>
        <w:jc w:val="center"/>
      </w:pPr>
      <w:r>
        <w:t>ЛЕНИНГРАДСКОЙ ОБЛАСТИ</w:t>
      </w:r>
    </w:p>
    <w:p w:rsidR="005C7E7B" w:rsidRDefault="005C7E7B">
      <w:pPr>
        <w:pStyle w:val="ConsPlusTitle"/>
        <w:jc w:val="center"/>
      </w:pPr>
    </w:p>
    <w:p w:rsidR="005C7E7B" w:rsidRDefault="005C7E7B">
      <w:pPr>
        <w:pStyle w:val="ConsPlusTitle"/>
        <w:jc w:val="center"/>
      </w:pPr>
      <w:r>
        <w:t>РАСПОРЯЖЕНИЕ</w:t>
      </w:r>
    </w:p>
    <w:p w:rsidR="005C7E7B" w:rsidRDefault="005C7E7B">
      <w:pPr>
        <w:pStyle w:val="ConsPlusTitle"/>
        <w:jc w:val="center"/>
      </w:pPr>
      <w:r>
        <w:t>от 16 июня 2015 г. N 418</w:t>
      </w:r>
    </w:p>
    <w:p w:rsidR="005C7E7B" w:rsidRDefault="005C7E7B">
      <w:pPr>
        <w:pStyle w:val="ConsPlusTitle"/>
        <w:jc w:val="center"/>
      </w:pPr>
    </w:p>
    <w:p w:rsidR="005C7E7B" w:rsidRDefault="005C7E7B">
      <w:pPr>
        <w:pStyle w:val="ConsPlusTitle"/>
        <w:jc w:val="center"/>
      </w:pPr>
      <w:r>
        <w:t>О ВНЕСЕНИИ ИЗМЕНЕНИЙ В РАСПОРЯЖЕНИЕ КОМИТЕТА</w:t>
      </w:r>
    </w:p>
    <w:p w:rsidR="005C7E7B" w:rsidRDefault="005C7E7B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5C7E7B" w:rsidRDefault="005C7E7B">
      <w:pPr>
        <w:pStyle w:val="ConsPlusTitle"/>
        <w:jc w:val="center"/>
      </w:pPr>
      <w:r>
        <w:t>ОТ 19 МАРТА 2013 ГОДА N 68 "О МЕРАХ ПО РЕАЛИЗАЦИИ</w:t>
      </w:r>
    </w:p>
    <w:p w:rsidR="005C7E7B" w:rsidRDefault="005C7E7B">
      <w:pPr>
        <w:pStyle w:val="ConsPlusTitle"/>
        <w:jc w:val="center"/>
      </w:pPr>
      <w:r>
        <w:t>ПОСТАНОВЛЕНИЯ ПРАВИТЕЛЬСТВА ЛЕНИНГРАДСКОЙ ОБЛАСТИ</w:t>
      </w:r>
    </w:p>
    <w:p w:rsidR="005C7E7B" w:rsidRDefault="005C7E7B">
      <w:pPr>
        <w:pStyle w:val="ConsPlusTitle"/>
        <w:jc w:val="center"/>
      </w:pPr>
      <w:r>
        <w:t>ОТ 7 МАРТА 2013 ГОДА N 65 "ОБ ОКАЗАНИИ</w:t>
      </w:r>
    </w:p>
    <w:p w:rsidR="005C7E7B" w:rsidRDefault="005C7E7B">
      <w:pPr>
        <w:pStyle w:val="ConsPlusTitle"/>
        <w:jc w:val="center"/>
      </w:pPr>
      <w:r>
        <w:t>БЕСПЛАТНОЙ ЮРИДИЧЕСКОЙ ПОМОЩИ НА ТЕРРИТОРИИ</w:t>
      </w:r>
    </w:p>
    <w:p w:rsidR="005C7E7B" w:rsidRDefault="005C7E7B">
      <w:pPr>
        <w:pStyle w:val="ConsPlusTitle"/>
        <w:jc w:val="center"/>
      </w:pPr>
      <w:r>
        <w:t>ЛЕНИНГРАДСКОЙ ОБЛАСТИ"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  <w:r>
        <w:t xml:space="preserve">1. В связи с поступившим в комитет письмом из Управления Министерства юстиции Российской Федерации по Ленинградской области от 04.06.2015 N 47/03-2776 об изменениях в структуре информации по предоставлению результатов мониторинга по вопросам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21.11.2011 N 324-ФЗ "О бесплатной юридической помощи в Российской Федерации" в Управление Министерства юстиции Российской Федерации по Ленинградской области внести изменения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комитета по социальной защите населения Ленинградской области от 19 марта 2013 года N 68 "О мерах по реализации постановления Правительства Ленинградской области от 7 марта 2013 года N 65 "Об оказании бесплатной юридической помощи на территории Ленинградской области", изложив </w:t>
      </w:r>
      <w:hyperlink r:id="rId8" w:history="1">
        <w:r>
          <w:rPr>
            <w:color w:val="0000FF"/>
          </w:rPr>
          <w:t>приложение 2</w:t>
        </w:r>
      </w:hyperlink>
      <w:r>
        <w:t xml:space="preserve"> в новой редакции согласно </w:t>
      </w:r>
      <w:hyperlink w:anchor="P36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5C7E7B" w:rsidRDefault="005C7E7B">
      <w:pPr>
        <w:pStyle w:val="ConsPlusNormal"/>
        <w:spacing w:before="220"/>
        <w:ind w:firstLine="540"/>
        <w:jc w:val="both"/>
      </w:pPr>
      <w:r>
        <w:t>2. Отделу правового обеспечения комитета до 29 июня 2015 года направить копии данного распоряжения в электронном виде органам исполнительной власти Ленинградской области, являющимся участниками государственной системы бесплатной юридической помощи на территории Ленинградской области.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jc w:val="right"/>
      </w:pPr>
      <w:r>
        <w:t>Первый заместитель</w:t>
      </w:r>
    </w:p>
    <w:p w:rsidR="005C7E7B" w:rsidRDefault="005C7E7B">
      <w:pPr>
        <w:pStyle w:val="ConsPlusNormal"/>
        <w:jc w:val="right"/>
      </w:pPr>
      <w:r>
        <w:t>председателя комитета</w:t>
      </w:r>
    </w:p>
    <w:p w:rsidR="005C7E7B" w:rsidRDefault="005C7E7B">
      <w:pPr>
        <w:pStyle w:val="ConsPlusNormal"/>
        <w:jc w:val="right"/>
      </w:pPr>
      <w:r>
        <w:t>Н.С.Грибова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jc w:val="right"/>
        <w:outlineLvl w:val="0"/>
      </w:pPr>
      <w:r>
        <w:t>УТВЕРЖДЕНО</w:t>
      </w:r>
    </w:p>
    <w:p w:rsidR="005C7E7B" w:rsidRDefault="005C7E7B">
      <w:pPr>
        <w:pStyle w:val="ConsPlusNormal"/>
        <w:jc w:val="right"/>
      </w:pPr>
      <w:r>
        <w:t>распоряжением комитета</w:t>
      </w:r>
    </w:p>
    <w:p w:rsidR="005C7E7B" w:rsidRDefault="005C7E7B">
      <w:pPr>
        <w:pStyle w:val="ConsPlusNormal"/>
        <w:jc w:val="right"/>
      </w:pPr>
      <w:r>
        <w:t>по социальной защите населения</w:t>
      </w:r>
    </w:p>
    <w:p w:rsidR="005C7E7B" w:rsidRDefault="005C7E7B">
      <w:pPr>
        <w:pStyle w:val="ConsPlusNormal"/>
        <w:jc w:val="right"/>
      </w:pPr>
      <w:r>
        <w:t>Ленинградской области</w:t>
      </w:r>
    </w:p>
    <w:p w:rsidR="005C7E7B" w:rsidRDefault="005C7E7B">
      <w:pPr>
        <w:pStyle w:val="ConsPlusNormal"/>
        <w:jc w:val="right"/>
      </w:pPr>
      <w:r>
        <w:t>от 16.06.2015 N 418</w:t>
      </w:r>
    </w:p>
    <w:p w:rsidR="005C7E7B" w:rsidRDefault="005C7E7B">
      <w:pPr>
        <w:pStyle w:val="ConsPlusNormal"/>
        <w:jc w:val="right"/>
      </w:pPr>
      <w:r>
        <w:t>(приложение)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jc w:val="right"/>
      </w:pPr>
      <w:r>
        <w:t>В комитет по социальной защите</w:t>
      </w:r>
    </w:p>
    <w:p w:rsidR="005C7E7B" w:rsidRDefault="005C7E7B">
      <w:pPr>
        <w:pStyle w:val="ConsPlusNormal"/>
        <w:jc w:val="right"/>
      </w:pPr>
      <w:r>
        <w:t>населения Ленинградской области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Title"/>
        <w:jc w:val="center"/>
      </w:pPr>
      <w:bookmarkStart w:id="1" w:name="P36"/>
      <w:bookmarkEnd w:id="1"/>
      <w:r>
        <w:t>ОТЧЕТ</w:t>
      </w:r>
    </w:p>
    <w:p w:rsidR="005C7E7B" w:rsidRDefault="005C7E7B">
      <w:pPr>
        <w:pStyle w:val="ConsPlusTitle"/>
        <w:jc w:val="center"/>
      </w:pPr>
      <w:r>
        <w:t>______________________________________________________</w:t>
      </w:r>
    </w:p>
    <w:p w:rsidR="005C7E7B" w:rsidRDefault="005C7E7B">
      <w:pPr>
        <w:pStyle w:val="ConsPlusTitle"/>
        <w:jc w:val="center"/>
      </w:pPr>
      <w:r>
        <w:t>(полное наименование отраслевого или иного органа</w:t>
      </w:r>
    </w:p>
    <w:p w:rsidR="005C7E7B" w:rsidRDefault="005C7E7B">
      <w:pPr>
        <w:pStyle w:val="ConsPlusTitle"/>
        <w:jc w:val="center"/>
      </w:pPr>
      <w:r>
        <w:lastRenderedPageBreak/>
        <w:t>исполнительной власти Ленинградской области, входящего</w:t>
      </w:r>
    </w:p>
    <w:p w:rsidR="005C7E7B" w:rsidRDefault="005C7E7B">
      <w:pPr>
        <w:pStyle w:val="ConsPlusTitle"/>
        <w:jc w:val="center"/>
      </w:pPr>
      <w:r>
        <w:t>в государственную систему оказания бесплатной юридической</w:t>
      </w:r>
    </w:p>
    <w:p w:rsidR="005C7E7B" w:rsidRDefault="005C7E7B">
      <w:pPr>
        <w:pStyle w:val="ConsPlusTitle"/>
        <w:jc w:val="center"/>
      </w:pPr>
      <w:r>
        <w:t>помощи на территории Ленинградской области)</w:t>
      </w:r>
    </w:p>
    <w:p w:rsidR="005C7E7B" w:rsidRDefault="005C7E7B">
      <w:pPr>
        <w:pStyle w:val="ConsPlusTitle"/>
        <w:jc w:val="center"/>
      </w:pPr>
      <w:r>
        <w:t>об оказании им и подведомственными ему государственными</w:t>
      </w:r>
    </w:p>
    <w:p w:rsidR="005C7E7B" w:rsidRDefault="005C7E7B">
      <w:pPr>
        <w:pStyle w:val="ConsPlusTitle"/>
        <w:jc w:val="center"/>
      </w:pPr>
      <w:r>
        <w:t>учреждениями, входящими в государственную систему оказания</w:t>
      </w:r>
    </w:p>
    <w:p w:rsidR="005C7E7B" w:rsidRDefault="005C7E7B">
      <w:pPr>
        <w:pStyle w:val="ConsPlusTitle"/>
        <w:jc w:val="center"/>
      </w:pPr>
      <w:r>
        <w:t>бесплатной юридической помощи на территории Ленинградской</w:t>
      </w:r>
    </w:p>
    <w:p w:rsidR="005C7E7B" w:rsidRDefault="005C7E7B">
      <w:pPr>
        <w:pStyle w:val="ConsPlusTitle"/>
        <w:jc w:val="center"/>
      </w:pPr>
      <w:r>
        <w:t>области, бесплатной юридической помощи гражданам</w:t>
      </w:r>
    </w:p>
    <w:p w:rsidR="005C7E7B" w:rsidRDefault="005C7E7B">
      <w:pPr>
        <w:pStyle w:val="ConsPlusTitle"/>
        <w:jc w:val="center"/>
      </w:pPr>
      <w:r>
        <w:t>за _____ квартал 20__ года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jc w:val="center"/>
        <w:outlineLvl w:val="1"/>
      </w:pPr>
      <w:r>
        <w:t>Раздел 1.</w:t>
      </w:r>
    </w:p>
    <w:p w:rsidR="005C7E7B" w:rsidRDefault="005C7E7B">
      <w:pPr>
        <w:pStyle w:val="ConsPlusNormal"/>
        <w:jc w:val="center"/>
      </w:pPr>
      <w:r>
        <w:t>Сведения о количестве граждан, которым оказана бесплатная</w:t>
      </w:r>
    </w:p>
    <w:p w:rsidR="005C7E7B" w:rsidRDefault="005C7E7B">
      <w:pPr>
        <w:pStyle w:val="ConsPlusNormal"/>
        <w:jc w:val="center"/>
      </w:pPr>
      <w:r>
        <w:t>юридическая помощь, и видах оказанной им бесплатной</w:t>
      </w:r>
    </w:p>
    <w:p w:rsidR="005C7E7B" w:rsidRDefault="005C7E7B">
      <w:pPr>
        <w:pStyle w:val="ConsPlusNormal"/>
        <w:jc w:val="center"/>
      </w:pPr>
      <w:r>
        <w:t>юридической помощи</w:t>
      </w:r>
    </w:p>
    <w:p w:rsidR="005C7E7B" w:rsidRDefault="005C7E7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834"/>
        <w:gridCol w:w="2299"/>
        <w:gridCol w:w="794"/>
      </w:tblGrid>
      <w:tr w:rsidR="005C7E7B">
        <w:tc>
          <w:tcPr>
            <w:tcW w:w="510" w:type="dxa"/>
            <w:vMerge w:val="restart"/>
          </w:tcPr>
          <w:p w:rsidR="005C7E7B" w:rsidRDefault="005C7E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5C7E7B" w:rsidRDefault="005C7E7B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4927" w:type="dxa"/>
            <w:gridSpan w:val="3"/>
          </w:tcPr>
          <w:p w:rsidR="005C7E7B" w:rsidRDefault="005C7E7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C7E7B">
        <w:tc>
          <w:tcPr>
            <w:tcW w:w="510" w:type="dxa"/>
            <w:vMerge/>
          </w:tcPr>
          <w:p w:rsidR="005C7E7B" w:rsidRDefault="005C7E7B"/>
        </w:tc>
        <w:tc>
          <w:tcPr>
            <w:tcW w:w="3628" w:type="dxa"/>
            <w:vMerge/>
          </w:tcPr>
          <w:p w:rsidR="005C7E7B" w:rsidRDefault="005C7E7B"/>
        </w:tc>
        <w:tc>
          <w:tcPr>
            <w:tcW w:w="1834" w:type="dxa"/>
          </w:tcPr>
          <w:p w:rsidR="005C7E7B" w:rsidRDefault="005C7E7B">
            <w:pPr>
              <w:pStyle w:val="ConsPlusNormal"/>
              <w:jc w:val="center"/>
            </w:pPr>
            <w:r>
              <w:t>Отраслевым и иным органом исполнительной власти Ленинградской области</w:t>
            </w:r>
          </w:p>
        </w:tc>
        <w:tc>
          <w:tcPr>
            <w:tcW w:w="2299" w:type="dxa"/>
          </w:tcPr>
          <w:p w:rsidR="005C7E7B" w:rsidRDefault="005C7E7B">
            <w:pPr>
              <w:pStyle w:val="ConsPlusNormal"/>
              <w:jc w:val="center"/>
            </w:pPr>
            <w:r>
              <w:t>Подведомственными учреждениями</w:t>
            </w:r>
          </w:p>
        </w:tc>
        <w:tc>
          <w:tcPr>
            <w:tcW w:w="794" w:type="dxa"/>
          </w:tcPr>
          <w:p w:rsidR="005C7E7B" w:rsidRDefault="005C7E7B">
            <w:pPr>
              <w:pStyle w:val="ConsPlusNormal"/>
              <w:jc w:val="center"/>
            </w:pPr>
            <w:r>
              <w:t>Всего</w:t>
            </w: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83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2299" w:type="dxa"/>
          </w:tcPr>
          <w:p w:rsidR="005C7E7B" w:rsidRDefault="005C7E7B">
            <w:pPr>
              <w:pStyle w:val="ConsPlusNormal"/>
            </w:pPr>
          </w:p>
        </w:tc>
        <w:tc>
          <w:tcPr>
            <w:tcW w:w="7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83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2299" w:type="dxa"/>
          </w:tcPr>
          <w:p w:rsidR="005C7E7B" w:rsidRDefault="005C7E7B">
            <w:pPr>
              <w:pStyle w:val="ConsPlusNormal"/>
            </w:pPr>
          </w:p>
        </w:tc>
        <w:tc>
          <w:tcPr>
            <w:tcW w:w="7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Из них по видам бесплатной юридической помощи:</w:t>
            </w:r>
          </w:p>
        </w:tc>
        <w:tc>
          <w:tcPr>
            <w:tcW w:w="4927" w:type="dxa"/>
            <w:gridSpan w:val="3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83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2299" w:type="dxa"/>
          </w:tcPr>
          <w:p w:rsidR="005C7E7B" w:rsidRDefault="005C7E7B">
            <w:pPr>
              <w:pStyle w:val="ConsPlusNormal"/>
            </w:pPr>
          </w:p>
        </w:tc>
        <w:tc>
          <w:tcPr>
            <w:tcW w:w="7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83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2299" w:type="dxa"/>
          </w:tcPr>
          <w:p w:rsidR="005C7E7B" w:rsidRDefault="005C7E7B">
            <w:pPr>
              <w:pStyle w:val="ConsPlusNormal"/>
            </w:pPr>
          </w:p>
        </w:tc>
        <w:tc>
          <w:tcPr>
            <w:tcW w:w="7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Количество составленных документов правового характера</w:t>
            </w:r>
          </w:p>
        </w:tc>
        <w:tc>
          <w:tcPr>
            <w:tcW w:w="183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2299" w:type="dxa"/>
          </w:tcPr>
          <w:p w:rsidR="005C7E7B" w:rsidRDefault="005C7E7B">
            <w:pPr>
              <w:pStyle w:val="ConsPlusNormal"/>
            </w:pPr>
          </w:p>
        </w:tc>
        <w:tc>
          <w:tcPr>
            <w:tcW w:w="7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510" w:type="dxa"/>
          </w:tcPr>
          <w:p w:rsidR="005C7E7B" w:rsidRDefault="005C7E7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28" w:type="dxa"/>
          </w:tcPr>
          <w:p w:rsidR="005C7E7B" w:rsidRDefault="005C7E7B">
            <w:pPr>
              <w:pStyle w:val="ConsPlusNormal"/>
            </w:pPr>
            <w:r>
              <w:t>Количество представлений интересов граждан в судах и других органах (по судодням)</w:t>
            </w:r>
          </w:p>
        </w:tc>
        <w:tc>
          <w:tcPr>
            <w:tcW w:w="183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2299" w:type="dxa"/>
          </w:tcPr>
          <w:p w:rsidR="005C7E7B" w:rsidRDefault="005C7E7B">
            <w:pPr>
              <w:pStyle w:val="ConsPlusNormal"/>
            </w:pPr>
          </w:p>
        </w:tc>
        <w:tc>
          <w:tcPr>
            <w:tcW w:w="794" w:type="dxa"/>
          </w:tcPr>
          <w:p w:rsidR="005C7E7B" w:rsidRDefault="005C7E7B">
            <w:pPr>
              <w:pStyle w:val="ConsPlusNormal"/>
            </w:pPr>
          </w:p>
        </w:tc>
      </w:tr>
    </w:tbl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jc w:val="center"/>
        <w:outlineLvl w:val="1"/>
      </w:pPr>
      <w:r>
        <w:t>Раздел 2.</w:t>
      </w:r>
    </w:p>
    <w:p w:rsidR="005C7E7B" w:rsidRDefault="005C7E7B">
      <w:pPr>
        <w:pStyle w:val="ConsPlusNormal"/>
        <w:jc w:val="center"/>
      </w:pPr>
      <w:r>
        <w:t>Сведения о гражданах, которым оказана бесплатная</w:t>
      </w:r>
    </w:p>
    <w:p w:rsidR="005C7E7B" w:rsidRDefault="005C7E7B">
      <w:pPr>
        <w:pStyle w:val="ConsPlusNormal"/>
        <w:jc w:val="center"/>
      </w:pPr>
      <w:r>
        <w:t>юридическая помощь</w:t>
      </w:r>
    </w:p>
    <w:p w:rsidR="005C7E7B" w:rsidRDefault="005C7E7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76"/>
        <w:gridCol w:w="964"/>
        <w:gridCol w:w="964"/>
        <w:gridCol w:w="964"/>
        <w:gridCol w:w="964"/>
        <w:gridCol w:w="694"/>
      </w:tblGrid>
      <w:tr w:rsidR="005C7E7B">
        <w:tc>
          <w:tcPr>
            <w:tcW w:w="454" w:type="dxa"/>
            <w:vMerge w:val="restart"/>
          </w:tcPr>
          <w:p w:rsidR="005C7E7B" w:rsidRDefault="005C7E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76" w:type="dxa"/>
            <w:vMerge w:val="restart"/>
          </w:tcPr>
          <w:p w:rsidR="005C7E7B" w:rsidRDefault="005C7E7B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928" w:type="dxa"/>
            <w:gridSpan w:val="2"/>
          </w:tcPr>
          <w:p w:rsidR="005C7E7B" w:rsidRDefault="005C7E7B">
            <w:pPr>
              <w:pStyle w:val="ConsPlusNormal"/>
              <w:jc w:val="center"/>
            </w:pPr>
            <w:r>
              <w:t xml:space="preserve">Отраслевым и иным органом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1928" w:type="dxa"/>
            <w:gridSpan w:val="2"/>
          </w:tcPr>
          <w:p w:rsidR="005C7E7B" w:rsidRDefault="005C7E7B">
            <w:pPr>
              <w:pStyle w:val="ConsPlusNormal"/>
              <w:jc w:val="center"/>
            </w:pPr>
            <w:r>
              <w:lastRenderedPageBreak/>
              <w:t>Подведомственными учреждениями</w:t>
            </w:r>
          </w:p>
        </w:tc>
        <w:tc>
          <w:tcPr>
            <w:tcW w:w="694" w:type="dxa"/>
            <w:vMerge w:val="restart"/>
          </w:tcPr>
          <w:p w:rsidR="005C7E7B" w:rsidRDefault="005C7E7B">
            <w:pPr>
              <w:pStyle w:val="ConsPlusNormal"/>
              <w:jc w:val="center"/>
            </w:pPr>
            <w:r>
              <w:t>Всего</w:t>
            </w:r>
          </w:p>
        </w:tc>
      </w:tr>
      <w:tr w:rsidR="005C7E7B">
        <w:tc>
          <w:tcPr>
            <w:tcW w:w="454" w:type="dxa"/>
            <w:vMerge/>
          </w:tcPr>
          <w:p w:rsidR="005C7E7B" w:rsidRDefault="005C7E7B"/>
        </w:tc>
        <w:tc>
          <w:tcPr>
            <w:tcW w:w="4076" w:type="dxa"/>
            <w:vMerge/>
          </w:tcPr>
          <w:p w:rsidR="005C7E7B" w:rsidRDefault="005C7E7B"/>
        </w:tc>
        <w:tc>
          <w:tcPr>
            <w:tcW w:w="964" w:type="dxa"/>
          </w:tcPr>
          <w:p w:rsidR="005C7E7B" w:rsidRDefault="005C7E7B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694" w:type="dxa"/>
            <w:vMerge/>
          </w:tcPr>
          <w:p w:rsidR="005C7E7B" w:rsidRDefault="005C7E7B"/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Инвалиды I и II группы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Дети-инвалиды, дети-сироты, дети, оставшиеся без попечения родителей, а также их законные представители и представители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Усыновители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 xml:space="preserve">Граждане, имеющие право на бесплатную юридическую помощь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 xml:space="preserve">Граждане, имеющие право на бесплатную юридическую помощь в </w:t>
            </w:r>
            <w:r>
              <w:lastRenderedPageBreak/>
              <w:t xml:space="preserve">соответствии с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  <w:tr w:rsidR="005C7E7B">
        <w:tc>
          <w:tcPr>
            <w:tcW w:w="454" w:type="dxa"/>
          </w:tcPr>
          <w:p w:rsidR="005C7E7B" w:rsidRDefault="005C7E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76" w:type="dxa"/>
          </w:tcPr>
          <w:p w:rsidR="005C7E7B" w:rsidRDefault="005C7E7B">
            <w:pPr>
              <w:pStyle w:val="ConsPlusNormal"/>
              <w:jc w:val="center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Ленинградской области</w:t>
            </w: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964" w:type="dxa"/>
          </w:tcPr>
          <w:p w:rsidR="005C7E7B" w:rsidRDefault="005C7E7B">
            <w:pPr>
              <w:pStyle w:val="ConsPlusNormal"/>
            </w:pPr>
          </w:p>
        </w:tc>
        <w:tc>
          <w:tcPr>
            <w:tcW w:w="694" w:type="dxa"/>
          </w:tcPr>
          <w:p w:rsidR="005C7E7B" w:rsidRDefault="005C7E7B">
            <w:pPr>
              <w:pStyle w:val="ConsPlusNormal"/>
            </w:pPr>
          </w:p>
        </w:tc>
      </w:tr>
    </w:tbl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jc w:val="center"/>
      </w:pPr>
      <w:r>
        <w:t>(должность, ФИО и телефон лица, ответственного</w:t>
      </w:r>
    </w:p>
    <w:p w:rsidR="005C7E7B" w:rsidRDefault="005C7E7B">
      <w:pPr>
        <w:pStyle w:val="ConsPlusNormal"/>
        <w:jc w:val="center"/>
      </w:pPr>
      <w:r>
        <w:t>за составление отчета)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  <w:r>
        <w:t>--------------------------------</w:t>
      </w:r>
    </w:p>
    <w:p w:rsidR="005C7E7B" w:rsidRDefault="005C7E7B">
      <w:pPr>
        <w:pStyle w:val="ConsPlusNormal"/>
        <w:spacing w:before="220"/>
        <w:ind w:firstLine="540"/>
        <w:jc w:val="both"/>
      </w:pPr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ind w:firstLine="540"/>
        <w:jc w:val="both"/>
      </w:pPr>
    </w:p>
    <w:p w:rsidR="005C7E7B" w:rsidRDefault="005C7E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16C" w:rsidRDefault="0015216C"/>
    <w:sectPr w:rsidR="0015216C" w:rsidSect="001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B"/>
    <w:rsid w:val="00121D4A"/>
    <w:rsid w:val="0015216C"/>
    <w:rsid w:val="005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F5522D23B9B8E3E18CEFCD1184CB510CFFA6405D1A02C5ECAAB1ED3CE697275250417718D79D5PAK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F5522D23B9B8E3E18CEFCD1184CB510CFFA6405D1A02C5ECAAB1ED3PCKE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F5522D23B9B8E3E18D1EDC4184CB510CCFC6702D4A02C5ECAAB1ED3PCK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EBF5522D23B9B8E3E18D1EDC4184CB510CDFC6605DAA02C5ECAAB1ED3PC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F5522D23B9B8E3E18D1EDC4184CB510CFFE6205D4A02C5ECAAB1ED3PC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2018-09-13T07:47:00Z</dcterms:created>
  <dcterms:modified xsi:type="dcterms:W3CDTF">2018-09-13T07:47:00Z</dcterms:modified>
</cp:coreProperties>
</file>