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622E" w14:textId="3BB00388" w:rsidR="00053C50" w:rsidRDefault="000D2585" w:rsidP="009C1AB3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 по координации работы по противодействию коррупции в Ленинградской области</w:t>
      </w:r>
    </w:p>
    <w:p w14:paraId="30E58CB0" w14:textId="77777777" w:rsidR="000D2585" w:rsidRDefault="000D2585" w:rsidP="009C1AB3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A84456E" w14:textId="06938AEB" w:rsidR="000D2585" w:rsidRPr="0060140D" w:rsidRDefault="000D2585" w:rsidP="009C1AB3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Ленинградской области</w:t>
      </w:r>
    </w:p>
    <w:p w14:paraId="58612A3E" w14:textId="77777777" w:rsidR="00053C50" w:rsidRDefault="00053C50" w:rsidP="00053C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E7AD3" w14:textId="77777777" w:rsidR="00053C50" w:rsidRDefault="00053C50" w:rsidP="00053C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1F957" w14:textId="77777777" w:rsidR="0060140D" w:rsidRDefault="0060140D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B76735" w14:textId="77777777" w:rsidR="00BE3AD4" w:rsidRPr="00053C50" w:rsidRDefault="00BE3AD4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8ABDC6" w14:textId="2F079538" w:rsidR="00BB6B40" w:rsidRDefault="00BE3AD4" w:rsidP="00BE3AD4">
      <w:pPr>
        <w:pStyle w:val="a3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</w:t>
      </w:r>
      <w:r w:rsidR="000D2585">
        <w:rPr>
          <w:rFonts w:ascii="Times New Roman" w:hAnsi="Times New Roman" w:cs="Times New Roman"/>
          <w:sz w:val="28"/>
          <w:szCs w:val="28"/>
        </w:rPr>
        <w:t>2.2. решения комиссии по координации работы по противодействию коррупции в Ленинградской области №1/22 от 15.01.2022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24707">
        <w:rPr>
          <w:rFonts w:ascii="Times New Roman" w:hAnsi="Times New Roman" w:cs="Times New Roman"/>
          <w:sz w:val="28"/>
          <w:szCs w:val="28"/>
        </w:rPr>
        <w:t xml:space="preserve">аправляю результаты </w:t>
      </w:r>
      <w:r w:rsidR="00924707" w:rsidRPr="00924707">
        <w:rPr>
          <w:rFonts w:ascii="Times New Roman" w:hAnsi="Times New Roman" w:cs="Times New Roman"/>
          <w:sz w:val="28"/>
          <w:szCs w:val="28"/>
        </w:rPr>
        <w:t xml:space="preserve">социологического исследования </w:t>
      </w:r>
      <w:r w:rsidR="00924707">
        <w:rPr>
          <w:rFonts w:ascii="Times New Roman" w:hAnsi="Times New Roman" w:cs="Times New Roman"/>
          <w:sz w:val="28"/>
          <w:szCs w:val="28"/>
        </w:rPr>
        <w:t>за 202</w:t>
      </w:r>
      <w:r w:rsidR="0060140D">
        <w:rPr>
          <w:rFonts w:ascii="Times New Roman" w:hAnsi="Times New Roman" w:cs="Times New Roman"/>
          <w:sz w:val="28"/>
          <w:szCs w:val="28"/>
        </w:rPr>
        <w:t>1</w:t>
      </w:r>
      <w:r w:rsidR="00924707">
        <w:rPr>
          <w:rFonts w:ascii="Times New Roman" w:hAnsi="Times New Roman" w:cs="Times New Roman"/>
          <w:sz w:val="28"/>
          <w:szCs w:val="28"/>
        </w:rPr>
        <w:t xml:space="preserve"> год </w:t>
      </w:r>
      <w:r w:rsidR="00924707" w:rsidRPr="00924707">
        <w:rPr>
          <w:rFonts w:ascii="Times New Roman" w:hAnsi="Times New Roman" w:cs="Times New Roman"/>
          <w:sz w:val="28"/>
          <w:szCs w:val="28"/>
        </w:rPr>
        <w:t>в соответствии с «Методикой проведения социологических исследований в целях оценки уровня коррупции в субъектах Российской Федерации», утвержденной Постановлением Правительства Российской Федерации № 662 от 25.05.2019</w:t>
      </w:r>
      <w:r w:rsidR="00DC12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4707">
        <w:rPr>
          <w:rFonts w:ascii="Times New Roman" w:hAnsi="Times New Roman" w:cs="Times New Roman"/>
          <w:sz w:val="28"/>
          <w:szCs w:val="28"/>
        </w:rPr>
        <w:t>.</w:t>
      </w:r>
    </w:p>
    <w:p w14:paraId="4B9F1D76" w14:textId="77777777" w:rsidR="009C1AB3" w:rsidRDefault="009C1AB3" w:rsidP="006014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3A0B1D" w14:textId="77777777" w:rsidR="00053C50" w:rsidRPr="00053C50" w:rsidRDefault="009C1AB3" w:rsidP="0060140D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60140D">
        <w:rPr>
          <w:rFonts w:ascii="Times New Roman" w:hAnsi="Times New Roman" w:cs="Times New Roman"/>
          <w:sz w:val="28"/>
          <w:szCs w:val="28"/>
        </w:rPr>
        <w:t>11</w:t>
      </w:r>
      <w:r w:rsidR="001542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77C929CE" w14:textId="77777777" w:rsidR="00560E79" w:rsidRDefault="00560E79" w:rsidP="006014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55AE9B" w14:textId="77777777" w:rsidR="00053C50" w:rsidRPr="00053C50" w:rsidRDefault="00560E79" w:rsidP="006014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186A5E" w14:textId="77777777" w:rsidR="0060140D" w:rsidRDefault="00053C50" w:rsidP="006014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53C5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40B56DF1" w14:textId="77777777" w:rsidR="0060140D" w:rsidRDefault="0060140D" w:rsidP="0060140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коммуникаций</w:t>
      </w:r>
    </w:p>
    <w:p w14:paraId="0B478F92" w14:textId="77777777" w:rsidR="00053C50" w:rsidRPr="00053C50" w:rsidRDefault="00053C50" w:rsidP="00BE3AD4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053C5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="00560E79">
        <w:rPr>
          <w:rFonts w:ascii="Times New Roman" w:hAnsi="Times New Roman" w:cs="Times New Roman"/>
          <w:sz w:val="28"/>
          <w:szCs w:val="28"/>
        </w:rPr>
        <w:t xml:space="preserve">    </w:t>
      </w:r>
      <w:r w:rsidRPr="00053C50">
        <w:rPr>
          <w:rFonts w:ascii="Times New Roman" w:hAnsi="Times New Roman" w:cs="Times New Roman"/>
          <w:sz w:val="28"/>
          <w:szCs w:val="28"/>
        </w:rPr>
        <w:tab/>
      </w:r>
      <w:r w:rsidR="00924707">
        <w:rPr>
          <w:rFonts w:ascii="Times New Roman" w:hAnsi="Times New Roman" w:cs="Times New Roman"/>
          <w:sz w:val="28"/>
          <w:szCs w:val="28"/>
        </w:rPr>
        <w:t xml:space="preserve"> </w:t>
      </w:r>
      <w:r w:rsidR="00560E79">
        <w:rPr>
          <w:rFonts w:ascii="Times New Roman" w:hAnsi="Times New Roman" w:cs="Times New Roman"/>
          <w:sz w:val="28"/>
          <w:szCs w:val="28"/>
        </w:rPr>
        <w:t xml:space="preserve"> </w:t>
      </w:r>
      <w:r w:rsidR="00BE3AD4">
        <w:rPr>
          <w:rFonts w:ascii="Times New Roman" w:hAnsi="Times New Roman" w:cs="Times New Roman"/>
          <w:sz w:val="28"/>
          <w:szCs w:val="28"/>
        </w:rPr>
        <w:t xml:space="preserve">    </w:t>
      </w:r>
      <w:r w:rsidR="00560E79">
        <w:rPr>
          <w:rFonts w:ascii="Times New Roman" w:hAnsi="Times New Roman" w:cs="Times New Roman"/>
          <w:sz w:val="28"/>
          <w:szCs w:val="28"/>
        </w:rPr>
        <w:t xml:space="preserve"> </w:t>
      </w:r>
      <w:r w:rsidR="00924707">
        <w:rPr>
          <w:rFonts w:ascii="Times New Roman" w:hAnsi="Times New Roman" w:cs="Times New Roman"/>
          <w:sz w:val="28"/>
          <w:szCs w:val="28"/>
        </w:rPr>
        <w:t xml:space="preserve">    </w:t>
      </w:r>
      <w:r w:rsidR="0060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40D">
        <w:rPr>
          <w:rFonts w:ascii="Times New Roman" w:hAnsi="Times New Roman" w:cs="Times New Roman"/>
          <w:sz w:val="28"/>
          <w:szCs w:val="28"/>
        </w:rPr>
        <w:t>Е.Е.Путронен</w:t>
      </w:r>
      <w:proofErr w:type="spellEnd"/>
    </w:p>
    <w:p w14:paraId="535B7F6C" w14:textId="77777777" w:rsidR="00053C50" w:rsidRP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343297" w14:textId="77777777" w:rsidR="00053C50" w:rsidRP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585BB54" w14:textId="77777777" w:rsidR="00053C50" w:rsidRP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6702B5A" w14:textId="77777777" w:rsid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83C117B" w14:textId="77777777" w:rsid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778A34" w14:textId="77777777" w:rsidR="00053C50" w:rsidRDefault="00053C50" w:rsidP="006014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FDC3A8" w14:textId="77777777" w:rsidR="00924707" w:rsidRDefault="00924707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3147EAE9" w14:textId="77777777" w:rsidR="0060140D" w:rsidRDefault="0060140D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2F0BAF2F" w14:textId="78BB85B1" w:rsidR="00BE3AD4" w:rsidRDefault="00BE3AD4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4D04C405" w14:textId="4AE0E33C" w:rsidR="00A6384E" w:rsidRDefault="00A6384E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307A5275" w14:textId="77777777" w:rsidR="00A6384E" w:rsidRDefault="00A6384E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6E4C5CF0" w14:textId="77777777" w:rsidR="00924707" w:rsidRDefault="00924707" w:rsidP="0060140D">
      <w:pPr>
        <w:pStyle w:val="a3"/>
        <w:ind w:left="-567"/>
        <w:rPr>
          <w:rFonts w:ascii="Times New Roman" w:hAnsi="Times New Roman" w:cs="Times New Roman"/>
          <w:sz w:val="20"/>
          <w:szCs w:val="20"/>
        </w:rPr>
      </w:pPr>
    </w:p>
    <w:p w14:paraId="02964C3E" w14:textId="77777777" w:rsidR="0060140D" w:rsidRDefault="0060140D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14:paraId="5AF78D1C" w14:textId="77777777" w:rsidR="0060140D" w:rsidRPr="0060140D" w:rsidRDefault="0060140D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14:paraId="65ED59EB" w14:textId="77777777" w:rsidR="00BE3AD4" w:rsidRDefault="00BE3AD4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14:paraId="5D9F68AE" w14:textId="77777777" w:rsidR="0060140D" w:rsidRDefault="0060140D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14:paraId="477FD305" w14:textId="77777777" w:rsidR="00BE3AD4" w:rsidRDefault="00BE3AD4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14:paraId="0DCF51AB" w14:textId="77777777" w:rsidR="00053C50" w:rsidRPr="0060140D" w:rsidRDefault="00053C50" w:rsidP="0060140D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60140D">
        <w:rPr>
          <w:rFonts w:ascii="Times New Roman" w:hAnsi="Times New Roman" w:cs="Times New Roman"/>
          <w:sz w:val="16"/>
          <w:szCs w:val="16"/>
        </w:rPr>
        <w:t>Исп.: Лузина А.В.</w:t>
      </w:r>
    </w:p>
    <w:p w14:paraId="657CC158" w14:textId="77777777" w:rsidR="00053C50" w:rsidRPr="0060140D" w:rsidRDefault="00053C50" w:rsidP="00924707">
      <w:pPr>
        <w:pStyle w:val="a3"/>
        <w:ind w:left="-567" w:right="-285"/>
        <w:rPr>
          <w:rFonts w:ascii="Times New Roman" w:hAnsi="Times New Roman" w:cs="Times New Roman"/>
          <w:sz w:val="16"/>
          <w:szCs w:val="16"/>
        </w:rPr>
      </w:pPr>
      <w:r w:rsidRPr="0060140D">
        <w:rPr>
          <w:rFonts w:ascii="Times New Roman" w:hAnsi="Times New Roman" w:cs="Times New Roman"/>
          <w:sz w:val="16"/>
          <w:szCs w:val="16"/>
        </w:rPr>
        <w:t>Тел.: 539-4</w:t>
      </w:r>
      <w:r w:rsidR="0060140D" w:rsidRPr="0060140D">
        <w:rPr>
          <w:rFonts w:ascii="Times New Roman" w:hAnsi="Times New Roman" w:cs="Times New Roman"/>
          <w:sz w:val="16"/>
          <w:szCs w:val="16"/>
        </w:rPr>
        <w:t>1-82</w:t>
      </w:r>
      <w:r w:rsidRPr="0060140D">
        <w:rPr>
          <w:rFonts w:ascii="Times New Roman" w:hAnsi="Times New Roman" w:cs="Times New Roman"/>
          <w:sz w:val="16"/>
          <w:szCs w:val="16"/>
        </w:rPr>
        <w:t>, 4542</w:t>
      </w:r>
    </w:p>
    <w:p w14:paraId="508DF15F" w14:textId="77777777" w:rsidR="0060140D" w:rsidRDefault="0060140D" w:rsidP="0060140D"/>
    <w:p w14:paraId="7071B8ED" w14:textId="77777777" w:rsidR="0060140D" w:rsidRDefault="0060140D" w:rsidP="0060140D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Динамика уровня коррупции в оценках жителей Ленинградской области за последний год осталась практически неизменной. Равное количество опрошенных считает, что в месте их проживания (конкретном населенном пункте) уровень коррупции возрос (7,9%), или уменьшился (7,5%). Незначительно выше, по сравнению с прошлогодними показателями, стал разрыв между теми, кто считает, что возрос уровень коррупции в регионе (10,7%) и теми, кто полагает, что он уменьшился (6,4%). Обращает на себя внимание, что больше всего количество неопределившихся с ответом респондентов как раз по поводу оценки уровня коррупции в регионе — 48,3%. И традиционно значительно отрицательнее оценивается уровень динамики коррупции в стране в целом (26,9% — «стало больше»), что связано с воздействием на общественное сознание информационных источников, в которых сообщается о «верхушечной» коррупции, или громких коррупционных скандалах, попавших в федеральную повестку. Интересно, что самая большая динамика снижения количества затруднившихся с ответом (с 44,7% до 33,8%) как раз произошла по оценке уровня коррупции на федеральном уровне.</w:t>
      </w:r>
    </w:p>
    <w:p w14:paraId="55D0601F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типичные случаи попадания в коррупционную ситуацию на регулярной основе (время от времени, довольно часто, очень часто) в месте их проживания, на взгляд жителей, связаны со следующими проблемами. На первых местах коррупционные проблемы с органами внутренних дел: урегулирование ситуации с автоинспекцией (25,3%) и обращение за помощью и защитой в полицию (19,1%). На одном уровне с полицией находится проблема получения бесплатных медицинских услуг (20,8%), что вызывает повышенную тревогу в условиях пандемии новой коронавирусной инфекции. Далее по степени распространенности идут услуги ЖКХ (16%), обращений в суд (14,8%), коррупция в системе высшего (14,5) и среднего (12,6%) образования. Довольно высоко коррумпированным явлением оценивается населением и профессиональная карьера человека, включая и сам прием на работу (10,5%). И еще одна область, которая попала в условный антирейтинг — это оформление земельных участков для дачи или ведения своего хозяйства (10,4%). Обращает на себя внимание, что в лидерах бытовой коррупции по обобщенным оценкам населения находятся те органы, которые с этим явлением должны бороться, находиться на высоте антикоррупционного поведения — полиция, судебные органы. Это восприятие, естественно, деформирует сам уровень доверия к проводимой государством антикоррупционной политике.</w:t>
      </w:r>
    </w:p>
    <w:p w14:paraId="36046133" w14:textId="77777777" w:rsidR="0060140D" w:rsidRDefault="0060140D" w:rsidP="0060140D"/>
    <w:p w14:paraId="6111B67F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F92FF39" w14:textId="77777777" w:rsidR="0060140D" w:rsidRDefault="0060140D" w:rsidP="0060140D">
      <w:pPr>
        <w:pStyle w:val="aff5"/>
      </w:pPr>
      <w:bookmarkStart w:id="0" w:name="_Toc81575270"/>
      <w:r>
        <w:lastRenderedPageBreak/>
        <w:t>1.2. Личный опыт попадания в коррупционные ситуации жителей Ленинградской области</w:t>
      </w:r>
      <w:bookmarkEnd w:id="0"/>
    </w:p>
    <w:p w14:paraId="45562CC9" w14:textId="77777777" w:rsidR="0060140D" w:rsidRPr="00F9350C" w:rsidRDefault="0060140D" w:rsidP="0060140D"/>
    <w:p w14:paraId="1600F74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1.2.1.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«Вспомните, пожалуйста, последний по времени случай Вашего обращения в государственное или муниципальное учреждение. В какой ситуации, при решении какой проблемы Вы имели дело с такими учреждениями в последний раз?» (% по столбцу)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3"/>
        <w:gridCol w:w="1942"/>
      </w:tblGrid>
      <w:tr w:rsidR="0060140D" w14:paraId="0E5BEA64" w14:textId="77777777" w:rsidTr="00154238">
        <w:trPr>
          <w:trHeight w:val="315"/>
          <w:jc w:val="center"/>
        </w:trPr>
        <w:tc>
          <w:tcPr>
            <w:tcW w:w="7403" w:type="dxa"/>
            <w:vAlign w:val="center"/>
          </w:tcPr>
          <w:p w14:paraId="3E1A6975" w14:textId="77777777" w:rsidR="0060140D" w:rsidRDefault="0060140D" w:rsidP="0015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942" w:type="dxa"/>
            <w:vAlign w:val="center"/>
          </w:tcPr>
          <w:p w14:paraId="164C761D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140D" w14:paraId="01C1B6D4" w14:textId="77777777" w:rsidTr="00154238">
        <w:trPr>
          <w:trHeight w:val="315"/>
          <w:jc w:val="center"/>
        </w:trPr>
        <w:tc>
          <w:tcPr>
            <w:tcW w:w="7403" w:type="dxa"/>
            <w:vAlign w:val="center"/>
          </w:tcPr>
          <w:p w14:paraId="773BA61D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бесплатной медицинской помощи в поликлинике (анализы, прием у врача и др.), в больнице (серьезное лечение, операция, обслуживание и др.)  </w:t>
            </w:r>
          </w:p>
        </w:tc>
        <w:tc>
          <w:tcPr>
            <w:tcW w:w="1942" w:type="dxa"/>
            <w:vAlign w:val="center"/>
          </w:tcPr>
          <w:p w14:paraId="466091AF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60140D" w14:paraId="267ECAB9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7F8F84BB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учреждения (поступление, обслуживание и др.)  </w:t>
            </w:r>
          </w:p>
        </w:tc>
        <w:tc>
          <w:tcPr>
            <w:tcW w:w="1942" w:type="dxa"/>
            <w:vAlign w:val="center"/>
          </w:tcPr>
          <w:p w14:paraId="3FE3F019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60140D" w14:paraId="1D4B0D14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6933D44D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(поступление в нужную школу и успешное ее окончание, обучение, "взносы", "благодарности" и др.)  </w:t>
            </w:r>
          </w:p>
        </w:tc>
        <w:tc>
          <w:tcPr>
            <w:tcW w:w="1942" w:type="dxa"/>
            <w:vAlign w:val="center"/>
          </w:tcPr>
          <w:p w14:paraId="0464778D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60140D" w14:paraId="6E026AFF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63417C39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 (поступление, перевод из одного вуза в другой, экзамены и зачеты, диплом и др.)  </w:t>
            </w:r>
          </w:p>
        </w:tc>
        <w:tc>
          <w:tcPr>
            <w:tcW w:w="1942" w:type="dxa"/>
            <w:vAlign w:val="center"/>
          </w:tcPr>
          <w:p w14:paraId="62478D3E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60140D" w14:paraId="7D11BB64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6DCFB2EB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 (оформление, пересчет и др.)  </w:t>
            </w:r>
          </w:p>
        </w:tc>
        <w:tc>
          <w:tcPr>
            <w:tcW w:w="1942" w:type="dxa"/>
            <w:vAlign w:val="center"/>
          </w:tcPr>
          <w:p w14:paraId="540FCBFE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0140D" w14:paraId="774D6261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2C4EEFA7" w14:textId="77777777" w:rsidR="0060140D" w:rsidRPr="00126AB4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26AB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социальные выплаты (оформление прав, пересчет и др.)  </w:t>
            </w:r>
          </w:p>
        </w:tc>
        <w:tc>
          <w:tcPr>
            <w:tcW w:w="1942" w:type="dxa"/>
            <w:vAlign w:val="center"/>
          </w:tcPr>
          <w:p w14:paraId="6B4CAB1D" w14:textId="77777777" w:rsidR="0060140D" w:rsidRPr="00126AB4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26AB4">
              <w:rPr>
                <w:rFonts w:ascii="Times New Roman" w:eastAsia="Times New Roman" w:hAnsi="Times New Roman" w:cs="Times New Roman"/>
                <w:highlight w:val="green"/>
              </w:rPr>
              <w:t>6,1</w:t>
            </w:r>
          </w:p>
        </w:tc>
      </w:tr>
      <w:tr w:rsidR="0060140D" w14:paraId="6D9DA43A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6EC42456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 в связи с призывом на военную службу  </w:t>
            </w:r>
          </w:p>
        </w:tc>
        <w:tc>
          <w:tcPr>
            <w:tcW w:w="1942" w:type="dxa"/>
            <w:vAlign w:val="center"/>
          </w:tcPr>
          <w:p w14:paraId="75B2F63E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17C754D5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53B24113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(получение нужной работы или обеспечение продвижения по службе)</w:t>
            </w:r>
          </w:p>
        </w:tc>
        <w:tc>
          <w:tcPr>
            <w:tcW w:w="1942" w:type="dxa"/>
            <w:vAlign w:val="center"/>
          </w:tcPr>
          <w:p w14:paraId="7877676A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60140D" w14:paraId="2CA88733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550E24A7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дачи или ведения своего хозяйства (приобретение и (или) оформление права на него)</w:t>
            </w:r>
          </w:p>
        </w:tc>
        <w:tc>
          <w:tcPr>
            <w:tcW w:w="1942" w:type="dxa"/>
            <w:vAlign w:val="center"/>
          </w:tcPr>
          <w:p w14:paraId="1AA0FA21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60140D" w14:paraId="127B5382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585786BE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жилплощадь (получение и (или) оформление права на нее, приватизация и др.)  </w:t>
            </w:r>
          </w:p>
        </w:tc>
        <w:tc>
          <w:tcPr>
            <w:tcW w:w="1942" w:type="dxa"/>
            <w:vAlign w:val="center"/>
          </w:tcPr>
          <w:p w14:paraId="30D91159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60140D" w14:paraId="4530034D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203F6357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услуг по ремонту, эксплуатации жилья у служб по эксплуатации (ДЭЗ и др.)  </w:t>
            </w:r>
          </w:p>
        </w:tc>
        <w:tc>
          <w:tcPr>
            <w:tcW w:w="1942" w:type="dxa"/>
            <w:vAlign w:val="center"/>
          </w:tcPr>
          <w:p w14:paraId="3AD2D487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0140D" w14:paraId="27FA0D9F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5DFB8D05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в суд  </w:t>
            </w:r>
          </w:p>
        </w:tc>
        <w:tc>
          <w:tcPr>
            <w:tcW w:w="1942" w:type="dxa"/>
            <w:vAlign w:val="center"/>
          </w:tcPr>
          <w:p w14:paraId="165DCFD0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0140D" w14:paraId="0FCEE9D6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3EE942EF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 помощью и защитой в полицию  </w:t>
            </w:r>
          </w:p>
        </w:tc>
        <w:tc>
          <w:tcPr>
            <w:tcW w:w="1942" w:type="dxa"/>
            <w:vAlign w:val="center"/>
          </w:tcPr>
          <w:p w14:paraId="15B9B12E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60140D" w14:paraId="3B50A21C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0FED6C18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регистрации по месту жительства, паспорта или заграничного паспорта и др.  </w:t>
            </w:r>
          </w:p>
        </w:tc>
        <w:tc>
          <w:tcPr>
            <w:tcW w:w="1942" w:type="dxa"/>
            <w:vAlign w:val="center"/>
          </w:tcPr>
          <w:p w14:paraId="225894C9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60140D" w14:paraId="7234F382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1F67E3C4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урегулирование ситуации с автоинспекцией (получение прав, техосмотр, нарушение правил дорожного движения и др.)  </w:t>
            </w:r>
          </w:p>
        </w:tc>
        <w:tc>
          <w:tcPr>
            <w:tcW w:w="1942" w:type="dxa"/>
            <w:vAlign w:val="center"/>
          </w:tcPr>
          <w:p w14:paraId="6F9996A4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60140D" w14:paraId="48CD8C6D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746EABA6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сделки с недвижимостью (дома, квартиры, гаражи и др.)  </w:t>
            </w:r>
          </w:p>
        </w:tc>
        <w:tc>
          <w:tcPr>
            <w:tcW w:w="1942" w:type="dxa"/>
            <w:vAlign w:val="center"/>
          </w:tcPr>
          <w:p w14:paraId="54BBEF06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60140D" w14:paraId="23F070DB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109103DF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 </w:t>
            </w:r>
          </w:p>
        </w:tc>
        <w:tc>
          <w:tcPr>
            <w:tcW w:w="1942" w:type="dxa"/>
            <w:vAlign w:val="center"/>
          </w:tcPr>
          <w:p w14:paraId="264E466C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60140D" w14:paraId="5DD16624" w14:textId="77777777" w:rsidTr="00154238">
        <w:trPr>
          <w:trHeight w:val="310"/>
          <w:jc w:val="center"/>
        </w:trPr>
        <w:tc>
          <w:tcPr>
            <w:tcW w:w="7403" w:type="dxa"/>
            <w:vAlign w:val="center"/>
          </w:tcPr>
          <w:p w14:paraId="5A26504F" w14:textId="77777777" w:rsidR="0060140D" w:rsidRDefault="0060140D" w:rsidP="001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затрудняюсь ответить /никогда не обращался в гос. и муниципальные учреждения </w:t>
            </w:r>
          </w:p>
        </w:tc>
        <w:tc>
          <w:tcPr>
            <w:tcW w:w="1942" w:type="dxa"/>
            <w:vAlign w:val="center"/>
          </w:tcPr>
          <w:p w14:paraId="0AE3BCDF" w14:textId="77777777" w:rsidR="0060140D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</w:tr>
    </w:tbl>
    <w:p w14:paraId="3D23B12B" w14:textId="57D42F55" w:rsidR="0060140D" w:rsidRDefault="0060140D" w:rsidP="00126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1.2.7.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 «При решении какой проблемы, в какой ситуации произошел последний по времени случай, когда Вы поняли, почувствовали, что без взятки, подарка Вам свою проблему не решить?»  (% по столбцу)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7818"/>
        <w:gridCol w:w="1527"/>
      </w:tblGrid>
      <w:tr w:rsidR="0060140D" w14:paraId="73119F96" w14:textId="77777777" w:rsidTr="00154238">
        <w:trPr>
          <w:trHeight w:val="315"/>
          <w:tblHeader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83DB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3C1B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014CC2DA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3E26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бесплатной медицинской помощи в поликлинике (анализы, прием у врача и др.), в больнице (серьезное лечение, операция, обслуживание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E6A3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0140D" w14:paraId="043A3F25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CB2E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учреждения (поступление, обслуживание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A770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38EB104E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1E8C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(поступление в нужную школу и успешное ее окончание, обучение, "взносы", "благодарности"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BDC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0140D" w14:paraId="00152CC7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11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 (поступление, перевод из одного вуза в другой, экзамены и зачеты, диплом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B0F3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0140D" w14:paraId="00D209F5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813E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 (оформление, пересчет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1525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1E230072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A37E" w14:textId="77777777" w:rsidR="0060140D" w:rsidRPr="00126AB4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26AB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социальные выплаты (оформление прав, пересчет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E80D" w14:textId="77777777" w:rsidR="0060140D" w:rsidRPr="00126AB4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26AB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0,0</w:t>
            </w:r>
          </w:p>
        </w:tc>
      </w:tr>
      <w:tr w:rsidR="0060140D" w14:paraId="093638EB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DCBF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 в связи с призывом на военную службу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623A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19B4A24B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4DCA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(получение нужной работы или обеспечение продвижения по службе)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FDA0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0140D" w14:paraId="7C9AC73E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DDD4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дачи или ведения своего хозяйства (приобретение и/или оформление права на него)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BE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60140D" w14:paraId="2C2F034A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9CEB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жилплощадь: получение и (или) оформление права на нее, приватизация и др.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E7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51131896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F597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услуг по ремонту, эксплуатации жилья у служб по эксплуатации (ДЭЗ и др.)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752E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3F67B7EA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1924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в суд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746F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0140D" w14:paraId="18717CB3" w14:textId="77777777" w:rsidTr="00154238">
        <w:trPr>
          <w:trHeight w:val="315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73F0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 помощью и защитой в полицию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F30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0140D" w14:paraId="13DE2734" w14:textId="77777777" w:rsidTr="00154238">
        <w:trPr>
          <w:trHeight w:val="310"/>
          <w:jc w:val="center"/>
        </w:trPr>
        <w:tc>
          <w:tcPr>
            <w:tcW w:w="7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A708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регистрации по месту жительства, паспорта или заграничного паспорта и др.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CD19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35B0EECC" w14:textId="77777777" w:rsidTr="00154238">
        <w:trPr>
          <w:trHeight w:val="310"/>
          <w:jc w:val="center"/>
        </w:trPr>
        <w:tc>
          <w:tcPr>
            <w:tcW w:w="7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B7AD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урегулирование ситуации с автоинспекцией (получение прав, техосмотр, нарушение правил дор. движения и др.)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541F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0140D" w14:paraId="75B3B428" w14:textId="77777777" w:rsidTr="00154238">
        <w:trPr>
          <w:trHeight w:val="310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12A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сделки с недвижимостью (дома, квартиры, гаражи и др.)</w:t>
            </w:r>
            <w:r w:rsidRPr="00F935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15EB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0140D" w14:paraId="462C0BED" w14:textId="77777777" w:rsidTr="00154238">
        <w:trPr>
          <w:trHeight w:val="310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4FEE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186F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0D" w14:paraId="4954D389" w14:textId="77777777" w:rsidTr="00154238">
        <w:trPr>
          <w:trHeight w:val="310"/>
          <w:jc w:val="center"/>
        </w:trPr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6661" w14:textId="77777777" w:rsidR="0060140D" w:rsidRPr="00F9350C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0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6490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14:paraId="564405E9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28A65A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26F55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60943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E4A26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F627A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1D7E2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3D2CB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A797C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34551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701E7" w14:textId="77777777" w:rsidR="00126AB4" w:rsidRDefault="00126AB4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B9095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Безусловным лидером по посещаемости государственных учреждений выступает институт здравоохранения с обращениями граждан по вопросам получения бесплатной медицинской помощи — 55,9%. На втором месте по частоте обращений для населения стоят вопросы социальных выплат — 6,1%, а на третьем — урегулирование ситуации с автоинспекцией (Табл.</w:t>
      </w:r>
      <w:r w:rsidRPr="009B3E0F">
        <w:rPr>
          <w:rFonts w:ascii="Times New Roman" w:eastAsia="Times New Roman" w:hAnsi="Times New Roman" w:cs="Times New Roman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sz w:val="24"/>
          <w:szCs w:val="24"/>
        </w:rPr>
        <w:t>). Из этой тройки лидеров два — ГИБДД и медицинские учреждения — являются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антилидерами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 оценкам коррумпированности в системе «бытовой» коррупции. Тем не менее, если рассматривать в целом эффект от посещения государственных и муниципальных учреждений со стороны граждан (Табл.</w:t>
      </w:r>
      <w:r w:rsidRPr="009B3E0F">
        <w:t xml:space="preserve"> </w:t>
      </w:r>
      <w:r w:rsidRPr="009B3E0F">
        <w:rPr>
          <w:rFonts w:ascii="Times New Roman" w:eastAsia="Times New Roman" w:hAnsi="Times New Roman" w:cs="Times New Roman"/>
          <w:sz w:val="24"/>
          <w:szCs w:val="24"/>
        </w:rPr>
        <w:t>1.2.3.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то необходимо отметить высокую степень удовлетворенности их работой — 60,2% полностью удовлетворены, 21,7% частично удовлетворены. В то же время относительно высок и показатель полностью неудовлетворенных визитом в государственные и муниципальные учреждения — 15,1%, а в 6,5% случаев опрошенные зафиксировали коррупционную ситуацию, возникала необходимость решить ту или иную проблему с помощью неформального вознаграждения, подарка, взятки (Табл. </w:t>
      </w:r>
      <w:r w:rsidRPr="0034494A">
        <w:rPr>
          <w:rFonts w:ascii="Times New Roman" w:eastAsia="Times New Roman" w:hAnsi="Times New Roman" w:cs="Times New Roman"/>
          <w:sz w:val="24"/>
          <w:szCs w:val="24"/>
        </w:rPr>
        <w:t>1.2.4.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6A691BF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согласно данным опроса, количество таких коррупциогенных ситуаций за прошедший год сократилось почти вдвое, как была зафиксирована и положительная динамика степени удовлетворенности при решении вопросов в госучреждениях. Общие случаи попадания граждан в коррупционную ситуацию по их оценкам практически сравнимы с показателем последних обращений в учреждения и составили — 6,8% </w:t>
      </w:r>
      <w:r w:rsidRPr="0034494A">
        <w:rPr>
          <w:rFonts w:ascii="Times New Roman" w:eastAsia="Times New Roman" w:hAnsi="Times New Roman" w:cs="Times New Roman"/>
          <w:sz w:val="24"/>
          <w:szCs w:val="24"/>
        </w:rPr>
        <w:t>(Табл. 1.2.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494A">
        <w:rPr>
          <w:rFonts w:ascii="Times New Roman" w:eastAsia="Times New Roman" w:hAnsi="Times New Roman" w:cs="Times New Roman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Чаще всего такие ситуации возникали при взаимодействии с упоминавшимся органами автоинспекции — 30%, медицинскими учреждениями — 22,3%, а также при оформлении земельных участков — 17,2% и обращении в суд — 11% (Табл.</w:t>
      </w:r>
      <w:r w:rsidRPr="006F45DD">
        <w:t xml:space="preserve"> </w:t>
      </w:r>
      <w:r w:rsidRPr="006F45DD">
        <w:rPr>
          <w:rFonts w:ascii="Times New Roman" w:eastAsia="Times New Roman" w:hAnsi="Times New Roman" w:cs="Times New Roman"/>
          <w:sz w:val="24"/>
          <w:szCs w:val="24"/>
        </w:rPr>
        <w:t>1.2.7.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3242B3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опросу, большинство опрошенных граждан (59,7%) могут точно идентифицировать коррупционную ситуацию </w:t>
      </w:r>
      <w:bookmarkStart w:id="1" w:name="_Hlk81520986"/>
      <w:r>
        <w:rPr>
          <w:rFonts w:ascii="Times New Roman" w:eastAsia="Times New Roman" w:hAnsi="Times New Roman" w:cs="Times New Roman"/>
          <w:sz w:val="24"/>
          <w:szCs w:val="24"/>
        </w:rPr>
        <w:t>(Табл.</w:t>
      </w:r>
      <w:r w:rsidRPr="006F45DD">
        <w:t xml:space="preserve"> </w:t>
      </w:r>
      <w:r w:rsidRPr="006F45DD">
        <w:rPr>
          <w:rFonts w:ascii="Times New Roman" w:eastAsia="Times New Roman" w:hAnsi="Times New Roman" w:cs="Times New Roman"/>
          <w:sz w:val="24"/>
          <w:szCs w:val="24"/>
        </w:rPr>
        <w:t>1.2.9.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И многие (34,3%) полагают, что решить в такой ситуации проблему без взятки становится просто невозможно </w:t>
      </w:r>
      <w:r w:rsidRPr="006F45DD">
        <w:rPr>
          <w:rFonts w:ascii="Times New Roman" w:eastAsia="Times New Roman" w:hAnsi="Times New Roman" w:cs="Times New Roman"/>
          <w:sz w:val="24"/>
          <w:szCs w:val="24"/>
        </w:rPr>
        <w:t>(Табл. 1.2.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F45D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То есть более трети граждан проявляют готовность к коррупции в определенной ситуации бытовых практик взаимодействия с должностными лицами. При этом сумма взятки при ситуации бытовой коррупции для большинства опрошенных (52,7%) ясна, и это выше прошлогодних показателей — 40,4%. В то же время увеличилась и средняя сумма взятки до 25-30 тыс. руб. </w:t>
      </w:r>
    </w:p>
    <w:p w14:paraId="66359F99" w14:textId="77777777" w:rsidR="0060140D" w:rsidRDefault="0060140D" w:rsidP="006014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60140D" w:rsidSect="00BE3AD4">
          <w:footerReference w:type="default" r:id="rId8"/>
          <w:pgSz w:w="11906" w:h="16838"/>
          <w:pgMar w:top="1134" w:right="850" w:bottom="993" w:left="1701" w:header="708" w:footer="708" w:gutter="0"/>
          <w:pgNumType w:start="1"/>
          <w:cols w:space="720"/>
          <w:titlePg/>
          <w:docGrid w:linePitch="299"/>
        </w:sectPr>
      </w:pPr>
      <w:r>
        <w:br w:type="page"/>
      </w:r>
    </w:p>
    <w:p w14:paraId="222338BF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60140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C44BFB1" w14:textId="77777777" w:rsidR="0060140D" w:rsidRDefault="0060140D" w:rsidP="006014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соответствии с п. 122 «Методики проведения социологических исследований в целях оценки уровня коррупции в субъектах Российской Федерации» по результатам проведенного прикладного эмпирического исследования составлен рейтинг административно-территориальных единиц субъекта Российской Федерации в зависимости от коррупционного опыта в сфере «бытовой коррупции».</w:t>
      </w:r>
    </w:p>
    <w:p w14:paraId="347ACE01" w14:textId="77777777" w:rsidR="0060140D" w:rsidRDefault="0060140D" w:rsidP="0060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DDAFF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0F3CCE8" wp14:editId="3408B626">
            <wp:extent cx="5162550" cy="3162300"/>
            <wp:effectExtent l="0" t="0" r="0" b="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75248" w14:textId="77777777" w:rsidR="0060140D" w:rsidRDefault="0060140D" w:rsidP="006014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1.3.1. - Рейтинг административно-территориальных единиц Ленинградской области по опыту попадания респондентов в коррупционную ситуацию (дача взятки)</w:t>
      </w:r>
    </w:p>
    <w:p w14:paraId="29EC98B5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AB17AA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(рис.1.3.1) составлен на основе распределений ответов респондентов на вопросы 28-43 с выбором вариантов ответа 4-7, где опрашиваемые указывают на опыт попадания в коррупционную ситуацию в зависимости от обращения в различные государственные структуры.</w:t>
      </w:r>
    </w:p>
    <w:p w14:paraId="62B7D2A3" w14:textId="77777777" w:rsidR="0060140D" w:rsidRDefault="0060140D" w:rsidP="0060140D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рейтинга была определена суммарная доля респондентов, попавших в коррупционную ситуацию в ходе обращений в различные организации и учреждения по каждому из муниципальных районов. Выявлено, что районами с нулевым коррупционным опытом респондентов являются Волховский, Выборгский, Киришский, Лодейнопольский, Приозерский, Тихвинский районы, а также Сосновоборский городской округ (рис.1.3.1).</w:t>
      </w:r>
    </w:p>
    <w:p w14:paraId="4118970C" w14:textId="77777777" w:rsidR="0060140D" w:rsidRDefault="0060140D" w:rsidP="0060140D">
      <w:pPr>
        <w:spacing w:before="240" w:after="0" w:line="360" w:lineRule="auto"/>
        <w:ind w:left="426"/>
        <w:jc w:val="both"/>
      </w:pPr>
      <w:r>
        <w:rPr>
          <w:noProof/>
        </w:rPr>
        <w:lastRenderedPageBreak/>
        <w:drawing>
          <wp:inline distT="0" distB="0" distL="0" distR="0" wp14:anchorId="4D40AFCA" wp14:editId="45A4A602">
            <wp:extent cx="5286375" cy="304482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78D69" w14:textId="77777777" w:rsidR="0060140D" w:rsidRDefault="0060140D" w:rsidP="0060140D">
      <w:pPr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1.3.2. </w:t>
      </w: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коррупционного опыта респондентов</w:t>
      </w:r>
    </w:p>
    <w:p w14:paraId="0AA8DE1F" w14:textId="77777777" w:rsidR="0060140D" w:rsidRDefault="0060140D" w:rsidP="0060140D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Наибольший опыт участия в коррупционных сделках выявлен у респондентов, проживающих в Кировском, Кингисеппском и Ломоносовском районах. При этом, наибольшее число столкновений респондентов с коррупцией наблюдается в сфере медицинских услуг и здравоохранения, среднего и высшего образования, ЖКУ, а также при урегулировании проблем, связанных с автоинспекцией. Полное распределение представлено в таблице 1.3.1.</w:t>
      </w:r>
    </w:p>
    <w:p w14:paraId="0B5E1119" w14:textId="77777777" w:rsidR="0060140D" w:rsidRDefault="0060140D" w:rsidP="006014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5E00" w14:textId="77777777" w:rsidR="0060140D" w:rsidRDefault="0060140D" w:rsidP="0060140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3F8D8E0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9EBD862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условий обеспечения эффективности антикоррупционных мероприятий является исследование актуального уровня готовности к коррупции и мотивации к участию в неформальных и коррупционных сделках. Мотивация коррупционного взаимодействия обуславливает специфику взаимодействия между гражданами и должностными лицами, а также является основой для определения наиболее эффективных мер по противодействию коррупции.</w:t>
      </w:r>
    </w:p>
    <w:p w14:paraId="27D8EBDD" w14:textId="77777777" w:rsidR="0060140D" w:rsidRDefault="0060140D" w:rsidP="00601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опроса выявлена доминирующая мотивация для отказа от участия в коррупционных сделках — высокая стоимость коррупционных издержек (30,3% от числа всех опрошенных) (Табл.1.4.1). Стоит отметить, что в 2020 г. во главе мотивации отказа граждан стоял психологический дискомфорт («мне противно это делать» — 22,2%). Такое изменение в мотивации отражает объективные социально-экономические условия, связанные с ухудшением финансового состояния многих респондентов в связи с пандемией. На втором месте в рейтинге причин отказа от коррупции находится возможность добиться решения проблем другим путем, без взяток — 19,6%. Мотивация, связанная с эмоциональным аспектом в виде неприятия коррупции, отмечается у 18,3% респондентов («мне противно это делать»). Можно говорить о сформированности антикоррупционных установок у 17,4% опрошенных, ответивших, что они принципиально не дают взяток. При этом в сравнении с 2020 г. наблюдается небольшой прирост такой мотивации (15,4% в 2020 г.). Еще 6,7% не стали бы участвовать в коррупционных сделках из-за незнания «правил игры», неудобства («я не знаю, как это делается, неудобно»). Затруднились ответить — 7,7%. Важно еще раз отметить, что в структуре мотивации отказа от коррупции полностью отсутствует боязнь совершения правонарушения и последующих правовых и социальных санкций. Можно сделать вывод о том, что в структуре мотивации отказа от коррупционных сделок преобладают прагматические установки, а также эмоциональный компонент, выражающийся в неприятии коррупции как социального явления.</w:t>
      </w:r>
    </w:p>
    <w:p w14:paraId="47DD42F8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причин, по которым респонденты были бы склонны дать взятку, основной является надежность получения результата — почти половина опрошенных (46,9%) отметила этот вариант (Табл. 1.4.2). «Обязательность» неформальных платежей («если известно заранее, что без взятки не обойтись») является причиной для использования коррупции у 19,1% респондентов. Инициатива со стороны должностного лица («если только принудят») является мотивацией для 11,9%. Еще 22% затруднились дать ответ. Таким образом, почти половина респондентов в отношении готовности к коррупции и мотивации дачи взятки проявила прагматический подход, а почти треть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суммарно согласились бы примириться с неизбежностью коррупции в случае принуждения или информированности о неизбежности неформальных платежей.</w:t>
      </w:r>
    </w:p>
    <w:p w14:paraId="0E5EFB17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специфика мотивации к даче взятки показывает, что для всех возрастных групп доминирующей будет мотивация получения 100-процентного результата. Принуждение к коррупции со стороны должностного лица является наиболее весомым фактором для молодежи от 21 до 30 лет (19,2%). Информированность о неизбежности коррупции характерна для возрастной группы от 41 до 50 лет (36,8% респондентов), которая является социально и экономически активной и при этом имеет определенный опыт взаимодействия с органами государственной и муниципальной власти, что может косвенно отражать актуальный коррупционный опыт этой группы. Для старших возрастных групп от 51 до 60 лет и старше 60 лет характерна мотивация надежности результата, при этом значительная часть респондентов в возрасте от 51 до 60 лет затруднилась ответить (43,2%).</w:t>
      </w:r>
    </w:p>
    <w:p w14:paraId="6CD35068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Мнения респондентов об основном результате от использования коррупции выявили, что взятка в основном рассматривается как средство ускоренного решения проблемы (38,1%) и гарантия качественного результата (19,1%) (Табл. 1.4.4). При этом, 16,5% отмечают, что взятка — способ получения результата, который и без того закреплен за определенной структурой или должностным лицом, т.е. взятка в данном случае является барьером, дополнительной издержкой. Минимизацию трудностей в качестве результата отмечают 11,1% опрошенных, 13% отмечают, что взятка не является гарантией решения проблемы. Таким образом, суммарно преобладает мнение о положительном влиянии взятки на ход решения проблемы (68,3% суммарно), что характеризует восприятие коррупции в общественном сознании граждан как приемлемой социальной практики для решения собственных проблем.</w:t>
      </w:r>
    </w:p>
    <w:p w14:paraId="01C0A8AF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ответов на вопрос о причинах возникновения коррупционных ситуаций показывают значимость коррупционного опыта, как личного, так и опыта ближайшего окружения респондентов — 42,1% отметили, что причиной является информированность о неизбежности коррупции, основанная на личном или опосредованном опыте столкновения с коррупцией. Доминирование этого варианта ответа подчеркивает восприятие коррупции в обществе как распространенного социального явления. Треть респондентов полагает, что причиной дачи взяток является желание перестраховаться, гарантированно обеспечить желаемый результат (33,2%). 19,2% опрошенных перераспределяют ответственность за использование коррупции в сторону должностного лица, принуждающего к даче взятки.</w:t>
      </w:r>
    </w:p>
    <w:p w14:paraId="571401A3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Несмотря на приемлемость коррупции как социальной практики, практически половина респондентов отметила, что осуждает как взяткодателей, так и взяткополучателей (47,7%) (Табл.1.4.6). Лишь небольшая часть опрошенных осуждает тех, кто дает взятки (1,2%), взяткополучателей осуждают 18%. Исходя из подобного распределения ответов заметна тенденция перераспределения ответственности за коррупцию в сторону взяткополучателей, т.е. должностных лиц, к которым относятся с осуждением. В то время как ответственность взяткодателей практически не осознается и подкрепляется приемлемым отношением к коррупции как к социальной практике. Следует особо отметить, что более четверти респондентов относятся без осуждения ко всем участникам коррупционного взаимодействия (26,7%). Причем этот показатель вырос по сравнению с прошлым годом на 3%. Эта отрицательная динамика может свидетельствовать о повышении терпимости к коррупции в массовом сознании, что, несомненно, затрудняет борьбу с ней как системным явлением.</w:t>
      </w:r>
    </w:p>
    <w:p w14:paraId="358FAFAC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Преобладающим источником информации о коррупции и противодействии ей для опрошенных жителей Ленинградской области является телевидение (50,7%) (Табл. 1.4.7). На втором месте по популярности среди источников информации находятся интернет-СМИ (26,6%), на третьем — печатные СМИ (9,9%). Круг знакомых является источником информации о коррупции для 5,7% опрошенных, социальные сети — для 2,5%. Стоит отметить как проблему антикоррупционной политики крайне низкую информированность людей со стороны работодателей — лишь 0,4% получают информацию на работе/службе, несмотря на то что антикоррупционная политика и антикоррупционный аудит является значимым направлением как для государственных и муниципальных организаций-работодателей, так и для организаций бизнеса.</w:t>
      </w:r>
    </w:p>
    <w:p w14:paraId="645321B7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личного участия в антикоррупционных мероприятиях наблюдается у 28,7% опрошенных, большая часть (66%) не готовы участвовать в каких бы то ни было формах антикоррупционных мероприятий, что свидетельствует о перераспределении ответственности и малой степени осознания гражданами своей субъектности в антикоррупционной политике. Среди мероприятий, в которых граждане готовы принимать участие, преобладают подача обращений в государственные и муниципальные органы (8,7%), подписание и распространение петиций, общественных заявлений (5,6%), обращение в правоохранительные органы и на «горячие линии» (5,4%). Готовность к информированию посредством социальных сетей и СМИ выразили 2,4%, к участию в работе общественных организаций и партий —1,8%. В акциях протеста и митингах готовы принять участие 4,8% опрошенных. При этом следует отметить, что количество готовых принять участие в акциях протеста против коррупции за последний год,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опросу, не уменьшилось, а даже немного возросло. Это тревожный факт на фоне жестких санкций власти против уличных протестов, поскольку свидетельствует о сохранении протестного потенциала населения в этой сфере. Небольшие цифры готовности к протестам не должны вводить в заблуждение, поскольку речь идет о ядре протеста, вокруг которого при определенных обстоятельствах возможна мобилизация других групп.</w:t>
      </w:r>
    </w:p>
    <w:p w14:paraId="64414737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«активной» части населения, готовой принимать участие в антикоррупционных мероприятиях, большую активность можно отметить у возрастных групп от 21 до 30 лет и от 31 до 40 лет (Табл.1.4.9). При этом молодежь (от 21 до 30 лет) в большей степени проявляет уверенность в эффективности обращений в правоохранительные органы (10,1%), а более старшие возрастные группы отдают приоритет обращениям в исполнительные органы власти. Наибольшую активность в информировании посредством СМИ и социальных сетей готовы проявлять возрастные группы от 21 до 30 лет (4,7%) и от 51 до 60 лет (3,8%). Готовность к участию в акциях и митингах характерна для возрастной группы от 51 до 60 лет (10,4%) и молодежи до 20 лет (9,2%). При анализе готовности респондентов участвовать в антикоррупционной деятельности в зависимости от их оценок усилий власти по борьбе с коррупцией выявлено, что наиболее активными являются респонденты, оценивающие усилия властей негативно (33,6% среди ответивших — «не делают ничего») (Табл.1.4.10). При этом по отдельным видам мероприятий можно отметить готовность к участию также у группы респондентов, оценивающих деятельность властей достаточно положительно. Так, готовы подавать обращения в органы власти 12,9%, оценивающих усилия властей положительно («делают все возможное») и 12%, оценивающих деятельность властей противоположным образом («не делают ничего»).</w:t>
      </w:r>
    </w:p>
    <w:p w14:paraId="3755EBBD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еще раз подчеркнем, что изучение мотивации граждан по отношению к коррупционным сделкам дает возможность понимания основных факторов распространенности коррупции, её приемлемости или неприемлемости как поведенческих практик. </w:t>
      </w:r>
    </w:p>
    <w:p w14:paraId="76417491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1720CDB7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6080B44E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4491F179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DE98055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71ECFA64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B4ED367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0A10E0AD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4488008C" w14:textId="77777777" w:rsidR="00126AB4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3089E170" w14:textId="77777777" w:rsidR="00126AB4" w:rsidRPr="00013C07" w:rsidRDefault="00126AB4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bookmarkStart w:id="2" w:name="_GoBack"/>
      <w:bookmarkEnd w:id="2"/>
    </w:p>
    <w:p w14:paraId="4821E6BF" w14:textId="77777777" w:rsidR="0060140D" w:rsidRDefault="0060140D" w:rsidP="0060140D">
      <w:pPr>
        <w:pStyle w:val="aff5"/>
      </w:pPr>
      <w:bookmarkStart w:id="3" w:name="_Toc81575273"/>
      <w:r>
        <w:lastRenderedPageBreak/>
        <w:t>1.5. Оценка антикоррупционной культуры в организациях и учреждениях Ленинградской области</w:t>
      </w:r>
      <w:bookmarkEnd w:id="3"/>
    </w:p>
    <w:p w14:paraId="579E01D4" w14:textId="77777777" w:rsidR="0060140D" w:rsidRPr="00013C07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3B9170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1.5.1.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респондентов уровня коррумпированности различных организаций и учреждений (% по строке)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994"/>
        <w:gridCol w:w="851"/>
        <w:gridCol w:w="1134"/>
        <w:gridCol w:w="1276"/>
        <w:gridCol w:w="992"/>
      </w:tblGrid>
      <w:tr w:rsidR="0060140D" w:rsidRPr="00013C07" w14:paraId="4EA06C70" w14:textId="77777777" w:rsidTr="00154238">
        <w:trPr>
          <w:tblHeader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B64349" w14:textId="77777777" w:rsidR="0060140D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Наименование органа власти,</w:t>
            </w:r>
          </w:p>
          <w:p w14:paraId="41402122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43F87B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Оценка органа власти, организации</w:t>
            </w:r>
          </w:p>
        </w:tc>
      </w:tr>
      <w:tr w:rsidR="0060140D" w:rsidRPr="00013C07" w14:paraId="229DD92C" w14:textId="77777777" w:rsidTr="00154238">
        <w:trPr>
          <w:tblHeader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6CD1C9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B908B4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абсолютно честные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8F9E76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довольно честные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EC9C4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довольно </w:t>
            </w:r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4F4730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абсолютно нечестные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6AADE5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</w:t>
            </w:r>
            <w:proofErr w:type="spellEnd"/>
            <w:r w:rsidRPr="00013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отв.</w:t>
            </w:r>
          </w:p>
        </w:tc>
      </w:tr>
      <w:tr w:rsidR="0060140D" w:rsidRPr="00013C07" w14:paraId="092459DE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A1428E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1) власти вашей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8305B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E5BC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939A2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8E11E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5294D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33,1</w:t>
            </w:r>
          </w:p>
        </w:tc>
      </w:tr>
      <w:tr w:rsidR="0060140D" w:rsidRPr="00013C07" w14:paraId="259A8F57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984CC0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2) власти вашего города, района, поселка, села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C536F2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D9A98C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A2C35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8EF0F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BF8D3F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60140D" w:rsidRPr="00013C07" w14:paraId="37C114BF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79D433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3) политические партии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CE68F8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9DADA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1C15BE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7B02B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235D5B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60140D" w:rsidRPr="00013C07" w14:paraId="0231C5B9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45AF11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4) армия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59E42F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93C41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D6076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E7204F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CF5662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60140D" w:rsidRPr="00013C07" w14:paraId="6A8B25CC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7AEEB2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5) окружные, областные, районные и городские суды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240E1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3E4B2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D5B7C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F78E3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173CF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60140D" w:rsidRPr="00013C07" w14:paraId="3A1CFE47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360149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6) правоохранительные органы (полиция, прокуратура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DC493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F20BB7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B836A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14C5CE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F571D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  <w:tr w:rsidR="0060140D" w:rsidRPr="00013C07" w14:paraId="6D744CAC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53B3FA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7) 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2C2A8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694DEB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DF236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5D5FE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354A68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60140D" w:rsidRPr="00013C07" w14:paraId="26205B87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E5AF9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8) общественные организации по охране окружающей среды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E4B8EE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975E5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0A642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B1096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C1A69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60140D" w:rsidRPr="00013C07" w14:paraId="3F58650C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6402C4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9) правозащитные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CADFF0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FDBFA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AE056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11AF1C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77A09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60140D" w:rsidRPr="00013C07" w14:paraId="3D60911B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294CEF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 xml:space="preserve">10) коммунальные службы (ЖЭКи, </w:t>
            </w:r>
            <w:proofErr w:type="spellStart"/>
            <w:r w:rsidRPr="00013C07">
              <w:rPr>
                <w:rFonts w:ascii="Times New Roman" w:eastAsia="Times New Roman" w:hAnsi="Times New Roman" w:cs="Times New Roman"/>
                <w:color w:val="000000"/>
              </w:rPr>
              <w:t>ДЭЗы</w:t>
            </w:r>
            <w:proofErr w:type="spellEnd"/>
            <w:r w:rsidRPr="00013C07">
              <w:rPr>
                <w:rFonts w:ascii="Times New Roman" w:eastAsia="Times New Roman" w:hAnsi="Times New Roman" w:cs="Times New Roman"/>
                <w:color w:val="000000"/>
              </w:rPr>
              <w:t>, домоуправления и др.)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7942E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08FFE5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4DDBD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F6C2DB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9E34E8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60140D" w:rsidRPr="00013C07" w14:paraId="55C74362" w14:textId="77777777" w:rsidTr="00154238">
        <w:trPr>
          <w:trHeight w:val="55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AB9712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11) служба безопасности дорожного движения (ГИБДД, прежде - ГАИ)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CF545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E3A6C3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8144C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3974F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4A0C5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60140D" w:rsidRPr="00013C07" w14:paraId="0E691ABF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0FD23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12) средние школы, училища, техникумы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AC0F32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F9EB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08E377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0B4F4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D4B28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60140D" w:rsidRPr="00013C07" w14:paraId="1C487D7B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33C35C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13) высшие учебные заведения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DAA68B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3401BC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33379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E8F28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ACE7E0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42,1</w:t>
            </w:r>
          </w:p>
        </w:tc>
      </w:tr>
      <w:tr w:rsidR="0060140D" w:rsidRPr="00013C07" w14:paraId="0827CCBA" w14:textId="77777777" w:rsidTr="00154238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0289F6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14) поликлиники и больницы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7377A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C176D1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F7F827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F7F44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62B78A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60140D" w:rsidRPr="00013C07" w14:paraId="7D3B5E13" w14:textId="77777777" w:rsidTr="00154238">
        <w:trPr>
          <w:trHeight w:val="16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E5B9C2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</w:rPr>
              <w:t>15) собесы, службы занятости, другие соц. учреждения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143E89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FFFBD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F2B3C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E7A306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65ECD4" w14:textId="77777777" w:rsidR="0060140D" w:rsidRPr="00013C07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C07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</w:tbl>
    <w:p w14:paraId="6994EFAB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B5B33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оценок респондентов относительно уровня коррумпированности различных организаций и учреждений показывает скепсис в отношении прежде всего органов власти и политических институтов, правоохранительных органов и судебной системы, которые чаще других характеризуются респондентами как “довольно нечестные” (Табл.1.5.1). Однако суммарные негативные оценки преобладают в мнениях о СМИ — суммарно 59,7% отмечают их коррумпированность, а также в оценках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коммунальных служб (суммарно 56,9%), служб безопасности дорожного движения (52,7%). </w:t>
      </w:r>
    </w:p>
    <w:p w14:paraId="5BA67277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Интересно, что наименее коррумпированными по суммарным оценкам респонденты назвали армию (суммарно 51,2%), учреждения среднего и среднего профессионального образования (суммарно 51,3%), а также учреждения социальной защиты (суммарно 43,9%). Правозащитные организации и общественные организации по охране окружающей среды имеют схожие оценки — респонденты оценивают их как честные (суммарно — треть опрошенных). Организации высшего образования опрошенные в целом оценивают как более коррумпированные по сравнению с организациями школьного и среднего специального образования.</w:t>
      </w:r>
    </w:p>
    <w:p w14:paraId="1B822F40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Отметим, что организации в сфере медицины и здравоохранения получили почти одинаковые суммарные оценки об их коррумпированности. Так, суммарно 40,8% опрошенных считают поликлиники и больницы честными, а 39,6% — коррумпированными. Подобное распределение можно связать со значимостью медицинских организаций и учреждений в период пандемии и в ситуации с вакцинацией, которые также вызывают неоднозначную реакцию в обществе.</w:t>
      </w:r>
    </w:p>
    <w:p w14:paraId="6C5B72EE" w14:textId="77777777" w:rsidR="0060140D" w:rsidRDefault="0060140D" w:rsidP="006014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4F5A5" w14:textId="77777777" w:rsidR="0060140D" w:rsidRDefault="0060140D" w:rsidP="0060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0850B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2DCE97C" w14:textId="77777777" w:rsidR="0060140D" w:rsidRDefault="0060140D" w:rsidP="0060140D">
      <w:pPr>
        <w:pStyle w:val="aff5"/>
      </w:pPr>
      <w:bookmarkStart w:id="4" w:name="_Toc81575274"/>
      <w:r>
        <w:lastRenderedPageBreak/>
        <w:t>1.6. Оценка эффективности (результативности) принимаемых органами государственной власти мер, направленных на противодействие коррупции</w:t>
      </w:r>
      <w:bookmarkEnd w:id="4"/>
    </w:p>
    <w:p w14:paraId="1FF628DE" w14:textId="77777777" w:rsidR="0060140D" w:rsidRPr="00013C07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18A9900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1.6.1.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ответов на вопрос «Вам известно или неизвестно о мерах, которые власти принимают для противодействия коррупции?» (% по столбцу)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7549"/>
        <w:gridCol w:w="1796"/>
      </w:tblGrid>
      <w:tr w:rsidR="0060140D" w14:paraId="3352BF9F" w14:textId="77777777" w:rsidTr="00154238">
        <w:trPr>
          <w:trHeight w:val="315"/>
          <w:jc w:val="center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725B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19B3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4D490EDA" w14:textId="77777777" w:rsidTr="00154238">
        <w:trPr>
          <w:trHeight w:val="315"/>
          <w:jc w:val="center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F734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постоянно слежу за этим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4175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0140D" w14:paraId="2053D24B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A9E0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но специально не слежу за этим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A056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60140D" w14:paraId="55EAD7D0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52EC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слышал, но ничего определенного припомнить не могу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31B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60140D" w14:paraId="53E1990E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1AB5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знаю об этом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6AEB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60140D" w14:paraId="1359BB79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8634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43BF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14:paraId="7479D690" w14:textId="77777777" w:rsidR="0060140D" w:rsidRPr="00013C07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012948B4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1.6.2.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 «Как Вы считаете, власти делают для противодействия коррупции все возможное, делают много, делают мало или вообще ничего не делают?» (% по столбцу)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7549"/>
        <w:gridCol w:w="1796"/>
      </w:tblGrid>
      <w:tr w:rsidR="0060140D" w14:paraId="2731F91F" w14:textId="77777777" w:rsidTr="00154238">
        <w:trPr>
          <w:trHeight w:val="315"/>
          <w:jc w:val="center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D492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9AD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4E88B8DD" w14:textId="77777777" w:rsidTr="00154238">
        <w:trPr>
          <w:trHeight w:val="315"/>
          <w:jc w:val="center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F63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все возможное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DA7C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140D" w14:paraId="694D62F5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CCD3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много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B2FD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0140D" w14:paraId="7CC14326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430B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мало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E85E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60140D" w14:paraId="26A589A0" w14:textId="77777777" w:rsidTr="00154238">
        <w:trPr>
          <w:trHeight w:val="31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0351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делают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ED4D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0140D" w14:paraId="3454BE56" w14:textId="77777777" w:rsidTr="00154238">
        <w:trPr>
          <w:trHeight w:val="320"/>
          <w:jc w:val="center"/>
        </w:trPr>
        <w:tc>
          <w:tcPr>
            <w:tcW w:w="7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931F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D77E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</w:tbl>
    <w:p w14:paraId="3216C09C" w14:textId="77777777" w:rsidR="0060140D" w:rsidRPr="00013C07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DE7F29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1.6.3.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 «Как Вы считаете, власти делают для противодействия коррупции все возможное, делают много, делают мало или вообще ничего не делают?» по возрасту респондентов (% по столбцу)</w:t>
      </w: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127"/>
        <w:gridCol w:w="1127"/>
        <w:gridCol w:w="1128"/>
        <w:gridCol w:w="1127"/>
        <w:gridCol w:w="1127"/>
        <w:gridCol w:w="1128"/>
      </w:tblGrid>
      <w:tr w:rsidR="0060140D" w:rsidRPr="00013C07" w14:paraId="73A360FA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365192F9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72801C5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20 лет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7CB42AB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 до 30 лет</w:t>
            </w:r>
          </w:p>
        </w:tc>
        <w:tc>
          <w:tcPr>
            <w:tcW w:w="1128" w:type="dxa"/>
            <w:shd w:val="clear" w:color="auto" w:fill="auto"/>
            <w:vAlign w:val="bottom"/>
          </w:tcPr>
          <w:p w14:paraId="0BC95BB0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 до 40 лет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6CF1FF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41 до 50 лет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3093273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51 до 60 лет</w:t>
            </w:r>
          </w:p>
        </w:tc>
        <w:tc>
          <w:tcPr>
            <w:tcW w:w="1128" w:type="dxa"/>
            <w:shd w:val="clear" w:color="auto" w:fill="auto"/>
            <w:vAlign w:val="bottom"/>
          </w:tcPr>
          <w:p w14:paraId="62E12DB5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60 лет</w:t>
            </w:r>
          </w:p>
        </w:tc>
      </w:tr>
      <w:tr w:rsidR="0060140D" w:rsidRPr="00013C07" w14:paraId="3705084C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5DCC4A0F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все возможное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42096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6E7F3D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3143F6B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D1E5A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6331C6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793C24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0140D" w:rsidRPr="00013C07" w14:paraId="356C7F4B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571C0F91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много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8E2436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101317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B953A4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CA7ED7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70C3CA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13F360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0140D" w:rsidRPr="00013C07" w14:paraId="6CA20C84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1E5C3CC9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мало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94AB02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714A37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38D554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5CDDF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BB4C00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5F99F5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60140D" w:rsidRPr="00013C07" w14:paraId="35664979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1FC70CDB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 не делают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44EC6D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2ED449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492C152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0F4798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3A8622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638A03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0140D" w:rsidRPr="00013C07" w14:paraId="19EA4FC1" w14:textId="77777777" w:rsidTr="00154238">
        <w:trPr>
          <w:trHeight w:val="290"/>
        </w:trPr>
        <w:tc>
          <w:tcPr>
            <w:tcW w:w="2547" w:type="dxa"/>
            <w:shd w:val="clear" w:color="auto" w:fill="auto"/>
            <w:vAlign w:val="bottom"/>
          </w:tcPr>
          <w:p w14:paraId="301D8059" w14:textId="77777777" w:rsidR="0060140D" w:rsidRPr="00013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D1A48E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A2CDB3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BA3E71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EFA5CE7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CADA78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22BEB2F" w14:textId="77777777" w:rsidR="0060140D" w:rsidRPr="00013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14:paraId="4D026552" w14:textId="77777777" w:rsidR="0060140D" w:rsidRPr="00013C07" w:rsidRDefault="0060140D" w:rsidP="006014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FF5DC31" w14:textId="77777777" w:rsidR="0060140D" w:rsidRDefault="0060140D" w:rsidP="0060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1.6.4.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ответов на вопрос «С каким из приведенных суждений о борьбе с коррупцией в нашей области Вы согласны?»</w:t>
      </w:r>
    </w:p>
    <w:p w14:paraId="460D4919" w14:textId="77777777" w:rsidR="0060140D" w:rsidRDefault="0060140D" w:rsidP="0060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054"/>
        <w:gridCol w:w="2291"/>
      </w:tblGrid>
      <w:tr w:rsidR="0060140D" w14:paraId="78EF0F4C" w14:textId="77777777" w:rsidTr="00154238">
        <w:trPr>
          <w:trHeight w:val="32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A2352" w14:textId="77777777" w:rsidR="0060140D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9AF19" w14:textId="77777777" w:rsidR="0060140D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64CDC9C0" w14:textId="77777777" w:rsidTr="00154238">
        <w:trPr>
          <w:trHeight w:val="16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ABFD0" w14:textId="77777777" w:rsidR="0060140D" w:rsidRPr="00013C07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нашего региона хочет и может эффективно бороться с коррупцией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D42F0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0140D" w14:paraId="0783574B" w14:textId="77777777" w:rsidTr="00154238">
        <w:trPr>
          <w:trHeight w:val="41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1BF6A" w14:textId="77777777" w:rsidR="0060140D" w:rsidRPr="00013C07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нашего региона хочет, но не может эффективно бороться с коррупцией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9183B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0140D" w14:paraId="1B23C94E" w14:textId="77777777" w:rsidTr="00154238">
        <w:trPr>
          <w:trHeight w:val="28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9324" w14:textId="77777777" w:rsidR="0060140D" w:rsidRPr="00013C07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нашего региона может, но не хочет эффективно бороться с коррупцией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19D13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60140D" w14:paraId="431B0B03" w14:textId="77777777" w:rsidTr="00154238">
        <w:trPr>
          <w:trHeight w:val="28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E824A" w14:textId="77777777" w:rsidR="0060140D" w:rsidRPr="00013C07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нашего региона не хочет и не может эффективно бороться с коррупцией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91943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0140D" w14:paraId="523C99D5" w14:textId="77777777" w:rsidTr="00154238">
        <w:trPr>
          <w:trHeight w:val="28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24C9A" w14:textId="77777777" w:rsidR="0060140D" w:rsidRPr="00013C07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199F8" w14:textId="77777777" w:rsidR="0060140D" w:rsidRPr="00013C07" w:rsidRDefault="0060140D" w:rsidP="00154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7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</w:tbl>
    <w:p w14:paraId="79E658F1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F0A38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антикоррупционной политики властей для простых граждан складывается как обобщенное восприятие ситуации с коррупцией из информационных источников и личного опыта попадания в коррупционные ситуации. Но в то же время на это восприятие воздействует и общий уровень доверия к тем или иным институтам государственной власти, общие оценки эффективности региональных и местных властей. </w:t>
      </w:r>
    </w:p>
    <w:p w14:paraId="3167B2C7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треть (29,3%) опрошенных граждан сообщили, что они хотя бы изредка интересуются мерами, которые власти предпринимают в области противодействия коррупции (Табл.1.6.1). Но оценки эффективности этой деятельности неутешительны для власти, к тому же с некоторой отрицательной динамикой за последний год. Так, 37,8% опрошенных заявили, что власти в этой сфере не делают ничего, в то время как в прошлом году такого радикального мнения придерживались 28,5% респондентов (Табл. 1.6.2). Как это не может показаться странным в свете протестных событий зимы 2021 г., но по данным опроса позитивная оценка антикоррупционной деятельности региональной власти преобладает как раз в среде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молодежи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 время как более резкую критическую позицию занимают представители среднего возраста (Табл. 1.6.3).</w:t>
      </w:r>
    </w:p>
    <w:p w14:paraId="72424B1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89B08" w14:textId="77777777" w:rsidR="0060140D" w:rsidRDefault="0060140D" w:rsidP="0060140D">
      <w:pPr>
        <w:pStyle w:val="aff5"/>
        <w:numPr>
          <w:ilvl w:val="1"/>
          <w:numId w:val="25"/>
        </w:numPr>
      </w:pPr>
      <w:r>
        <w:t xml:space="preserve"> </w:t>
      </w:r>
      <w:bookmarkStart w:id="5" w:name="_Toc81575275"/>
      <w:r>
        <w:t>Основные показатели исследования в части "бытовой" коррупции</w:t>
      </w:r>
      <w:bookmarkEnd w:id="5"/>
    </w:p>
    <w:p w14:paraId="207079B8" w14:textId="77777777" w:rsidR="0060140D" w:rsidRPr="00750487" w:rsidRDefault="0060140D" w:rsidP="0060140D">
      <w:pPr>
        <w:spacing w:after="0" w:line="360" w:lineRule="auto"/>
        <w:ind w:left="425" w:hanging="357"/>
        <w:rPr>
          <w:sz w:val="10"/>
          <w:szCs w:val="10"/>
        </w:rPr>
      </w:pPr>
    </w:p>
    <w:p w14:paraId="15FA4C68" w14:textId="77777777" w:rsidR="0060140D" w:rsidRPr="00750487" w:rsidRDefault="0060140D" w:rsidP="0060140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«риск «бытовой коррупции» = 32/489=0,06</w:t>
      </w:r>
    </w:p>
    <w:p w14:paraId="3E51ECFA" w14:textId="77777777" w:rsidR="0060140D" w:rsidRPr="00750487" w:rsidRDefault="0060140D" w:rsidP="0060140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357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"вероятность реализации коррупционного сценария в сфере "бытовой" коррупции"=37/32=1,16</w:t>
      </w:r>
    </w:p>
    <w:p w14:paraId="67FCF953" w14:textId="77777777" w:rsidR="0060140D" w:rsidRDefault="0060140D" w:rsidP="0060140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"средний размер взятки в сфере "бытовой" коррупции" рассчитывается на основании данных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, полученных по вопросу N 25, путем расчета средневзвешенной величины по интервальным рядам, которая рассчитывается по формуле среднеарифметической взвешенной. В качестве конкретных вариантов признака (размер взятки) принимается значение середины интервалов. Ширина открытого интервала принимается равной ширине примыкающего интервала. Максимальное значение вариативного признака составляет 250000 рублей.</w:t>
      </w:r>
    </w:p>
    <w:p w14:paraId="6EF5E26E" w14:textId="77777777" w:rsidR="0060140D" w:rsidRDefault="0060140D" w:rsidP="0060140D">
      <w:pP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br w:type="page"/>
      </w:r>
    </w:p>
    <w:tbl>
      <w:tblPr>
        <w:tblW w:w="921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420"/>
        <w:gridCol w:w="1972"/>
        <w:gridCol w:w="2728"/>
        <w:gridCol w:w="1094"/>
      </w:tblGrid>
      <w:tr w:rsidR="0060140D" w14:paraId="26023D1B" w14:textId="77777777" w:rsidTr="00154238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8AC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взятки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AEAA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респондентов (f)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7657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 интервала (x)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C57D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x*f</w:t>
            </w:r>
          </w:p>
        </w:tc>
      </w:tr>
      <w:tr w:rsidR="0060140D" w14:paraId="22C8F498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EF7A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3000 до 5000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FDC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88B2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E091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28000</w:t>
            </w:r>
          </w:p>
        </w:tc>
      </w:tr>
      <w:tr w:rsidR="0060140D" w14:paraId="231865FD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1D80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5000 до 15000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6667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7262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E1E9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110000</w:t>
            </w:r>
          </w:p>
        </w:tc>
      </w:tr>
      <w:tr w:rsidR="0060140D" w14:paraId="6A60ADDD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532E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15000 до 30000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F55C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A8C1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E854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</w:p>
        </w:tc>
      </w:tr>
      <w:tr w:rsidR="0060140D" w14:paraId="3136DE5A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DED7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30000 до 50000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92A1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10FD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A65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200000</w:t>
            </w:r>
          </w:p>
        </w:tc>
      </w:tr>
      <w:tr w:rsidR="0060140D" w14:paraId="60409C4D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E383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50000 до 100000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0A3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D1F6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8E8D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75000</w:t>
            </w:r>
          </w:p>
        </w:tc>
      </w:tr>
      <w:tr w:rsidR="0060140D" w14:paraId="787534C8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1116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100000 до 200000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4E09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8F53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5E1C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150000</w:t>
            </w:r>
          </w:p>
        </w:tc>
      </w:tr>
      <w:tr w:rsidR="0060140D" w14:paraId="2DB37186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C9FA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200000 рублей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5642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0509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E2B2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60140D" w14:paraId="1CBE6A18" w14:textId="77777777" w:rsidTr="00154238">
        <w:trPr>
          <w:trHeight w:val="3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F79F" w14:textId="77777777" w:rsidR="0060140D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75B8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B6FC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C2A7" w14:textId="77777777" w:rsidR="0060140D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993000</w:t>
            </w:r>
          </w:p>
        </w:tc>
      </w:tr>
      <w:tr w:rsidR="0060140D" w14:paraId="1D7F93F9" w14:textId="77777777" w:rsidTr="00154238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8E3FF" w14:textId="77777777" w:rsidR="0060140D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A034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BA50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57D95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0D" w14:paraId="23EE6458" w14:textId="77777777" w:rsidTr="00154238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C7EF0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EA1F7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86656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AB069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0D" w14:paraId="5D7FB64F" w14:textId="77777777" w:rsidTr="00154238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C404A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B12D4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E0E7B" w14:textId="77777777" w:rsidR="0060140D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Средневзвешенная величина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E58C1" w14:textId="77777777" w:rsidR="0060140D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7B">
              <w:rPr>
                <w:rFonts w:ascii="Times New Roman" w:eastAsia="Times New Roman" w:hAnsi="Times New Roman" w:cs="Times New Roman"/>
                <w:color w:val="000000"/>
              </w:rPr>
              <w:t>29205,88</w:t>
            </w:r>
          </w:p>
        </w:tc>
      </w:tr>
    </w:tbl>
    <w:p w14:paraId="0781D882" w14:textId="77777777" w:rsidR="0060140D" w:rsidRDefault="0060140D" w:rsidP="0060140D">
      <w:pPr>
        <w:pStyle w:val="af2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14:paraId="1B5BA49B" w14:textId="77777777" w:rsidR="0060140D" w:rsidRPr="00750487" w:rsidRDefault="0060140D" w:rsidP="0060140D">
      <w:pPr>
        <w:pStyle w:val="af2"/>
        <w:numPr>
          <w:ilvl w:val="0"/>
          <w:numId w:val="32"/>
        </w:num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504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"средний размер взятки в сфере "бытовой" коррупции"= </w:t>
      </w:r>
      <m:oMath>
        <m:f>
          <m:f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  <w:lang w:val="en-US"/>
                  </w:rPr>
                  <m:t>xf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m:t>f</m:t>
                </m:r>
              </m:e>
            </m:nary>
          </m:den>
        </m:f>
      </m:oMath>
      <w:r w:rsidRPr="00750487">
        <w:rPr>
          <w:rFonts w:ascii="Times New Roman" w:eastAsiaTheme="minorEastAsia" w:hAnsi="Times New Roman" w:cs="Times New Roman"/>
          <w:color w:val="2D2D2D"/>
          <w:spacing w:val="2"/>
          <w:sz w:val="24"/>
          <w:szCs w:val="24"/>
          <w:shd w:val="clear" w:color="auto" w:fill="FFFFFF"/>
        </w:rPr>
        <w:t>=</w:t>
      </w:r>
      <w:r w:rsidRPr="007504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29205,88 рублей</w:t>
      </w:r>
    </w:p>
    <w:p w14:paraId="25C69CAF" w14:textId="77777777" w:rsidR="0060140D" w:rsidRPr="00750487" w:rsidRDefault="0060140D" w:rsidP="0060140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"доля коррупционных издержек в среднедушевом доходе населения субъекта Российской Федерации" = 29205,88/31900=0,92</w:t>
      </w:r>
    </w:p>
    <w:p w14:paraId="4F75BF43" w14:textId="77777777" w:rsidR="0060140D" w:rsidRPr="00750487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</w:p>
    <w:p w14:paraId="7337576F" w14:textId="77777777" w:rsidR="0060140D" w:rsidRDefault="0060140D" w:rsidP="0060140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t>Показатель "коррупционный опыт в сфере "бытовой" коррупции" рассчитывается по каждому виду ситуаций (обстоятельств) взаимодействия гражданина с представителями органов власти и в целом по исследуемой совокупности данных ситуаций (обстоятельств). Расчет показателя по каждому виду ситуаций (обстоятельств) взаимодействия гражданина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 представителями органов власти производится по следующей формуле:</w:t>
      </w:r>
    </w:p>
    <w:p w14:paraId="2D224552" w14:textId="77777777" w:rsidR="0060140D" w:rsidRPr="0042353B" w:rsidRDefault="0060140D" w:rsidP="0060140D">
      <w:pPr>
        <w:pStyle w:val="af2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Актуальный коррупционный опыт= </m:t>
          </m:r>
        </m:oMath>
      </m:oMathPara>
    </w:p>
    <w:p w14:paraId="16CA2858" w14:textId="77777777" w:rsidR="0060140D" w:rsidRPr="00B144A2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A6B5E" w14:textId="77777777" w:rsidR="0060140D" w:rsidRPr="00396D7B" w:rsidRDefault="0060140D" w:rsidP="0060140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количество опрошенных респондентов, охарактеризировавших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коррупционную ситуацию в соответствии с типами, представленными 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вариантами ответов 4-7 по вопросам № 28-43</m:t>
                </m:r>
              </m:e>
            </m:eqAr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общее количество опрошенных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(результативных анкет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Pr="00B144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5E637" w14:textId="77777777" w:rsidR="0060140D" w:rsidRPr="00750487" w:rsidRDefault="0060140D" w:rsidP="006014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=24</w:t>
      </w:r>
      <w:r w:rsidRPr="00750487">
        <w:rPr>
          <w:rFonts w:ascii="Times New Roman" w:eastAsia="Times New Roman" w:hAnsi="Times New Roman" w:cs="Times New Roman"/>
          <w:sz w:val="24"/>
          <w:szCs w:val="24"/>
        </w:rPr>
        <w:t>/602=0,04</w:t>
      </w:r>
    </w:p>
    <w:p w14:paraId="110DA97F" w14:textId="77777777" w:rsidR="0060140D" w:rsidRPr="00750487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t>Показатель "количество коррупционных сделок в сфере "бытовой" коррупции в субъекте Российской Федерации" рассчитывается по следующему алгоритму: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542C149F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а) расчет количества коррупционных сделок в сфере "бытовой" коррупции для каждого респондента (по каждому из 16 видов ситуаций (обстоятельств) взаимодействия гражданина с представителями органов власти) посредством суммирования количества коррупционных ситуаций по каждому виду ситуаций (обстоятельств) указанного взаимодействия. Расчет выполняется на основе количества опрошенных респондентов, охарактеризовавших коррупционную ситуацию в соответствии с типами, представленными вариантами ответов 4-7 по вопросам N 28-43. При выборе ими одного из следующих вариантов: "пришлось дать взятку 1 раз", "...2 раза" или "...3 раза", - выбранный вариант приравнивается соответственно к даче 1, 2 или 3 взяток. Выбор варианта "пришлось дать взятку более 3 раз" приравнивается к даче 4 взяток. В итоге производится оценка числа коррупционных ситуаций, в </w:t>
      </w:r>
      <w:r w:rsidRPr="00750487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которые попадал каждый </w:t>
      </w:r>
      <w:r w:rsidRPr="00750487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lastRenderedPageBreak/>
        <w:t>респондент;</w:t>
      </w:r>
      <w:r w:rsidRPr="00750487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br/>
      </w:r>
      <w:r w:rsidRPr="007504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Число коррупционных сделок =35*1+4*2+3*3+4*4=68</w:t>
      </w:r>
    </w:p>
    <w:p w14:paraId="3A200D66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AEE2A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б) среднее количество коррупционных сделок в сфере "бытовой" коррупции за год, приходящееся на одного жителя Российской Федерации, рассчитывается по следующей формуле: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2239663A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 wp14:anchorId="58817B75" wp14:editId="7A6A2472">
            <wp:extent cx="4794250" cy="876300"/>
            <wp:effectExtent l="0" t="0" r="0" b="0"/>
            <wp:docPr id="52" name="image13.jpg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14:paraId="0F137ED6" w14:textId="77777777" w:rsidR="0060140D" w:rsidRPr="00750487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sz w:val="24"/>
          <w:szCs w:val="24"/>
        </w:rPr>
        <w:t>среднее количество коррупционных сделок в сфере "бытовой" коррупции за год, приходящееся на одного жителя Российской Федерации =68/602=0,11</w:t>
      </w:r>
    </w:p>
    <w:p w14:paraId="79F5A152" w14:textId="77777777" w:rsidR="0060140D" w:rsidRDefault="0060140D" w:rsidP="006014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AAED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в) среднее количество коррупционных сделок в сфере "бытовой" коррупции за год, приходящееся на одного участника коррупционной ситуации, рассчитывается в целом по исследуемой совокупности ситуаций (обстоятельств) взаимодействия гражданина с представителями органов власти и по каждому виду ситуаций (обстоятельств) указанного взаимодействия и определяется по следующей формуле: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695339A9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 wp14:anchorId="55052DA9" wp14:editId="42B59D29">
            <wp:extent cx="4273550" cy="1574800"/>
            <wp:effectExtent l="0" t="0" r="0" b="0"/>
            <wp:docPr id="51" name="image6.jpg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14:paraId="38D7FF6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t>среднее количество коррупционных сделок в сфере "бытовой" коррупции за год, приходящееся на одного участника коррупционной ситуации =68/(602-589)=68/13=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5,2</w:t>
      </w:r>
    </w:p>
    <w:p w14:paraId="516D1729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E617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г) количество коррупционных сделок в сфере "бытовой" коррупции в субъекте Российской Федерации за год определяется по следующей формуле: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658D65A5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количество коррупционных сделок в сфере "бытовой" коррупции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 субъектах Российской Федерации за год =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численность населения субъекта Российской Федерации х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среднее количество коррупционных сделок в сфере "бытовой"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коррупции на одного участника коррупционной ситуации.</w:t>
      </w:r>
    </w:p>
    <w:p w14:paraId="7C816838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82129" w14:textId="77777777" w:rsidR="0060140D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постоянного населения Ленинградской области в разрезе муниципальных образований по состоянию на 1 января 2021 года составляет 1892711 человек</w:t>
      </w:r>
      <w:r>
        <w:rPr>
          <w:rStyle w:val="afa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6CDC45" w14:textId="77777777" w:rsidR="0060140D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AE349" w14:textId="77777777" w:rsidR="0060140D" w:rsidRPr="00750487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коррупционных сделок в сфере "бытовой" коррупции в субъектах Российской Федерации за год = 1892711*5,2=9 842 097</w:t>
      </w:r>
    </w:p>
    <w:p w14:paraId="32FE4568" w14:textId="77777777" w:rsidR="0060140D" w:rsidRPr="00750487" w:rsidRDefault="0060140D" w:rsidP="0060140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Показатель "годовой объем "бытовой" коррупции в субъекте Российской Федерации" рассчитывается по следующей формуле: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5FB97CB9" w14:textId="77777777" w:rsidR="0060140D" w:rsidRPr="00750487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t>годовой объем "бытовой" коррупции в субъекте Российской Федерации =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средний размер взятки в сфере "бытовой" коррупции х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количество коррупционных сделок в сфере "бытовой" коррупции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в субъекте Российской Федерации за год.</w:t>
      </w:r>
    </w:p>
    <w:p w14:paraId="69F2AC28" w14:textId="77777777" w:rsidR="0060140D" w:rsidRPr="00750487" w:rsidRDefault="0060140D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1DC36A67" w14:textId="77777777" w:rsidR="0060140D" w:rsidRPr="00750487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</w:rPr>
        <w:t>годовой объем "бытовой" коррупции в субъекте Российской Федерации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= </w:t>
      </w: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29205,88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*</w:t>
      </w:r>
      <w:r w:rsidRPr="00750487">
        <w:rPr>
          <w:rFonts w:ascii="Times New Roman" w:eastAsia="Times New Roman" w:hAnsi="Times New Roman" w:cs="Times New Roman"/>
          <w:sz w:val="24"/>
          <w:szCs w:val="24"/>
        </w:rPr>
        <w:t>9 842 097= 287 447 103 930,4</w:t>
      </w:r>
    </w:p>
    <w:p w14:paraId="6CD5AC29" w14:textId="77777777" w:rsidR="0060140D" w:rsidRPr="00750487" w:rsidRDefault="0060140D" w:rsidP="0060140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/>
        <w:jc w:val="both"/>
        <w:rPr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"доля годового объема "бытовой" коррупции в субъекте Российской Федерации в валовом региональном продукте" рассчитывается по следующей формуле:</w:t>
      </w:r>
    </w:p>
    <w:p w14:paraId="5C3A8A51" w14:textId="77777777" w:rsidR="0060140D" w:rsidRPr="00750487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93525" w14:textId="77777777" w:rsidR="0060140D" w:rsidRPr="00750487" w:rsidRDefault="0060140D" w:rsidP="006014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hAnsi="Times New Roman" w:cs="Times New Roman"/>
          <w:noProof/>
          <w:position w:val="-70"/>
          <w:sz w:val="24"/>
          <w:szCs w:val="24"/>
        </w:rPr>
        <w:drawing>
          <wp:inline distT="0" distB="0" distL="0" distR="0" wp14:anchorId="4C5B15E5" wp14:editId="5D63D086">
            <wp:extent cx="5748793" cy="9562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19" cy="9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9F9D" w14:textId="77777777" w:rsidR="0060140D" w:rsidRPr="00750487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sz w:val="24"/>
          <w:szCs w:val="24"/>
        </w:rPr>
        <w:t xml:space="preserve">ВРП субъекта РФ по данным мониторинга Ленинградской области составляет </w:t>
      </w: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1 224 514 </w:t>
      </w:r>
      <w:proofErr w:type="spellStart"/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млн.руб</w:t>
      </w:r>
      <w:proofErr w:type="spellEnd"/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14:paraId="68701556" w14:textId="77777777" w:rsidR="0060140D" w:rsidRPr="00750487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sz w:val="24"/>
          <w:szCs w:val="24"/>
        </w:rPr>
        <w:t>Показатель "доля годового объема "бытовой" коррупции в субъекте Российской Федерации в валовом региональном продукте" =287 447 103 930,4/</w:t>
      </w: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>1 224 514</w:t>
      </w:r>
      <w:r w:rsidRPr="00750487">
        <w:rPr>
          <w:rFonts w:ascii="Times New Roman" w:eastAsia="Times New Roman" w:hAnsi="Times New Roman" w:cs="Times New Roman"/>
          <w:sz w:val="24"/>
          <w:szCs w:val="24"/>
        </w:rPr>
        <w:t>000000=0,23</w:t>
      </w:r>
    </w:p>
    <w:p w14:paraId="2EEF7323" w14:textId="77777777" w:rsidR="0060140D" w:rsidRPr="00750487" w:rsidRDefault="0060140D" w:rsidP="0060140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"мнение граждан об интенсивности "бытовой" коррупции" определяется как суммарная доля ответивших "часто" или "очень часто" на вопрос N 10 в процентах от числа давших какой-либо ответ без учета затруднившихся ответить.</w:t>
      </w:r>
    </w:p>
    <w:p w14:paraId="3320D8F6" w14:textId="77777777" w:rsidR="0060140D" w:rsidRPr="00750487" w:rsidRDefault="0060140D" w:rsidP="0060140D">
      <w:pPr>
        <w:ind w:left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"мнение граждан об интенсивности "бытовой" коррупции = (359/7849)*100=4,6</w:t>
      </w:r>
    </w:p>
    <w:p w14:paraId="0E3027A4" w14:textId="77777777" w:rsidR="0060140D" w:rsidRPr="00750487" w:rsidRDefault="0060140D" w:rsidP="0060140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"индикатор уровня "бытовой" коррупции в субъекте Российской Федерации" рассчитывается по следующей формуле:</w:t>
      </w:r>
      <w:r w:rsidRPr="00750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6D82FC" w14:textId="77777777" w:rsidR="0060140D" w:rsidRPr="00750487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6F788" w14:textId="77777777" w:rsidR="0060140D" w:rsidRPr="00750487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87">
        <w:rPr>
          <w:noProof/>
          <w:position w:val="-120"/>
        </w:rPr>
        <w:drawing>
          <wp:inline distT="0" distB="0" distL="0" distR="0" wp14:anchorId="594398D1" wp14:editId="114A7899">
            <wp:extent cx="3860800" cy="1228648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29" cy="12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EB28" w14:textId="77777777" w:rsidR="0060140D" w:rsidRPr="00750487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 w:rsidRPr="00750487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(0,06*0,04*0,23)</m:t>
            </m:r>
          </m:e>
        </m:rad>
      </m:oMath>
      <w:r w:rsidRPr="00750487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0,000552</m:t>
            </m:r>
          </m:e>
        </m:rad>
      </m:oMath>
      <w:r w:rsidRPr="00750487">
        <w:rPr>
          <w:rFonts w:ascii="Times New Roman" w:eastAsia="Times New Roman" w:hAnsi="Times New Roman" w:cs="Times New Roman"/>
          <w:sz w:val="24"/>
          <w:szCs w:val="24"/>
        </w:rPr>
        <w:t>=0.08</w:t>
      </w:r>
    </w:p>
    <w:p w14:paraId="745433B2" w14:textId="77777777" w:rsidR="0060140D" w:rsidRDefault="0060140D" w:rsidP="0060140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Показатель "институциональный индикатор "бытовой" коррупции в субъекте Российской Федерации" рассчитывается по следующей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формуле:</w:t>
      </w:r>
    </w:p>
    <w:p w14:paraId="5D502F85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</w:pPr>
      <w:r w:rsidRPr="00B144A2">
        <w:rPr>
          <w:rFonts w:ascii="Times New Roman" w:hAnsi="Times New Roman" w:cs="Times New Roman"/>
          <w:noProof/>
          <w:position w:val="-98"/>
          <w:sz w:val="24"/>
          <w:szCs w:val="24"/>
        </w:rPr>
        <w:lastRenderedPageBreak/>
        <w:drawing>
          <wp:inline distT="0" distB="0" distL="0" distR="0" wp14:anchorId="710143EB" wp14:editId="5897935E">
            <wp:extent cx="3524250" cy="1062549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43" cy="10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E4E5" w14:textId="77777777" w:rsidR="0060140D" w:rsidRDefault="0060140D" w:rsidP="0060140D">
      <w:pPr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>=</w:t>
      </w:r>
      <m:oMath>
        <m:rad>
          <m:radPr>
            <m:ctrlP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  <m:t>(0,06*0,04*4,6)</m:t>
            </m:r>
          </m:e>
        </m:rad>
      </m:oMath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>=</w:t>
      </w:r>
      <m:oMath>
        <m:rad>
          <m:radPr>
            <m:ctrlP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2D2D2D"/>
                <w:sz w:val="24"/>
                <w:szCs w:val="24"/>
                <w:highlight w:val="white"/>
              </w:rPr>
              <m:t>0,01104</m:t>
            </m:r>
          </m:e>
        </m:rad>
      </m:oMath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>=</w:t>
      </w:r>
      <w:r w:rsidRPr="00750487"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0,22</w:t>
      </w:r>
    </w:p>
    <w:p w14:paraId="5CC90E64" w14:textId="77777777" w:rsidR="0060140D" w:rsidRDefault="0060140D" w:rsidP="0060140D"/>
    <w:p w14:paraId="2839ED11" w14:textId="77777777" w:rsidR="0060140D" w:rsidRDefault="0060140D" w:rsidP="0060140D">
      <w:pPr>
        <w:pStyle w:val="aff5"/>
      </w:pPr>
      <w:bookmarkStart w:id="6" w:name="_Toc81575276"/>
      <w:r>
        <w:t>1.8. Сравнение основных показателей исследования в части "бытовой" коррупции</w:t>
      </w:r>
      <w:bookmarkEnd w:id="6"/>
    </w:p>
    <w:p w14:paraId="51487DBE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CB05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1.8.1.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исследования в части "бытовой"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2019-2021 гг.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402"/>
        <w:gridCol w:w="1842"/>
        <w:gridCol w:w="1843"/>
        <w:gridCol w:w="1843"/>
      </w:tblGrid>
      <w:tr w:rsidR="0060140D" w:rsidRPr="00001523" w14:paraId="0E0D38EA" w14:textId="77777777" w:rsidTr="00154238">
        <w:trPr>
          <w:trHeight w:val="430"/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32D532E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80D833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9704FB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4AE0A4C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CDED1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60140D" w:rsidRPr="00001523" w14:paraId="336CEED8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2C4D2D4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7CE75C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«бытовой коррупции»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6881DBE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EE9D77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FAE69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60140D" w:rsidRPr="00001523" w14:paraId="460C8C57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7513B2F3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FC5165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реализации коррупционного сценария в сфере "бытовой" коррупции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16F7612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B55C7B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4DB8F13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60140D" w:rsidRPr="00001523" w14:paraId="50F52370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6A70C789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3A3BC1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размер взятки в сфере "бытовой" коррупции"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B74B393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37 431,4 руб.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719DEB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20 359,85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68254A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29 205,88</w:t>
            </w:r>
          </w:p>
        </w:tc>
      </w:tr>
      <w:tr w:rsidR="0060140D" w:rsidRPr="00001523" w14:paraId="6AC2232A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675D6B0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5E1037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коррупционных издержек в среднедушевом доходе населения субъекта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44E4D4A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F7C2A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DF4934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0140D" w:rsidRPr="00001523" w14:paraId="6F81CD33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34CBFA7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053A861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коррупционный опыт в сфере "бытовой" коррупции"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46F5738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71F23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465C6A1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60140D" w:rsidRPr="00001523" w14:paraId="34934089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61AA1F0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6743E68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eading=h.1fob9te" w:colFirst="0" w:colLast="0"/>
            <w:bookmarkEnd w:id="7"/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коррупционных сделок в сфере "бытовой" коррупции в субъекте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448AFBD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2EC3BB4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BB1EA3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0140D" w:rsidRPr="00001523" w14:paraId="7429D6B7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101FA223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89BCE71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коррупционных сделок в сфере "бытовой" коррупции за год, приходящееся на одного жителя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C4B819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7B7751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412E6B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60140D" w:rsidRPr="00001523" w14:paraId="16DF17F0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041F1B54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86807E9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коррупционных сделок в сфере "бытовой" коррупции за год, приходящееся на одного участника коррупционной ситуации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0A04376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ECF633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51EBA54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60140D" w:rsidRPr="00001523" w14:paraId="4E263F90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07A6097D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7C6B5D6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коррупционных </w:t>
            </w: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сделок в сфере "бытовой" коррупции в субъектах Российской Федерации за год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6D3A99C6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7 576 254, 7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C2A224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3 620 432,96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7713C61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9 842 097</w:t>
            </w:r>
          </w:p>
        </w:tc>
      </w:tr>
      <w:tr w:rsidR="0060140D" w:rsidRPr="00001523" w14:paraId="476D4616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2C61479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B03276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объем "бытовой" коррупции в субъекте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30B1D7E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</w:rPr>
              <w:t>283 589 820 177,58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C772F68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</w:rPr>
              <w:t>73 711 472 000,60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62914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523">
              <w:rPr>
                <w:rFonts w:ascii="Times New Roman" w:eastAsia="Times New Roman" w:hAnsi="Times New Roman" w:cs="Times New Roman"/>
              </w:rPr>
              <w:t>287 447 103 930,4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140D" w:rsidRPr="00001523" w14:paraId="15D45A61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46269149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0A0687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годового объема "бытовой" коррупции в субъекте Российской Федерации в валовом региональном продукте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4D3CFD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CD8DFDE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711180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0140D" w:rsidRPr="00001523" w14:paraId="69766359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0E9C02CC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224117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мнение граждан об интенсивности "бытовой" коррупции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0CBFF04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A70D384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56F49FE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0140D" w:rsidRPr="00001523" w14:paraId="0D0299E8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7DCE318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A4E42CF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 уровня "бытовой" коррупции в субъекте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765DF55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A359B70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599168A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60140D" w:rsidRPr="00001523" w14:paraId="303F598E" w14:textId="77777777" w:rsidTr="00154238">
        <w:trPr>
          <w:trHeight w:val="29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37D710CE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0AC792A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институциональный индикатор "бытовой" коррупции в субъекте Российской Федерации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03B1214B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D56F657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C353502" w14:textId="77777777" w:rsidR="0060140D" w:rsidRPr="00001523" w:rsidRDefault="0060140D" w:rsidP="0015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</w:tbl>
    <w:p w14:paraId="095B6F89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D2912C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сравнительного анализа основных показателей в части «бытовой» коррупции за период 2019-2021 гг., в текущем году результаты вернулись к уровню, наблюдавшемуся до начала пандемии Covid-19. Локдаун и ограничения 2020 г. привели к снижению количества личных обращений граждан в органы государственной и муниципальной власти, что повлекло как снижение количества коррупционных сделок и среднего размера взятки, так и к снижению индикаторов, отражающих издержки и риски, связанные с распространением коррупции. </w:t>
      </w:r>
    </w:p>
    <w:p w14:paraId="1017F385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с учетом некоторой стабилизации ситуации, вызванной заболеваемостью Covid-19, наблюдается рост количества обращений граждан в государственные и муниципальные организации и рост ряда показателей: средний размер взятки увеличился более, чем на треть (с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20 359,85 в 2020 г. до 29 205,88 руб. в 2021 г.), как и доля респондентов, отметивших, что не прибегают к коррупции по причине высокой стоимости коррупционных издержек, выросло количество коррупционных сделок в сфере "бытовой" коррупции в субъекте Российской Федерации (с 52 в 2020 до 68 в 2021 г.). </w:t>
      </w:r>
    </w:p>
    <w:p w14:paraId="01E5E114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значительно увеличился показатель «среднее количество коррупционных сделок в сфере "бытовой" коррупции за год, приходящееся на одного участника коррупционной ситуации» (1,9 в 2020 г. и 5,2 в 2021 г.), что отразилось на показателях, характеризующих объем коррупции в субъекте РФ и её доли в валовом региональном продукте. </w:t>
      </w:r>
    </w:p>
    <w:p w14:paraId="6AF872BC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объем "бытовой" коррупции в субъекте Российской Федерации в 2021 г. превысил показатель 2019 г. до пандемии — 287 447 103 930,4 в 2021 г. и 283 589 820 177,58 в 2019 г. При этом с 2020 г. этот показатель вырос практически в 4 раза.</w:t>
      </w:r>
    </w:p>
    <w:p w14:paraId="58569886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этих показателей демонстрирует риски роста числа случаев попадания жителей Ленинградской области в коррупционные ситуации, а также риск возрастания финансово-экономических издержек, связанных с распространением коррупции.</w:t>
      </w:r>
    </w:p>
    <w:p w14:paraId="0D2631C3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Отметим, что показатели «коррупционный опыт в сфере "бытовой" коррупции"», «мнение граждан об интенсивности "бытовой" коррупции» и «индикатор уровня "бытовой" коррупции в субъекте Российской Федерации» практически не изменились, что свидетельствует о сохранении мнения о распространенности коррупции в общественном сознании и в практиках повседневного взаимодействия граждан с представителями различных организаций и служб.</w:t>
      </w:r>
    </w:p>
    <w:p w14:paraId="0D4FBA98" w14:textId="77777777" w:rsidR="0060140D" w:rsidRDefault="0060140D" w:rsidP="006014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B607E6" w14:textId="77777777" w:rsidR="0060140D" w:rsidRDefault="0060140D" w:rsidP="0060140D">
      <w:pPr>
        <w:pStyle w:val="aff5"/>
        <w:ind w:left="360"/>
      </w:pPr>
      <w:bookmarkStart w:id="8" w:name="_Toc81575277"/>
      <w:r>
        <w:t>2. ОЦЕНКА ХАРАКТЕРА «ДЕЛОВОЙ» КОРРУПЦИИ В ЛЕНИНГРАДСКОЙ ОБЛАСТИ ПРЕДСТАВИТЕЛЯМИ БИЗНЕСА</w:t>
      </w:r>
      <w:bookmarkEnd w:id="8"/>
    </w:p>
    <w:p w14:paraId="5059E29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775A2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Социально-демографические характеристики выборки в части исследования «бытовой коррупции»</w:t>
      </w:r>
    </w:p>
    <w:p w14:paraId="6D487E19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A7268" w14:textId="77777777" w:rsidR="0060140D" w:rsidRDefault="0060140D" w:rsidP="00601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проблеме «деловой» коррупции опрос проводился в соответствии с распределением среднегодовой численности занятых в Ленинградской области и распределялся между хозяйствующими субъектами по следующим 2 критериям: размер хозяйствующих субъектов и виды экономической деятельности. Размер выборки — 211 человек. </w:t>
      </w:r>
    </w:p>
    <w:p w14:paraId="3EA3B3DB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 деятельности организаций, представители которых приняли участие в опросе, %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7921"/>
        <w:gridCol w:w="1424"/>
      </w:tblGrid>
      <w:tr w:rsidR="0060140D" w:rsidRPr="00001523" w14:paraId="6533CD82" w14:textId="77777777" w:rsidTr="00154238">
        <w:trPr>
          <w:trHeight w:val="310"/>
          <w:tblHeader/>
          <w:jc w:val="center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BB9E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54D1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:rsidRPr="00001523" w14:paraId="5D652AED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F089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785B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:rsidRPr="00001523" w14:paraId="5AF6D998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A748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3F30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:rsidRPr="00001523" w14:paraId="3165E306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8F29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E3CC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0140D" w:rsidRPr="00001523" w14:paraId="5C0DD28C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35D2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8E8E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140D" w:rsidRPr="00001523" w14:paraId="4E7F6221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3375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C6E1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0140D" w:rsidRPr="00001523" w14:paraId="012B39CF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7544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6D0B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:rsidRPr="00001523" w14:paraId="32F7CC9D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2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0ACA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60140D" w:rsidRPr="00001523" w14:paraId="47432889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65B8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3703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:rsidRPr="00001523" w14:paraId="55F24E70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DD51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6C8E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:rsidRPr="00001523" w14:paraId="661E8E2C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0A22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A652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140D" w:rsidRPr="00001523" w14:paraId="39D19900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2DE3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39A1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:rsidRPr="00001523" w14:paraId="63A5EBD1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61BA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F669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:rsidRPr="00001523" w14:paraId="703DB96B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8A50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13A7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140D" w:rsidRPr="00001523" w14:paraId="67608AC2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3037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деятельность и сопутствующие дополнительные услуги (различная деятельность для поддержки основной деятельности предприятий)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68A5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140D" w:rsidRPr="00001523" w14:paraId="19108993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2863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5E18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:rsidRPr="00001523" w14:paraId="28EE45D7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17D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2E05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140D" w:rsidRPr="00001523" w14:paraId="287AFF52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22A5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F01B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0140D" w:rsidRPr="00001523" w14:paraId="127AFB6C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B985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D6CC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0140D" w:rsidRPr="00001523" w14:paraId="6285576D" w14:textId="77777777" w:rsidTr="00154238">
        <w:trPr>
          <w:trHeight w:val="310"/>
          <w:jc w:val="center"/>
        </w:trPr>
        <w:tc>
          <w:tcPr>
            <w:tcW w:w="7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1143" w14:textId="77777777" w:rsidR="0060140D" w:rsidRPr="00001523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0590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077E2F1" w14:textId="77777777" w:rsidR="0060140D" w:rsidRDefault="0060140D" w:rsidP="0060140D">
      <w:pPr>
        <w:tabs>
          <w:tab w:val="left" w:pos="255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249F213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2.2.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 собственности организации, %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7917"/>
        <w:gridCol w:w="1428"/>
      </w:tblGrid>
      <w:tr w:rsidR="0060140D" w14:paraId="6206D4CC" w14:textId="77777777" w:rsidTr="00154238">
        <w:trPr>
          <w:trHeight w:val="310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710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221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48C668B2" w14:textId="77777777" w:rsidTr="00154238">
        <w:trPr>
          <w:trHeight w:val="310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8D6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3C20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0140D" w14:paraId="61E6C333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630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91A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140D" w14:paraId="09BBFAE0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63A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российская с долей государственной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D01F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140D" w14:paraId="2297405D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0D0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российская без доли государственной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EBCF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140D" w14:paraId="2C14F815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F34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7755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60140D" w14:paraId="77FBE5E6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0F6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B63B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140D" w14:paraId="5908DEF7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9B1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российская и иностранная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C3C4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14:paraId="74B2EF00" w14:textId="77777777" w:rsidTr="00154238">
        <w:trPr>
          <w:trHeight w:val="31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7C6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5620" w14:textId="77777777" w:rsidR="0060140D" w:rsidRPr="00001523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2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14:paraId="0F87CA10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F936A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2.3.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Длительность функционирования организации (предприятие, фирма, бизнес), %</w:t>
      </w:r>
    </w:p>
    <w:p w14:paraId="58A72DE9" w14:textId="77777777" w:rsidR="0060140D" w:rsidRDefault="0060140D" w:rsidP="0060140D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3"/>
        <w:gridCol w:w="1792"/>
      </w:tblGrid>
      <w:tr w:rsidR="0060140D" w14:paraId="4471A0EE" w14:textId="77777777" w:rsidTr="00154238">
        <w:tc>
          <w:tcPr>
            <w:tcW w:w="7553" w:type="dxa"/>
          </w:tcPr>
          <w:p w14:paraId="20992CC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лет существует организация</w:t>
            </w:r>
          </w:p>
        </w:tc>
        <w:tc>
          <w:tcPr>
            <w:tcW w:w="1792" w:type="dxa"/>
          </w:tcPr>
          <w:p w14:paraId="2F57555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3488A1B7" w14:textId="77777777" w:rsidTr="00154238">
        <w:tc>
          <w:tcPr>
            <w:tcW w:w="7553" w:type="dxa"/>
          </w:tcPr>
          <w:p w14:paraId="5637986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1 года</w:t>
            </w:r>
          </w:p>
        </w:tc>
        <w:tc>
          <w:tcPr>
            <w:tcW w:w="1792" w:type="dxa"/>
          </w:tcPr>
          <w:p w14:paraId="2DDDE43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0140D" w14:paraId="4D5A0E2A" w14:textId="77777777" w:rsidTr="00154238">
        <w:tc>
          <w:tcPr>
            <w:tcW w:w="7553" w:type="dxa"/>
          </w:tcPr>
          <w:p w14:paraId="78B0C8D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92" w:type="dxa"/>
          </w:tcPr>
          <w:p w14:paraId="3116A8E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0140D" w14:paraId="69BC56FE" w14:textId="77777777" w:rsidTr="00154238">
        <w:tc>
          <w:tcPr>
            <w:tcW w:w="7553" w:type="dxa"/>
          </w:tcPr>
          <w:p w14:paraId="12DE4B3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792" w:type="dxa"/>
          </w:tcPr>
          <w:p w14:paraId="74F803F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0140D" w14:paraId="5A5F382F" w14:textId="77777777" w:rsidTr="00154238">
        <w:tc>
          <w:tcPr>
            <w:tcW w:w="7553" w:type="dxa"/>
          </w:tcPr>
          <w:p w14:paraId="796246A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92" w:type="dxa"/>
          </w:tcPr>
          <w:p w14:paraId="4A3E7D7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0140D" w14:paraId="5CF9A616" w14:textId="77777777" w:rsidTr="00154238">
        <w:tc>
          <w:tcPr>
            <w:tcW w:w="7553" w:type="dxa"/>
          </w:tcPr>
          <w:p w14:paraId="11FB3EA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792" w:type="dxa"/>
          </w:tcPr>
          <w:p w14:paraId="6E9ECBB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14:paraId="706570D5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68938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EB34A2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2.4.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постоянных сотрудников организации, %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3"/>
        <w:gridCol w:w="1792"/>
      </w:tblGrid>
      <w:tr w:rsidR="0060140D" w14:paraId="6103333C" w14:textId="77777777" w:rsidTr="00154238">
        <w:tc>
          <w:tcPr>
            <w:tcW w:w="7553" w:type="dxa"/>
          </w:tcPr>
          <w:p w14:paraId="3B4F1E7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792" w:type="dxa"/>
          </w:tcPr>
          <w:p w14:paraId="65509F7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37AD30AF" w14:textId="77777777" w:rsidTr="00154238">
        <w:tc>
          <w:tcPr>
            <w:tcW w:w="7553" w:type="dxa"/>
          </w:tcPr>
          <w:p w14:paraId="52D160C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15 человек</w:t>
            </w:r>
          </w:p>
        </w:tc>
        <w:tc>
          <w:tcPr>
            <w:tcW w:w="1792" w:type="dxa"/>
          </w:tcPr>
          <w:p w14:paraId="457BC12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60140D" w14:paraId="340FDA32" w14:textId="77777777" w:rsidTr="00154238">
        <w:tc>
          <w:tcPr>
            <w:tcW w:w="7553" w:type="dxa"/>
          </w:tcPr>
          <w:p w14:paraId="0A3182A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100 человек</w:t>
            </w:r>
          </w:p>
        </w:tc>
        <w:tc>
          <w:tcPr>
            <w:tcW w:w="1792" w:type="dxa"/>
          </w:tcPr>
          <w:p w14:paraId="286E8C7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60140D" w14:paraId="11C1D914" w14:textId="77777777" w:rsidTr="00154238">
        <w:tc>
          <w:tcPr>
            <w:tcW w:w="7553" w:type="dxa"/>
          </w:tcPr>
          <w:p w14:paraId="5F327AA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792" w:type="dxa"/>
          </w:tcPr>
          <w:p w14:paraId="2E97D48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14:paraId="3048E01D" w14:textId="77777777" w:rsidTr="00154238">
        <w:tc>
          <w:tcPr>
            <w:tcW w:w="7553" w:type="dxa"/>
          </w:tcPr>
          <w:p w14:paraId="54B17C0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251 до 500 человек</w:t>
            </w:r>
          </w:p>
        </w:tc>
        <w:tc>
          <w:tcPr>
            <w:tcW w:w="1792" w:type="dxa"/>
          </w:tcPr>
          <w:p w14:paraId="37F0E9D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0140D" w14:paraId="08396294" w14:textId="77777777" w:rsidTr="00154238">
        <w:tc>
          <w:tcPr>
            <w:tcW w:w="7553" w:type="dxa"/>
          </w:tcPr>
          <w:p w14:paraId="76CA72A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501 до 1000 человек</w:t>
            </w:r>
          </w:p>
        </w:tc>
        <w:tc>
          <w:tcPr>
            <w:tcW w:w="1792" w:type="dxa"/>
          </w:tcPr>
          <w:p w14:paraId="4F9E554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14:paraId="59F7BAA8" w14:textId="77777777" w:rsidTr="00154238">
        <w:tc>
          <w:tcPr>
            <w:tcW w:w="7553" w:type="dxa"/>
          </w:tcPr>
          <w:p w14:paraId="1C87719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792" w:type="dxa"/>
          </w:tcPr>
          <w:p w14:paraId="131CFBE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0FC0A9A8" w14:textId="77777777" w:rsidR="0060140D" w:rsidRDefault="0060140D" w:rsidP="0060140D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957B6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2.5.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Выручка (доход от предпринимательской деятельности) организации за прошедший год, %</w:t>
      </w:r>
    </w:p>
    <w:p w14:paraId="4BE6DE79" w14:textId="77777777" w:rsidR="0060140D" w:rsidRDefault="0060140D" w:rsidP="0060140D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1"/>
        <w:gridCol w:w="1794"/>
      </w:tblGrid>
      <w:tr w:rsidR="0060140D" w14:paraId="31403463" w14:textId="77777777" w:rsidTr="00154238">
        <w:tc>
          <w:tcPr>
            <w:tcW w:w="7551" w:type="dxa"/>
          </w:tcPr>
          <w:p w14:paraId="72F19D7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</w:t>
            </w:r>
          </w:p>
        </w:tc>
        <w:tc>
          <w:tcPr>
            <w:tcW w:w="1794" w:type="dxa"/>
          </w:tcPr>
          <w:p w14:paraId="3A32284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175D664B" w14:textId="77777777" w:rsidTr="00154238">
        <w:tc>
          <w:tcPr>
            <w:tcW w:w="7551" w:type="dxa"/>
          </w:tcPr>
          <w:p w14:paraId="072698D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120 млн. рублей</w:t>
            </w:r>
          </w:p>
        </w:tc>
        <w:tc>
          <w:tcPr>
            <w:tcW w:w="1794" w:type="dxa"/>
          </w:tcPr>
          <w:p w14:paraId="6EC1AED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60140D" w14:paraId="0765959A" w14:textId="77777777" w:rsidTr="00154238">
        <w:tc>
          <w:tcPr>
            <w:tcW w:w="7551" w:type="dxa"/>
          </w:tcPr>
          <w:p w14:paraId="752A0C3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121 млн. рублей до 800 млн. рублей</w:t>
            </w:r>
          </w:p>
        </w:tc>
        <w:tc>
          <w:tcPr>
            <w:tcW w:w="1794" w:type="dxa"/>
          </w:tcPr>
          <w:p w14:paraId="6923399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0140D" w14:paraId="358A4DD7" w14:textId="77777777" w:rsidTr="00154238">
        <w:tc>
          <w:tcPr>
            <w:tcW w:w="7551" w:type="dxa"/>
          </w:tcPr>
          <w:p w14:paraId="5F28E17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800 млн. рублей до 2 млрд. рублей</w:t>
            </w:r>
          </w:p>
        </w:tc>
        <w:tc>
          <w:tcPr>
            <w:tcW w:w="1794" w:type="dxa"/>
          </w:tcPr>
          <w:p w14:paraId="3E5DF4E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140D" w14:paraId="192C22B1" w14:textId="77777777" w:rsidTr="00154238">
        <w:tc>
          <w:tcPr>
            <w:tcW w:w="7551" w:type="dxa"/>
          </w:tcPr>
          <w:p w14:paraId="15D902D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 млрд. рублей</w:t>
            </w:r>
          </w:p>
        </w:tc>
        <w:tc>
          <w:tcPr>
            <w:tcW w:w="1794" w:type="dxa"/>
          </w:tcPr>
          <w:p w14:paraId="414F458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14:paraId="4D3BAC6D" w14:textId="77777777" w:rsidR="0060140D" w:rsidRDefault="0060140D" w:rsidP="0060140D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2C06C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2.6.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Управленческий опыт руководителя организации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2"/>
        <w:gridCol w:w="1813"/>
      </w:tblGrid>
      <w:tr w:rsidR="0060140D" w:rsidRPr="0075536F" w14:paraId="2F81CD90" w14:textId="77777777" w:rsidTr="00154238">
        <w:trPr>
          <w:jc w:val="center"/>
        </w:trPr>
        <w:tc>
          <w:tcPr>
            <w:tcW w:w="7532" w:type="dxa"/>
          </w:tcPr>
          <w:p w14:paraId="52AC952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лет</w:t>
            </w:r>
          </w:p>
        </w:tc>
        <w:tc>
          <w:tcPr>
            <w:tcW w:w="1813" w:type="dxa"/>
          </w:tcPr>
          <w:p w14:paraId="41E2A93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:rsidRPr="0075536F" w14:paraId="4C12F16E" w14:textId="77777777" w:rsidTr="00154238">
        <w:trPr>
          <w:jc w:val="center"/>
        </w:trPr>
        <w:tc>
          <w:tcPr>
            <w:tcW w:w="7532" w:type="dxa"/>
          </w:tcPr>
          <w:p w14:paraId="21B7E47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813" w:type="dxa"/>
          </w:tcPr>
          <w:p w14:paraId="26C4197F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140D" w:rsidRPr="0075536F" w14:paraId="777E2F7A" w14:textId="77777777" w:rsidTr="00154238">
        <w:trPr>
          <w:jc w:val="center"/>
        </w:trPr>
        <w:tc>
          <w:tcPr>
            <w:tcW w:w="7532" w:type="dxa"/>
          </w:tcPr>
          <w:p w14:paraId="0DC4F01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813" w:type="dxa"/>
          </w:tcPr>
          <w:p w14:paraId="573A6D4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0140D" w:rsidRPr="0075536F" w14:paraId="763D9B19" w14:textId="77777777" w:rsidTr="00154238">
        <w:trPr>
          <w:jc w:val="center"/>
        </w:trPr>
        <w:tc>
          <w:tcPr>
            <w:tcW w:w="7532" w:type="dxa"/>
          </w:tcPr>
          <w:p w14:paraId="3EF0457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813" w:type="dxa"/>
          </w:tcPr>
          <w:p w14:paraId="22A6DB7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140D" w:rsidRPr="0075536F" w14:paraId="415DF8CE" w14:textId="77777777" w:rsidTr="00154238">
        <w:trPr>
          <w:jc w:val="center"/>
        </w:trPr>
        <w:tc>
          <w:tcPr>
            <w:tcW w:w="7532" w:type="dxa"/>
          </w:tcPr>
          <w:p w14:paraId="3474037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13" w:type="dxa"/>
          </w:tcPr>
          <w:p w14:paraId="61B6EAE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0140D" w:rsidRPr="0075536F" w14:paraId="3303FF6E" w14:textId="77777777" w:rsidTr="00154238">
        <w:trPr>
          <w:jc w:val="center"/>
        </w:trPr>
        <w:tc>
          <w:tcPr>
            <w:tcW w:w="7532" w:type="dxa"/>
          </w:tcPr>
          <w:p w14:paraId="4D1ED7B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813" w:type="dxa"/>
          </w:tcPr>
          <w:p w14:paraId="3346825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</w:tbl>
    <w:p w14:paraId="3B6AEA0A" w14:textId="77777777" w:rsidR="0060140D" w:rsidRPr="0075536F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15BA0" w14:textId="77777777" w:rsidR="0060140D" w:rsidRPr="0075536F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36F">
        <w:rPr>
          <w:rFonts w:ascii="Times New Roman" w:eastAsia="Times New Roman" w:hAnsi="Times New Roman" w:cs="Times New Roman"/>
          <w:sz w:val="24"/>
          <w:szCs w:val="24"/>
        </w:rPr>
        <w:t xml:space="preserve">Таблица 2.7. </w:t>
      </w:r>
      <w:r w:rsidRPr="0075536F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5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36F">
        <w:rPr>
          <w:rFonts w:ascii="Times New Roman" w:eastAsia="Times New Roman" w:hAnsi="Times New Roman" w:cs="Times New Roman"/>
          <w:sz w:val="24"/>
          <w:szCs w:val="24"/>
        </w:rPr>
        <w:t>Управленческий статус руководителя, %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1"/>
        <w:gridCol w:w="1764"/>
      </w:tblGrid>
      <w:tr w:rsidR="0060140D" w:rsidRPr="0075536F" w14:paraId="4B1E2D5E" w14:textId="77777777" w:rsidTr="00154238">
        <w:trPr>
          <w:trHeight w:val="411"/>
          <w:jc w:val="center"/>
        </w:trPr>
        <w:tc>
          <w:tcPr>
            <w:tcW w:w="7581" w:type="dxa"/>
          </w:tcPr>
          <w:p w14:paraId="3C44C25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64" w:type="dxa"/>
          </w:tcPr>
          <w:p w14:paraId="34E187A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:rsidRPr="0075536F" w14:paraId="34EDC75F" w14:textId="77777777" w:rsidTr="00154238">
        <w:trPr>
          <w:trHeight w:val="411"/>
          <w:jc w:val="center"/>
        </w:trPr>
        <w:tc>
          <w:tcPr>
            <w:tcW w:w="7581" w:type="dxa"/>
          </w:tcPr>
          <w:p w14:paraId="5FBF5A3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 и (или) собственник</w:t>
            </w:r>
          </w:p>
        </w:tc>
        <w:tc>
          <w:tcPr>
            <w:tcW w:w="1764" w:type="dxa"/>
          </w:tcPr>
          <w:p w14:paraId="4AF505D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0140D" w:rsidRPr="0075536F" w14:paraId="5FE26FB5" w14:textId="77777777" w:rsidTr="00154238">
        <w:trPr>
          <w:trHeight w:val="411"/>
          <w:jc w:val="center"/>
        </w:trPr>
        <w:tc>
          <w:tcPr>
            <w:tcW w:w="7581" w:type="dxa"/>
          </w:tcPr>
          <w:p w14:paraId="21065F2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правления</w:t>
            </w:r>
          </w:p>
        </w:tc>
        <w:tc>
          <w:tcPr>
            <w:tcW w:w="1764" w:type="dxa"/>
          </w:tcPr>
          <w:p w14:paraId="0C7E2F1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140D" w:rsidRPr="0075536F" w14:paraId="71589909" w14:textId="77777777" w:rsidTr="00154238">
        <w:trPr>
          <w:trHeight w:val="411"/>
          <w:jc w:val="center"/>
        </w:trPr>
        <w:tc>
          <w:tcPr>
            <w:tcW w:w="7581" w:type="dxa"/>
          </w:tcPr>
          <w:p w14:paraId="0CE45C7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организации</w:t>
            </w:r>
          </w:p>
        </w:tc>
        <w:tc>
          <w:tcPr>
            <w:tcW w:w="1764" w:type="dxa"/>
          </w:tcPr>
          <w:p w14:paraId="2FBC997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0140D" w:rsidRPr="0075536F" w14:paraId="10F5E5F8" w14:textId="77777777" w:rsidTr="00154238">
        <w:trPr>
          <w:trHeight w:val="397"/>
          <w:jc w:val="center"/>
        </w:trPr>
        <w:tc>
          <w:tcPr>
            <w:tcW w:w="7581" w:type="dxa"/>
          </w:tcPr>
          <w:p w14:paraId="6EF3E58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высшего звена</w:t>
            </w:r>
          </w:p>
        </w:tc>
        <w:tc>
          <w:tcPr>
            <w:tcW w:w="1764" w:type="dxa"/>
          </w:tcPr>
          <w:p w14:paraId="1DBA590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0140D" w:rsidRPr="0075536F" w14:paraId="6351CD5C" w14:textId="77777777" w:rsidTr="00154238">
        <w:trPr>
          <w:trHeight w:val="411"/>
          <w:jc w:val="center"/>
        </w:trPr>
        <w:tc>
          <w:tcPr>
            <w:tcW w:w="7581" w:type="dxa"/>
          </w:tcPr>
          <w:p w14:paraId="448403B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среднего звена</w:t>
            </w:r>
          </w:p>
        </w:tc>
        <w:tc>
          <w:tcPr>
            <w:tcW w:w="1764" w:type="dxa"/>
          </w:tcPr>
          <w:p w14:paraId="178EFB7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0140D" w:rsidRPr="0075536F" w14:paraId="3DA0C4BC" w14:textId="77777777" w:rsidTr="00154238">
        <w:trPr>
          <w:trHeight w:val="411"/>
          <w:jc w:val="center"/>
        </w:trPr>
        <w:tc>
          <w:tcPr>
            <w:tcW w:w="7581" w:type="dxa"/>
          </w:tcPr>
          <w:p w14:paraId="5440270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и (или) функциональное руководство</w:t>
            </w:r>
          </w:p>
        </w:tc>
        <w:tc>
          <w:tcPr>
            <w:tcW w:w="1764" w:type="dxa"/>
          </w:tcPr>
          <w:p w14:paraId="3C26F56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60140D" w:rsidRPr="0075536F" w14:paraId="6386F58F" w14:textId="77777777" w:rsidTr="00154238">
        <w:trPr>
          <w:trHeight w:val="411"/>
          <w:jc w:val="center"/>
        </w:trPr>
        <w:tc>
          <w:tcPr>
            <w:tcW w:w="7581" w:type="dxa"/>
          </w:tcPr>
          <w:p w14:paraId="5BA83E1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64" w:type="dxa"/>
          </w:tcPr>
          <w:p w14:paraId="60637B8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14:paraId="4B875108" w14:textId="77777777" w:rsidR="0060140D" w:rsidRDefault="0060140D" w:rsidP="0060140D">
      <w:pPr>
        <w:pStyle w:val="aff5"/>
        <w:ind w:left="360"/>
      </w:pPr>
      <w:bookmarkStart w:id="9" w:name="_Toc81575278"/>
      <w:r>
        <w:lastRenderedPageBreak/>
        <w:t>2.1. Мнение бизнес-сообщества об уровне "деловой" коррупции</w:t>
      </w:r>
      <w:bookmarkEnd w:id="9"/>
    </w:p>
    <w:p w14:paraId="213C70D5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15573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2.1.1.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Мнение бизнеса о распространенности коррупции по уровням территориального управления в России, % (распределение ответов на вопрос: «Как Вы считаете, на каком уровне коррупция развита в наибольшей степени?»)</w:t>
      </w:r>
    </w:p>
    <w:p w14:paraId="61F7EDD9" w14:textId="77777777" w:rsidR="0060140D" w:rsidRDefault="0060140D" w:rsidP="0060140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9"/>
        <w:gridCol w:w="1366"/>
      </w:tblGrid>
      <w:tr w:rsidR="0060140D" w14:paraId="2309D4F7" w14:textId="77777777" w:rsidTr="00154238">
        <w:tc>
          <w:tcPr>
            <w:tcW w:w="7979" w:type="dxa"/>
          </w:tcPr>
          <w:p w14:paraId="7F6C8C3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24B6FB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007723E8" w14:textId="77777777" w:rsidTr="00154238">
        <w:tc>
          <w:tcPr>
            <w:tcW w:w="7979" w:type="dxa"/>
          </w:tcPr>
          <w:p w14:paraId="4B3BC98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(муниципальный)</w:t>
            </w:r>
          </w:p>
        </w:tc>
        <w:tc>
          <w:tcPr>
            <w:tcW w:w="1366" w:type="dxa"/>
          </w:tcPr>
          <w:p w14:paraId="4FAED03A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0140D" w14:paraId="0B576E1A" w14:textId="77777777" w:rsidTr="00154238">
        <w:tc>
          <w:tcPr>
            <w:tcW w:w="7979" w:type="dxa"/>
          </w:tcPr>
          <w:p w14:paraId="75A91EC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66" w:type="dxa"/>
          </w:tcPr>
          <w:p w14:paraId="740F55B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60140D" w14:paraId="439404DB" w14:textId="77777777" w:rsidTr="00154238">
        <w:tc>
          <w:tcPr>
            <w:tcW w:w="7979" w:type="dxa"/>
          </w:tcPr>
          <w:p w14:paraId="3427863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66" w:type="dxa"/>
          </w:tcPr>
          <w:p w14:paraId="6B55546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0140D" w14:paraId="6348AE3B" w14:textId="77777777" w:rsidTr="00154238">
        <w:tc>
          <w:tcPr>
            <w:tcW w:w="7979" w:type="dxa"/>
          </w:tcPr>
          <w:p w14:paraId="208B0EC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66" w:type="dxa"/>
          </w:tcPr>
          <w:p w14:paraId="11C23A7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14:paraId="7650FB93" w14:textId="77777777" w:rsidR="0060140D" w:rsidRDefault="0060140D" w:rsidP="0060140D"/>
    <w:p w14:paraId="1BD0370F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2.1.2.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 бизнеса о том, насколько изменился уровень коррупции на соответствующем уровне власти, %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1098"/>
        <w:gridCol w:w="1381"/>
        <w:gridCol w:w="1483"/>
        <w:gridCol w:w="1519"/>
      </w:tblGrid>
      <w:tr w:rsidR="0060140D" w:rsidRPr="0075536F" w14:paraId="1CF0114B" w14:textId="77777777" w:rsidTr="00154238">
        <w:tc>
          <w:tcPr>
            <w:tcW w:w="3864" w:type="dxa"/>
            <w:tcMar>
              <w:left w:w="28" w:type="dxa"/>
              <w:right w:w="28" w:type="dxa"/>
            </w:tcMar>
            <w:vAlign w:val="center"/>
          </w:tcPr>
          <w:p w14:paraId="1DDCE948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власти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3EEE36CA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53B8AFBC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6F3A9CA8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уменьшился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14:paraId="3698BF4F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60140D" w:rsidRPr="0075536F" w14:paraId="41688C17" w14:textId="77777777" w:rsidTr="00154238">
        <w:tc>
          <w:tcPr>
            <w:tcW w:w="3864" w:type="dxa"/>
            <w:tcMar>
              <w:left w:w="28" w:type="dxa"/>
              <w:right w:w="28" w:type="dxa"/>
            </w:tcMar>
            <w:vAlign w:val="center"/>
          </w:tcPr>
          <w:p w14:paraId="40D42AAF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местном уровне (город, село и др.)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26765D82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25EE0737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37978B4B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14:paraId="4BC78C92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0140D" w:rsidRPr="0075536F" w14:paraId="7CD97DF9" w14:textId="77777777" w:rsidTr="00154238">
        <w:tc>
          <w:tcPr>
            <w:tcW w:w="3864" w:type="dxa"/>
            <w:tcMar>
              <w:left w:w="28" w:type="dxa"/>
              <w:right w:w="28" w:type="dxa"/>
            </w:tcMar>
            <w:vAlign w:val="center"/>
          </w:tcPr>
          <w:p w14:paraId="62D31A08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региона (область, край, республика, город федерального значения)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579A9047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5F9DD8CB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4592DE41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14:paraId="2E653CC8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0140D" w:rsidRPr="0075536F" w14:paraId="10A7EF9E" w14:textId="77777777" w:rsidTr="00154238">
        <w:tc>
          <w:tcPr>
            <w:tcW w:w="3864" w:type="dxa"/>
            <w:tcMar>
              <w:left w:w="28" w:type="dxa"/>
              <w:right w:w="28" w:type="dxa"/>
            </w:tcMar>
            <w:vAlign w:val="center"/>
          </w:tcPr>
          <w:p w14:paraId="3EC2B7F0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стране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4F173D0A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498D9414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 w14:paraId="5776AF3C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19" w:type="dxa"/>
            <w:tcMar>
              <w:left w:w="28" w:type="dxa"/>
              <w:right w:w="28" w:type="dxa"/>
            </w:tcMar>
            <w:vAlign w:val="center"/>
          </w:tcPr>
          <w:p w14:paraId="7F2D872E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</w:tbl>
    <w:p w14:paraId="15A03646" w14:textId="77777777" w:rsidR="0060140D" w:rsidRDefault="0060140D" w:rsidP="0060140D"/>
    <w:p w14:paraId="3E4EE5E9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2.1.3.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«Знаете ли Вы конкретные ситуации, когда организации (предприятия, фирмы, бизнес), с которых должностные лица требовали неофициальные прямые и (или) скрытые платежи, обращались с жалобами в правоохранительные органы (органы внутренних дел, прокуратуру и др.)?», %</w:t>
      </w:r>
    </w:p>
    <w:p w14:paraId="73D6E43F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6"/>
        <w:gridCol w:w="1359"/>
      </w:tblGrid>
      <w:tr w:rsidR="0060140D" w:rsidRPr="0075536F" w14:paraId="37CCD863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15FF4577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</w:tcPr>
          <w:p w14:paraId="7D18B461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:rsidRPr="0075536F" w14:paraId="4499F19C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48961E36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из средств массовой информации (интернет, телевидение, радио, газеты и др.)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4211EC10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0140D" w:rsidRPr="0075536F" w14:paraId="7E7CA2B0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60D6D8AB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такие ситуации среди коллег по отрасли;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2D4300A6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60140D" w:rsidRPr="0075536F" w14:paraId="603D96BA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0E7A3798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знаю, наша организация (предприятие) подавала жалобу;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01B38D3A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140D" w:rsidRPr="0075536F" w14:paraId="1C2CA52F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35CC414E" w14:textId="77777777" w:rsidR="0060140D" w:rsidRPr="0075536F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не знаю.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77F20EBF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</w:tbl>
    <w:p w14:paraId="77C9AFD9" w14:textId="77777777" w:rsidR="0060140D" w:rsidRDefault="0060140D" w:rsidP="0060140D"/>
    <w:p w14:paraId="0F6C0561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17234B" w14:textId="77777777" w:rsidR="0060140D" w:rsidRDefault="0060140D" w:rsidP="0060140D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2.1.4.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ответов на вопрос: «Припомните, пожалуйста, последний известный Вам случай, когда организация (предприятие, фирма, бизнес) обращалась бы с жалобой на должностное лицо в связи с возникновением коррупционной ситуации в правоохранительные органы. Какой был для организации (предприятия, фирмы, бизнеса) результат этого обращения?»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6"/>
        <w:gridCol w:w="1359"/>
      </w:tblGrid>
      <w:tr w:rsidR="0060140D" w14:paraId="2706B293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18B1D1E9" w14:textId="77777777" w:rsidR="0060140D" w:rsidRDefault="0060140D" w:rsidP="00154238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</w:tcPr>
          <w:p w14:paraId="78CE8D11" w14:textId="77777777" w:rsidR="0060140D" w:rsidRDefault="0060140D" w:rsidP="00154238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62A33B99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46FD6C5F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организация (предприятие, фирма, бизнес) добилась решения вопроса без взятки;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0333507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0140D" w14:paraId="295A3040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2B325046" w14:textId="77777777" w:rsidR="0060140D" w:rsidRDefault="0060140D" w:rsidP="00154238">
            <w:pPr>
              <w:tabs>
                <w:tab w:val="left" w:pos="255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(предприятие, фирма, бизнес) ничего не добилась жалобой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443E694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0140D" w14:paraId="28EA17FF" w14:textId="77777777" w:rsidTr="00154238">
        <w:trPr>
          <w:trHeight w:val="70"/>
        </w:trPr>
        <w:tc>
          <w:tcPr>
            <w:tcW w:w="7986" w:type="dxa"/>
            <w:tcMar>
              <w:left w:w="28" w:type="dxa"/>
              <w:right w:w="28" w:type="dxa"/>
            </w:tcMar>
          </w:tcPr>
          <w:p w14:paraId="03F9BE1A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организации (предприятия, фирмы, бизнеса) из-за жалобы начались неприятности, она оказалось в сложной ситуации;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1EFE9D6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140D" w14:paraId="4F142DFD" w14:textId="77777777" w:rsidTr="00154238">
        <w:tc>
          <w:tcPr>
            <w:tcW w:w="7986" w:type="dxa"/>
            <w:tcMar>
              <w:left w:w="28" w:type="dxa"/>
              <w:right w:w="28" w:type="dxa"/>
            </w:tcMar>
          </w:tcPr>
          <w:p w14:paraId="37A74A5C" w14:textId="77777777" w:rsidR="0060140D" w:rsidRDefault="0060140D" w:rsidP="00154238">
            <w:pPr>
              <w:tabs>
                <w:tab w:val="left" w:pos="255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14:paraId="27DC722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14:paraId="54352B5C" w14:textId="77777777" w:rsidR="0060140D" w:rsidRDefault="0060140D" w:rsidP="0060140D"/>
    <w:p w14:paraId="16CD4A35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Сделаем выводы по оценке коррупционной ситуации с позиции бизнес-сообщества. Наиболее высоким они оценивают федеральный уровень коррупции — 37%, что более чем в два раза выше оценок регионального уровня (16,6%) и почти в 4 раза местного уровня (10,4%). При этом наблюдается небольшая позитивная динамика оценки сокращения коррупции на местном уровне (+2,4%), незначительное ухудшение ситуации на уровне региона Ленинградской области (- 4,7%) и значительные отрицательные оценки динамики на уровне страны (-11,1%). Стоит отметить, что по сравнению с результатами прошлогоднего мониторинга оценки степени распространения уровня коррупции в месте ведения бизнеса улучшились в два раза, что должно отражаться на местном деловом климате.</w:t>
      </w:r>
    </w:p>
    <w:p w14:paraId="5CA4884D" w14:textId="77777777" w:rsidR="0060140D" w:rsidRDefault="0060140D" w:rsidP="00601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на готовность отстаивания своих прав бизнесом в случае незаконных требований влияет успешность действий организаций с этой целью в нормативно-правовом поле. В то же время как показывает практика далеко не всегда этот опыт успешен. Так, согласно опросу предпринимателей (Табл. 2.1.4.) в известном им случае, когда организация обращалась с официальной жалобой на незаконные действия государственных органов в трети (33,3%) ситуаций она ничего не добилась этой процедурой, а в 18,5% случаев накликала на себя дополнительные неприятности со стороны проверяющих органов. Позитивный же исход дела был возможен только в каждом четвертом случае (22,5%), что, правда, значительно выше прошлогодних оценок мониторинга, которые составляли всего 13% такого позитивного исхода.  О таких кейсах борьбы бизнеса за справедливость в правовом поле респонденты в основном узнают из СМИ и интернет-источниках — 37%, но также и от коллег по отрасли — 12,3%, и крайне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редко на собственном опыте — 0,9% (Табл. 2.1.5.) Следует отметить, что за последний год несколько повысилась информированность по этому вопросу из СМИ и Интернета.</w:t>
      </w:r>
    </w:p>
    <w:p w14:paraId="2F0DE2E4" w14:textId="77777777" w:rsidR="0060140D" w:rsidRDefault="0060140D" w:rsidP="0060140D"/>
    <w:p w14:paraId="42C61467" w14:textId="77777777" w:rsidR="0060140D" w:rsidRDefault="0060140D" w:rsidP="0060140D">
      <w:pPr>
        <w:pStyle w:val="aff5"/>
      </w:pPr>
      <w:bookmarkStart w:id="10" w:name="_Toc81575279"/>
      <w:r>
        <w:t>2.2. Оценка распространенности, характера и видов коррупции в сферах ведения бизнеса</w:t>
      </w:r>
      <w:bookmarkEnd w:id="10"/>
    </w:p>
    <w:p w14:paraId="4409898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D351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2.2.1.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Частота столкновения организаций с необходимостью оказывать влияние на действия (бездействие) должностных лиц посредством осуществления неформальных прямых и (или) скрытых платежей (%)</w:t>
      </w:r>
    </w:p>
    <w:p w14:paraId="731B8128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1555"/>
        <w:gridCol w:w="1502"/>
        <w:gridCol w:w="1519"/>
        <w:gridCol w:w="1566"/>
        <w:gridCol w:w="1751"/>
        <w:gridCol w:w="1452"/>
      </w:tblGrid>
      <w:tr w:rsidR="0060140D" w14:paraId="3787C9E8" w14:textId="77777777" w:rsidTr="00154238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6E3C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1F4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Совершение должностным лицом входящих в его служебные полномочия действий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E18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Несовершение должностным лицом входящих в его служебные полномочия действий (бездействие)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CB4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авторитета в силу занимаемой должности для оказания воздействия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385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Попустительство на службе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E5C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Совершение должностным лицом незаконных действий (бездействие)</w:t>
            </w:r>
          </w:p>
        </w:tc>
      </w:tr>
      <w:tr w:rsidR="0060140D" w14:paraId="19600B72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599A5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5D1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1E1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DB5A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EFB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78E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</w:tr>
      <w:tr w:rsidR="0060140D" w14:paraId="1070C756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A3C4E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CA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474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BAF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951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ED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0140D" w14:paraId="043264AC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9BEA2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 времени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F2E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5BF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CB1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AE9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4C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60140D" w14:paraId="5F79056B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4CCDF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Довольно часто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280A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E10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716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6E8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49B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0140D" w14:paraId="0D4686F0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D1BC6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часто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8FC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0017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45A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D71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4DA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0140D" w14:paraId="4364C1CF" w14:textId="77777777" w:rsidTr="001542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B3706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7A6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CBB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173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C77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BBB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</w:tr>
    </w:tbl>
    <w:p w14:paraId="0B6C09FA" w14:textId="77777777" w:rsidR="0060140D" w:rsidRDefault="0060140D" w:rsidP="0060140D"/>
    <w:p w14:paraId="4AC78540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2.2.2. - Формы оказания влияния организациями на действия (бездействие) должностных лиц (%)</w:t>
      </w:r>
    </w:p>
    <w:p w14:paraId="634FC26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2126"/>
        <w:gridCol w:w="2331"/>
        <w:gridCol w:w="2331"/>
        <w:gridCol w:w="2557"/>
      </w:tblGrid>
      <w:tr w:rsidR="0060140D" w14:paraId="44F693EC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3D8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937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Подарки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3ED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Неформальные прямые и (или) скрытые платежи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61F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Неформальные услуги имущественного характера</w:t>
            </w:r>
          </w:p>
        </w:tc>
      </w:tr>
      <w:tr w:rsidR="0060140D" w14:paraId="190B364D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5AD1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E5F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D41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F3D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60140D" w14:paraId="00183AF7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EE33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8F0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C5C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F1E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60140D" w14:paraId="13D71D60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AC0B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 времени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F68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F87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532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60140D" w14:paraId="1050C557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EA38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Довольно часто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0A2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466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33B7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60140D" w14:paraId="2DAF4B95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444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часто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BE3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2CA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1F7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0140D" w14:paraId="11A78DA3" w14:textId="77777777" w:rsidTr="00154238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34D9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CDF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E367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D77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</w:tr>
    </w:tbl>
    <w:p w14:paraId="63F154AB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A15A3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12CEF2D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2.2.3.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Частота взаимодействия организаций с должностными лицами органов власти (%)</w:t>
      </w:r>
    </w:p>
    <w:p w14:paraId="33E04679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1635"/>
        <w:gridCol w:w="965"/>
        <w:gridCol w:w="965"/>
        <w:gridCol w:w="964"/>
        <w:gridCol w:w="964"/>
        <w:gridCol w:w="964"/>
        <w:gridCol w:w="964"/>
        <w:gridCol w:w="964"/>
        <w:gridCol w:w="959"/>
      </w:tblGrid>
      <w:tr w:rsidR="0060140D" w14:paraId="5F4757D9" w14:textId="77777777" w:rsidTr="00154238">
        <w:trPr>
          <w:cantSplit/>
          <w:trHeight w:val="211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617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3482A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Судебные органы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848C5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Полиция, ОВД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9D43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1FAC6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органы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26DF5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53BFB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EF7E0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C3314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</w:p>
        </w:tc>
      </w:tr>
      <w:tr w:rsidR="0060140D" w14:paraId="6A0E2AA1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209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разу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F13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E94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27C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0FD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F40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C3B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A05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FC2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60140D" w14:paraId="6465659A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64C1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D90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CBD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D3D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06C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612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CCE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E62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16C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140D" w14:paraId="51D9810E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A87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260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F99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C7A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567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27E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17B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AE2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DC1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0140D" w14:paraId="5AAEC54C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8D03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084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6E8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B40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C7A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8B0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E70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128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17A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140D" w14:paraId="3C45F410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3EE3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AC9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EDF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B18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A7F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B9F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657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277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6C1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0140D" w14:paraId="574789F6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D78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4 раз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A44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93B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650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114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03C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A8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F5A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4D2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1B2BC11B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966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E1A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F93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B7A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5BF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C13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3FB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FB3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09E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89BE8A5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1635"/>
        <w:gridCol w:w="965"/>
        <w:gridCol w:w="964"/>
        <w:gridCol w:w="841"/>
        <w:gridCol w:w="1088"/>
        <w:gridCol w:w="964"/>
        <w:gridCol w:w="964"/>
        <w:gridCol w:w="964"/>
        <w:gridCol w:w="959"/>
      </w:tblGrid>
      <w:tr w:rsidR="0060140D" w14:paraId="05336DFF" w14:textId="77777777" w:rsidTr="00154238">
        <w:trPr>
          <w:cantSplit/>
          <w:trHeight w:val="293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38F8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4AFA73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охране природных ресурсов и окружающей среды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1AF225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охране труда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6C5BF3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земельных участков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B45B01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в аренду помещений, находящихся в гос.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обственности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B81600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 политики в сфере торговли, питания и услуг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D4D1E1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архитектуре и строительству (БТИ и др.)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28851D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2B7834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-54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органы власти</w:t>
            </w:r>
          </w:p>
        </w:tc>
      </w:tr>
      <w:tr w:rsidR="0060140D" w14:paraId="08ACD919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10F7C3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разу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D4D1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3D9B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3A08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19E6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7A2E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2241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F062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B0B4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0140D" w14:paraId="31C97BC5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A1144E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E6F2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AD4F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9624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CD19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1F28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259B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7D90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DD9C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0140D" w14:paraId="51325CB2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99DF66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3A6D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4478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882B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CB38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0094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19ED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B67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EA4B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140D" w14:paraId="1D955D40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41AEC7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D3B0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DB00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65FB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20C1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8070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1BA6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90A2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7B3B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140D" w14:paraId="3693AC45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62732E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8627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56E6F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A429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9390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E894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555A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431A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2884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0D" w14:paraId="45C6F3A3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4492A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4 раз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BFF3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AD14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C352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05CF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AEE8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DB4D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895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5151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53755DF3" w14:textId="77777777" w:rsidTr="00154238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7D9DB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845B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7DF1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64C3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6080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198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54F7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66DC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D8A0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8A21595" w14:textId="77777777" w:rsidR="0060140D" w:rsidRDefault="0060140D" w:rsidP="0060140D"/>
    <w:p w14:paraId="5D22DAF4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D36BD1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2.2.4.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Насколько часто организации (предприятия, фирмы, бизнес) Вашей отрасли, по размерам схожие с Вашей, вынуждены оказывать влияние на действия (бездействие) должностных лиц указанных органов власти посредством осуществления неформальных прямых и (или) скрытых платежей? (%)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1980"/>
        <w:gridCol w:w="827"/>
        <w:gridCol w:w="934"/>
        <w:gridCol w:w="934"/>
        <w:gridCol w:w="934"/>
        <w:gridCol w:w="935"/>
        <w:gridCol w:w="935"/>
        <w:gridCol w:w="935"/>
        <w:gridCol w:w="931"/>
      </w:tblGrid>
      <w:tr w:rsidR="0060140D" w14:paraId="20DA77F6" w14:textId="77777777" w:rsidTr="00154238">
        <w:trPr>
          <w:cantSplit/>
          <w:trHeight w:val="18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00541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FA726E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Судебные органы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A8BAA3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Полиция, ОВД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B0D81A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032D72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Налоговые органы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975C37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Ростехнадзор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5D7CE0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ФАС России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3086FD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противопожарного надзора, МЧС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5B7378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Роспотребнадзор</w:t>
            </w:r>
          </w:p>
        </w:tc>
      </w:tr>
      <w:tr w:rsidR="0060140D" w14:paraId="27DD21B9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38CF2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1 раз в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F6974" w14:textId="77777777" w:rsidR="0060140D" w:rsidRPr="0075536F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D44C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57F7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87A3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52C0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5F9A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76CF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BE56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0140D" w14:paraId="009826A3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63869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1 раз в квартал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FBE5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5641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CF24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7BC0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431E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B45F5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7961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5617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2E46BA7A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0EF4F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эпизодически, 1 раз в этом году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9431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06D2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74A4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A587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0CE0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CEC0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7FB0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5E24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0140D" w14:paraId="52415807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6C976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эпизодически, 2 и более в этом году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88C3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8700C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F7A8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CD57A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67EE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EB4F1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0396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5D7B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0140D" w14:paraId="61A4D205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DAE88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платежи не осуществлялись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635D0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B590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46EE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EDD9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7F5F9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41EB6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AEA02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029EB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0140D" w14:paraId="4E455B2C" w14:textId="77777777" w:rsidTr="001542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19E5C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FF21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6E8B8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AB3A3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A310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8D2CE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C182D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87367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01654" w14:textId="77777777" w:rsidR="0060140D" w:rsidRPr="0075536F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5C78BD6" w14:textId="77777777" w:rsidR="0060140D" w:rsidRPr="007917E8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1873"/>
        <w:gridCol w:w="1072"/>
        <w:gridCol w:w="916"/>
        <w:gridCol w:w="916"/>
        <w:gridCol w:w="916"/>
        <w:gridCol w:w="916"/>
        <w:gridCol w:w="916"/>
        <w:gridCol w:w="912"/>
        <w:gridCol w:w="908"/>
      </w:tblGrid>
      <w:tr w:rsidR="0060140D" w14:paraId="3F838648" w14:textId="77777777" w:rsidTr="00154238">
        <w:trPr>
          <w:cantSplit/>
          <w:trHeight w:val="304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C7D5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70477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природных ресурсов и окружающей среды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672A58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труда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450B3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земельных участков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CB979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в аренду помещений, находящихся в гос. (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gram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обственности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83638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Органы по реализации 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госу</w:t>
            </w:r>
            <w:proofErr w:type="spell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муни</w:t>
            </w:r>
            <w:proofErr w:type="spell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.) политики в сфере торговли, питания и услуг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8F276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архитектуре и строительству (БТИ и др.)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E7C56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8CED9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Иные органы власти</w:t>
            </w:r>
          </w:p>
        </w:tc>
      </w:tr>
      <w:tr w:rsidR="0060140D" w14:paraId="559598BE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35C7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1 раз в год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E333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19C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E9F8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A08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B8F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4FC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298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5297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0140D" w14:paraId="4A57499D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1A66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1 раз в квартал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25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F52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E48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2FE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FD2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60A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583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CE704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10B8ED00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FD89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эпизодически, 1 раз в этом году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CAF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331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451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324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2F0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9FD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795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DBDD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0140D" w14:paraId="6A15ED23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8D13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эпизодически, 2 и более в этом году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4DD8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39C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46C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548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513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29B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DB3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FE4B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140D" w14:paraId="06E848D5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73B7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неформальные платежи не осуществлялись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52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E4E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7E3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D24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E6E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0D98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617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C565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60140D" w14:paraId="25D313D7" w14:textId="77777777" w:rsidTr="0015423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EB9F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277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38A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5300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10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EDD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491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E39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736E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DACEEC1" w14:textId="77777777" w:rsidR="0060140D" w:rsidRDefault="0060140D" w:rsidP="0060140D"/>
    <w:p w14:paraId="5E503F2C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2.2.5.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 форме организации (предприятия, фирмы, бизнес) из Вашей отрасли, по размерам схожие с Вашей, обычно оказывают влияние на действия (бездействие) должностных лиц указанных органов власти? (%)</w:t>
      </w:r>
    </w:p>
    <w:p w14:paraId="47946BC0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823"/>
        <w:gridCol w:w="823"/>
        <w:gridCol w:w="822"/>
        <w:gridCol w:w="822"/>
        <w:gridCol w:w="822"/>
        <w:gridCol w:w="822"/>
        <w:gridCol w:w="822"/>
        <w:gridCol w:w="658"/>
        <w:gridCol w:w="983"/>
      </w:tblGrid>
      <w:tr w:rsidR="0060140D" w14:paraId="60E83E5D" w14:textId="77777777" w:rsidTr="00154238">
        <w:trPr>
          <w:cantSplit/>
          <w:trHeight w:val="2847"/>
        </w:trPr>
        <w:tc>
          <w:tcPr>
            <w:tcW w:w="1948" w:type="dxa"/>
            <w:shd w:val="clear" w:color="auto" w:fill="auto"/>
          </w:tcPr>
          <w:p w14:paraId="23F68CC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4482801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Судебные органы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5D7899C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Полиция, ОВД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76AFE2D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549F69B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Налоговые органы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02A7701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Ростехнадзор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6C84F22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ФАС России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14:paraId="434BD34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противопожарного надзора, МЧС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14:paraId="4EF4882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Роспотребнадзор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14:paraId="16193A8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охране природных ресурсов и окружающей среды</w:t>
            </w:r>
          </w:p>
        </w:tc>
      </w:tr>
      <w:tr w:rsidR="0060140D" w14:paraId="326DBCB5" w14:textId="77777777" w:rsidTr="00154238">
        <w:trPr>
          <w:trHeight w:val="290"/>
        </w:trPr>
        <w:tc>
          <w:tcPr>
            <w:tcW w:w="1948" w:type="dxa"/>
            <w:shd w:val="clear" w:color="auto" w:fill="auto"/>
          </w:tcPr>
          <w:p w14:paraId="48AD5B6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97CA7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40225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71F98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7FC54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BF4B7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BE1F6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C81EE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255F48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693E2B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0140D" w14:paraId="7D979D64" w14:textId="77777777" w:rsidTr="00154238">
        <w:trPr>
          <w:trHeight w:val="290"/>
        </w:trPr>
        <w:tc>
          <w:tcPr>
            <w:tcW w:w="1948" w:type="dxa"/>
            <w:shd w:val="clear" w:color="auto" w:fill="auto"/>
          </w:tcPr>
          <w:p w14:paraId="36ED3C0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неформальный платеж, рублей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623BA7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4773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4E3D9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9E988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4F8EB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22405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0A54B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60E2E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AED530A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0140D" w14:paraId="366E7BAD" w14:textId="77777777" w:rsidTr="00154238">
        <w:trPr>
          <w:trHeight w:val="290"/>
        </w:trPr>
        <w:tc>
          <w:tcPr>
            <w:tcW w:w="1948" w:type="dxa"/>
            <w:shd w:val="clear" w:color="auto" w:fill="auto"/>
          </w:tcPr>
          <w:p w14:paraId="3C7E01C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неформальная услуга имущественного характера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9174A9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967DF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6C570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52CA7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2EB9F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A0CDB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00939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29CA1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D399DF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06EC79D2" w14:textId="77777777" w:rsidTr="00154238">
        <w:trPr>
          <w:trHeight w:val="290"/>
        </w:trPr>
        <w:tc>
          <w:tcPr>
            <w:tcW w:w="1948" w:type="dxa"/>
            <w:shd w:val="clear" w:color="auto" w:fill="auto"/>
          </w:tcPr>
          <w:p w14:paraId="478B7F5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A181E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023FF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5C723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95B9F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0CDFE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F55A5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9847E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90C140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F6954F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</w:tbl>
    <w:p w14:paraId="390A1FDE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736"/>
        <w:gridCol w:w="1247"/>
        <w:gridCol w:w="1530"/>
        <w:gridCol w:w="1534"/>
        <w:gridCol w:w="963"/>
        <w:gridCol w:w="696"/>
        <w:gridCol w:w="703"/>
      </w:tblGrid>
      <w:tr w:rsidR="0060140D" w14:paraId="7CA31EAC" w14:textId="77777777" w:rsidTr="00154238">
        <w:trPr>
          <w:cantSplit/>
          <w:trHeight w:val="2608"/>
        </w:trPr>
        <w:tc>
          <w:tcPr>
            <w:tcW w:w="1936" w:type="dxa"/>
            <w:shd w:val="clear" w:color="auto" w:fill="auto"/>
          </w:tcPr>
          <w:p w14:paraId="5475526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14:paraId="33E8041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охране труда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14:paraId="66F13CF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земельных участков</w:t>
            </w:r>
          </w:p>
        </w:tc>
        <w:tc>
          <w:tcPr>
            <w:tcW w:w="1530" w:type="dxa"/>
            <w:shd w:val="clear" w:color="auto" w:fill="auto"/>
            <w:textDirection w:val="btLr"/>
          </w:tcPr>
          <w:p w14:paraId="4FBDD24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в аренду помещений, находящихся в гос.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обственности</w:t>
            </w:r>
            <w:proofErr w:type="spellEnd"/>
          </w:p>
        </w:tc>
        <w:tc>
          <w:tcPr>
            <w:tcW w:w="1534" w:type="dxa"/>
            <w:shd w:val="clear" w:color="auto" w:fill="auto"/>
            <w:textDirection w:val="btLr"/>
          </w:tcPr>
          <w:p w14:paraId="4039179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 политики в сфере торговли, питания и услуг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14:paraId="694A798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по архитектуре и строительству (БТИ и др.)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69253E6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14:paraId="54D7FA1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органы власти</w:t>
            </w:r>
          </w:p>
        </w:tc>
      </w:tr>
      <w:tr w:rsidR="0060140D" w14:paraId="21DD7F58" w14:textId="77777777" w:rsidTr="00154238">
        <w:trPr>
          <w:trHeight w:val="290"/>
        </w:trPr>
        <w:tc>
          <w:tcPr>
            <w:tcW w:w="1936" w:type="dxa"/>
            <w:shd w:val="clear" w:color="auto" w:fill="auto"/>
          </w:tcPr>
          <w:p w14:paraId="18DC9B2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390BF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8C288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FB357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3F8E3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940C33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8D843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41557F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0140D" w14:paraId="78340B3A" w14:textId="77777777" w:rsidTr="00154238">
        <w:trPr>
          <w:trHeight w:val="290"/>
        </w:trPr>
        <w:tc>
          <w:tcPr>
            <w:tcW w:w="1936" w:type="dxa"/>
            <w:shd w:val="clear" w:color="auto" w:fill="auto"/>
          </w:tcPr>
          <w:p w14:paraId="496B252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неформальный платеж, рублей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E7DA010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725D8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7BDEF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255D0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56FCC2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F908B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8CFD53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0140D" w14:paraId="1814FEFE" w14:textId="77777777" w:rsidTr="00154238">
        <w:trPr>
          <w:trHeight w:val="290"/>
        </w:trPr>
        <w:tc>
          <w:tcPr>
            <w:tcW w:w="1936" w:type="dxa"/>
            <w:shd w:val="clear" w:color="auto" w:fill="auto"/>
          </w:tcPr>
          <w:p w14:paraId="7F9FA54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неформальная услуга имущественного характера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A93B21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24D3F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E52F0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D4A20A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D3328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4573A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773948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2579B799" w14:textId="77777777" w:rsidTr="00154238">
        <w:trPr>
          <w:trHeight w:val="290"/>
        </w:trPr>
        <w:tc>
          <w:tcPr>
            <w:tcW w:w="1936" w:type="dxa"/>
            <w:shd w:val="clear" w:color="auto" w:fill="auto"/>
          </w:tcPr>
          <w:p w14:paraId="78871FD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2DDD64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71FA7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A1B81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520FC1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D72CF3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85912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1D98B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</w:tbl>
    <w:p w14:paraId="498524C0" w14:textId="77777777" w:rsidR="0060140D" w:rsidRDefault="0060140D" w:rsidP="0060140D"/>
    <w:p w14:paraId="13DFAE1F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727A2F9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2.2.6.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 представителей бизнеса об изменении уровня коррупции при взаимодействии с органами власти за последний год</w:t>
      </w:r>
    </w:p>
    <w:p w14:paraId="16A3D76B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61"/>
        <w:gridCol w:w="905"/>
        <w:gridCol w:w="725"/>
        <w:gridCol w:w="960"/>
        <w:gridCol w:w="906"/>
        <w:gridCol w:w="991"/>
        <w:gridCol w:w="906"/>
        <w:gridCol w:w="1304"/>
        <w:gridCol w:w="1198"/>
      </w:tblGrid>
      <w:tr w:rsidR="0060140D" w:rsidRPr="007917E8" w14:paraId="6C3E7039" w14:textId="77777777" w:rsidTr="00154238">
        <w:trPr>
          <w:cantSplit/>
          <w:trHeight w:val="184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8BD6C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DBA440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Судебные органы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DD107A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Полиция, ОВД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71E76B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6BD326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Налоговые органы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343972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Ростехнадзор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30A5EB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ФАС России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FDFE76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противопожарного надзора, МЧС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BBCFCE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Роспотребнадзор</w:t>
            </w:r>
          </w:p>
        </w:tc>
      </w:tr>
      <w:tr w:rsidR="0060140D" w:rsidRPr="007917E8" w14:paraId="08CB03A6" w14:textId="77777777" w:rsidTr="00154238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419C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коррупции стало больше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E478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BDF0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75A6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49D0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8F8E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63D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062E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0424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140D" w:rsidRPr="007917E8" w14:paraId="316799B3" w14:textId="77777777" w:rsidTr="00154238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79BB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ситуация не изменилась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DC653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E27F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FB8A0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A84B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1B82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32E1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C652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23EF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60140D" w:rsidRPr="007917E8" w14:paraId="1805C424" w14:textId="77777777" w:rsidTr="00154238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0326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коррупции стало меньше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B8DF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1F4B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56B2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D18E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220C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1371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BF07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496B0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0140D" w:rsidRPr="007917E8" w14:paraId="1F4F8269" w14:textId="77777777" w:rsidTr="00154238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4269A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B0313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1FBF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B391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B3BA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CEE0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56E3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334BD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B05EF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14:paraId="484AAECA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1271"/>
        <w:gridCol w:w="805"/>
        <w:gridCol w:w="1040"/>
        <w:gridCol w:w="1038"/>
        <w:gridCol w:w="1038"/>
        <w:gridCol w:w="1040"/>
        <w:gridCol w:w="1037"/>
        <w:gridCol w:w="1037"/>
        <w:gridCol w:w="1039"/>
      </w:tblGrid>
      <w:tr w:rsidR="0060140D" w:rsidRPr="007917E8" w14:paraId="56E98B36" w14:textId="77777777" w:rsidTr="00154238">
        <w:trPr>
          <w:cantSplit/>
          <w:trHeight w:val="30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420618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949A82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природных ресурсов и окружающей среды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9C561D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труда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4478EB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83A9D8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предоставлению в аренду помещений, находящихся в государственной (муниципальной) 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BBA33D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 в сфере торговли, питания и услуг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16372E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архитектуре и строительству (БТИ и др.)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F3B0F5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7C90C4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Иные органы власти</w:t>
            </w:r>
          </w:p>
        </w:tc>
      </w:tr>
      <w:tr w:rsidR="0060140D" w:rsidRPr="007917E8" w14:paraId="36D71821" w14:textId="77777777" w:rsidTr="00154238">
        <w:trPr>
          <w:trHeight w:val="3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E7B0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коррупции стало больше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257F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48C5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802A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9901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88AC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0F3B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3BF1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724A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60140D" w:rsidRPr="007917E8" w14:paraId="5060D2FC" w14:textId="77777777" w:rsidTr="00154238">
        <w:trPr>
          <w:trHeight w:val="3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C5798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ситуация не изменилась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55F6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9E76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E62D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2631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1324B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32A2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5223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F529A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56,4</w:t>
            </w:r>
          </w:p>
        </w:tc>
      </w:tr>
      <w:tr w:rsidR="0060140D" w:rsidRPr="007917E8" w14:paraId="5539E5F0" w14:textId="77777777" w:rsidTr="00154238">
        <w:trPr>
          <w:trHeight w:val="3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ADCE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коррупции стало меньше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924BE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367E9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63C2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E43D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E48C1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9FB70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FE408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BF9C6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60140D" w:rsidRPr="007917E8" w14:paraId="00A97CEF" w14:textId="77777777" w:rsidTr="00154238">
        <w:trPr>
          <w:trHeight w:val="31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70D3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1E4F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8F11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56BF4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B2165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CEA8C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EC1F2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32687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9B2B3" w14:textId="77777777" w:rsidR="0060140D" w:rsidRPr="007917E8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</w:tbl>
    <w:p w14:paraId="012A92B4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AA782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008FA55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2.2.7.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Сталкивались ли Вы с тем, что должностные лица каких-либо из указанных органов власти предъявляли к Вашей организации (предприятию, фирме, бизнесу) незаконные требования? (%)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1003"/>
        <w:gridCol w:w="1003"/>
        <w:gridCol w:w="1004"/>
        <w:gridCol w:w="1004"/>
        <w:gridCol w:w="1020"/>
        <w:gridCol w:w="1004"/>
        <w:gridCol w:w="1349"/>
        <w:gridCol w:w="1232"/>
      </w:tblGrid>
      <w:tr w:rsidR="0060140D" w14:paraId="5701CBDE" w14:textId="77777777" w:rsidTr="00154238">
        <w:trPr>
          <w:cantSplit/>
          <w:trHeight w:val="1986"/>
        </w:trPr>
        <w:tc>
          <w:tcPr>
            <w:tcW w:w="726" w:type="dxa"/>
            <w:shd w:val="clear" w:color="auto" w:fill="auto"/>
            <w:tcMar>
              <w:left w:w="28" w:type="dxa"/>
              <w:right w:w="28" w:type="dxa"/>
            </w:tcMar>
          </w:tcPr>
          <w:p w14:paraId="137860C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C257A3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Судебные органы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14CEC4E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Полиция, ОВД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B65D1B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6C2AA7C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органы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B74534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78AB31D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AA3F2A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EA0B9B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</w:p>
        </w:tc>
      </w:tr>
      <w:tr w:rsidR="0060140D" w14:paraId="62B41718" w14:textId="77777777" w:rsidTr="00154238">
        <w:trPr>
          <w:trHeight w:val="290"/>
        </w:trPr>
        <w:tc>
          <w:tcPr>
            <w:tcW w:w="726" w:type="dxa"/>
            <w:shd w:val="clear" w:color="auto" w:fill="auto"/>
            <w:tcMar>
              <w:left w:w="28" w:type="dxa"/>
              <w:right w:w="28" w:type="dxa"/>
            </w:tcMar>
          </w:tcPr>
          <w:p w14:paraId="7AF6DF6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692B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77E2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05C6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52C3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E033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D0DA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2530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821C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0140D" w14:paraId="37E803E9" w14:textId="77777777" w:rsidTr="00154238">
        <w:trPr>
          <w:trHeight w:val="290"/>
        </w:trPr>
        <w:tc>
          <w:tcPr>
            <w:tcW w:w="726" w:type="dxa"/>
            <w:shd w:val="clear" w:color="auto" w:fill="auto"/>
            <w:tcMar>
              <w:left w:w="28" w:type="dxa"/>
              <w:right w:w="28" w:type="dxa"/>
            </w:tcMar>
          </w:tcPr>
          <w:p w14:paraId="31E6EB3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B056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B51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007B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3E69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3DA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684C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1D6E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F71A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60140D" w14:paraId="7377B94C" w14:textId="77777777" w:rsidTr="00154238">
        <w:trPr>
          <w:trHeight w:val="290"/>
        </w:trPr>
        <w:tc>
          <w:tcPr>
            <w:tcW w:w="726" w:type="dxa"/>
            <w:shd w:val="clear" w:color="auto" w:fill="auto"/>
            <w:tcMar>
              <w:left w:w="28" w:type="dxa"/>
              <w:right w:w="28" w:type="dxa"/>
            </w:tcMar>
          </w:tcPr>
          <w:p w14:paraId="5AEADF6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86EF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6EF8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0AFA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F01F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C37D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68FA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3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249D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6C7B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19,4</w:t>
            </w:r>
          </w:p>
        </w:tc>
      </w:tr>
    </w:tbl>
    <w:p w14:paraId="530C9D4E" w14:textId="77777777" w:rsidR="0060140D" w:rsidRDefault="0060140D" w:rsidP="0060140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155"/>
        <w:gridCol w:w="1076"/>
        <w:gridCol w:w="1078"/>
        <w:gridCol w:w="1077"/>
        <w:gridCol w:w="1078"/>
        <w:gridCol w:w="1197"/>
        <w:gridCol w:w="993"/>
        <w:gridCol w:w="716"/>
        <w:gridCol w:w="981"/>
      </w:tblGrid>
      <w:tr w:rsidR="0060140D" w14:paraId="214010FF" w14:textId="77777777" w:rsidTr="00154238">
        <w:trPr>
          <w:cantSplit/>
          <w:trHeight w:val="388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D8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3DC97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природных ресурсов и окружающей среды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67EDB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охране труда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178AD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C36B35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8A40B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E22E0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Органы по архитектуре и строительству (БТИ и др.)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0BE80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D1449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Иные органы власти</w:t>
            </w:r>
          </w:p>
        </w:tc>
      </w:tr>
      <w:tr w:rsidR="0060140D" w14:paraId="7795B36C" w14:textId="77777777" w:rsidTr="00154238">
        <w:trPr>
          <w:trHeight w:val="290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C17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F8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FE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3A0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5D8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2AA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543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974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40D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60140D" w14:paraId="64111AC9" w14:textId="77777777" w:rsidTr="00154238">
        <w:trPr>
          <w:trHeight w:val="290"/>
        </w:trPr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13A5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F7B1B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695CF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21803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40DF9A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CEE91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D00E0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B664F4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4BB2A5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60140D" w14:paraId="7AA615DE" w14:textId="77777777" w:rsidTr="00154238">
        <w:trPr>
          <w:trHeight w:val="29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FB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8BF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61F8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157A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AD8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12F1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82A9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88C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009C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20,9</w:t>
            </w:r>
          </w:p>
        </w:tc>
      </w:tr>
    </w:tbl>
    <w:p w14:paraId="50A1E480" w14:textId="77777777" w:rsidR="0060140D" w:rsidRDefault="0060140D" w:rsidP="0060140D"/>
    <w:p w14:paraId="6DC7F044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распространенность и формы коррупционных практик в бизнес-среде. Коррупционные сделки в бизнесе имеют направленность на определенные действия или бездействия должностных лиц, ответственных за принятие решений. По ответам представителей бизнес-сообщества Ленинградской области (Табл. 2.2.1) наиболее часто коррупционное воздействие на должностное лицо совершается «для подстраховки», чтобы он просто совершил входящие в его служебные полномочия действия. 13,3% респондентов считают, что организации прибегают к таким действиям на регулярной основе.  К этому же типу мотивов относится и стимулирование бездействия, как отсутствия бюрократических «придирок» со стороны должностного лица (10,9%). В лоббистских целях продавливания каких-либо преференций для бизнеса считают, что такие действия регулярны 6,2% деловых людей. И примерно столько же (6,6%) говорят, что организации подобные их собственной стимулируют попустительство должностных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лиц, чтобы те закрыли глаза на выявленные нарушения или даже совершили преступные действия по прямому нарушению своих должностных обязанностей (3,8%). Причем к таким наиболее опасным видам коррупционных сделок чаще прибегают средние и крупные формы бизнеса, что связано видимо и с ценой вопроса за подобные «услуги». В целом, по сравнению с прошлым годом оценки совершения указанных коррупционных действий бизнесом существенно понизились. Так же, как и сократилось почти в два раза согласно данным опроса регулярное коррупционное влияние на должностных лиц в следующих формах (Табл. 2.2.2): подарки — 18,9%, денежные платежи — 10,4%; услуги имущественного характера — 9,5. Обращает на себя внимание, что недвижимость в коррупционных сделках практически сравнялась с денежными взятками, что говорит о сложных схемах коррупционного взаимодействия. Естественно, что на такие формы чаще указывали представители крупного и среднего бизнеса. В целом на вопрос использует ли ваша организация неформальные платежи в своей деятельности при взаимодействии с органами власти отрицательно ответили только 24,6% участников опроса.</w:t>
      </w:r>
    </w:p>
    <w:p w14:paraId="2A5964E1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говорить о проявлениях коррупционных сделок с конкретными государственными организациями за последний год (Табл.2.2.4), то становится очевиден системный характер деловой коррупции. Так регулярно или эпизодически коррупционные сделки у организаций бизнеса были с органами противопожарного надзора – 24,5%, кадастровыми органами (оформление земельных участков) – 22,2%, с органами по архитектуре и строительству – 22,6%, с полицией - 21,8%, Роспотребнадзором – 20%, с Ростехнадзором - 18,7%, с государственными арендодателями – 17,1%, природоохранными органами – 16,3%, налоговыми органами -15,9%, с органами прокуратуры — 11,6%, органами по охране труда – 11,3%, Росреестром – 8,7%,  ФАС – 8%, органами по реализации государственной (муниципальной) политики в сфере торговли, питания и услуг – 6,2%. То есть нет ни одной государственной организации, осуществляющей контрольно-надзорные функции, которая была бы практически свободна от коррупции.</w:t>
      </w:r>
    </w:p>
    <w:p w14:paraId="427FCF19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данным респондентов незаконные требования к их бизнесу в большей степени предъявляли налоговые органы – 8,5% и органы МВД – 5,2% (Табл. 2.2.7.). При этом полиция и органы противопожарной безопасности являются лидерами по сумме коррупционного вознаграждения (высокая доля в форме услуг имущественного характера). Интересна оценка предпринимателей относительно динамики коррупциогенности вышеуказанных государственных органов (Табл. 2.2.6.) В лидерах отрицательной динамики (разница между оценками коррупции стало больше или меньше в сторону увеличения) судебные органы и полиция. Напротив, позитивную динамику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чистоты рядов демонстрируют прокуратура, налоговые органы, ФАС России, органы противопожарной безопасности, органы по охране труда, Росреестр. </w:t>
      </w:r>
    </w:p>
    <w:p w14:paraId="3C38D73C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целом, несмотря на общий системный характер деловой коррупции, в последнее время ощущается снижение давления на бизнес со стороны проверяющих и контролирующих органов, что, возможно, связано с особыми мерами государства в этом направлении, в том числе, в условиях пандемии коронавирусной инфекции. Оценку уровня распространенности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коррупции в Ленинградской области, данную на основе наблюдений и оценок граждан и представителей бизнеса, можно определить как среднего уровня.</w:t>
      </w:r>
    </w:p>
    <w:p w14:paraId="6BA5FAE0" w14:textId="77777777" w:rsidR="0060140D" w:rsidRDefault="0060140D" w:rsidP="0060140D"/>
    <w:p w14:paraId="59965AA9" w14:textId="77777777" w:rsidR="0060140D" w:rsidRDefault="0060140D" w:rsidP="0060140D">
      <w:pPr>
        <w:pStyle w:val="aff5"/>
      </w:pPr>
      <w:bookmarkStart w:id="11" w:name="_Toc81575280"/>
      <w:r>
        <w:t>2.3. Мотивы участников коррупционных действий и коррупционные издержки ведения бизнеса</w:t>
      </w:r>
      <w:bookmarkEnd w:id="11"/>
    </w:p>
    <w:p w14:paraId="7820E5D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DC717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2.3.1.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 о целях использования бизнесом неформальных прямых и (или) скрытых платежей при взаимодействии с органами власти, %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4"/>
        <w:gridCol w:w="1351"/>
      </w:tblGrid>
      <w:tr w:rsidR="0060140D" w14:paraId="36528EF0" w14:textId="77777777" w:rsidTr="00154238">
        <w:tc>
          <w:tcPr>
            <w:tcW w:w="7994" w:type="dxa"/>
          </w:tcPr>
          <w:p w14:paraId="0E6B8584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51" w:type="dxa"/>
          </w:tcPr>
          <w:p w14:paraId="4DEDC95B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71B5F85F" w14:textId="77777777" w:rsidTr="00154238">
        <w:tc>
          <w:tcPr>
            <w:tcW w:w="7994" w:type="dxa"/>
          </w:tcPr>
          <w:p w14:paraId="18424FBA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ускорения получения необходимых документов, разрешений, лицензий, сертификатов</w:t>
            </w:r>
          </w:p>
        </w:tc>
        <w:tc>
          <w:tcPr>
            <w:tcW w:w="1351" w:type="dxa"/>
          </w:tcPr>
          <w:p w14:paraId="42F9516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60140D" w14:paraId="70081286" w14:textId="77777777" w:rsidTr="00154238">
        <w:tc>
          <w:tcPr>
            <w:tcW w:w="7994" w:type="dxa"/>
          </w:tcPr>
          <w:p w14:paraId="6D0647AD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обхода слишком сложных, обременительных для организаций (предприятий) требований законодательства или регулирующих органов</w:t>
            </w:r>
          </w:p>
        </w:tc>
        <w:tc>
          <w:tcPr>
            <w:tcW w:w="1351" w:type="dxa"/>
          </w:tcPr>
          <w:p w14:paraId="24F898B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60140D" w14:paraId="523C7446" w14:textId="77777777" w:rsidTr="00154238">
        <w:tc>
          <w:tcPr>
            <w:tcW w:w="7994" w:type="dxa"/>
          </w:tcPr>
          <w:p w14:paraId="00BBA1A9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обхода невыполнимых (противоречивых) требований законодательства или регулирующих органов;</w:t>
            </w:r>
          </w:p>
        </w:tc>
        <w:tc>
          <w:tcPr>
            <w:tcW w:w="1351" w:type="dxa"/>
          </w:tcPr>
          <w:p w14:paraId="393570FD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60140D" w14:paraId="1234F91E" w14:textId="77777777" w:rsidTr="00154238">
        <w:tc>
          <w:tcPr>
            <w:tcW w:w="7994" w:type="dxa"/>
          </w:tcPr>
          <w:p w14:paraId="744588FA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для достижения определенных целей, просто платежей не удается избежать</w:t>
            </w:r>
          </w:p>
        </w:tc>
        <w:tc>
          <w:tcPr>
            <w:tcW w:w="1351" w:type="dxa"/>
          </w:tcPr>
          <w:p w14:paraId="2AA4E01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60140D" w14:paraId="1A81E3F8" w14:textId="77777777" w:rsidTr="00154238">
        <w:tc>
          <w:tcPr>
            <w:tcW w:w="7994" w:type="dxa"/>
          </w:tcPr>
          <w:p w14:paraId="1545C0ED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51" w:type="dxa"/>
          </w:tcPr>
          <w:p w14:paraId="30071373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0140D" w14:paraId="493987FA" w14:textId="77777777" w:rsidTr="00154238">
        <w:tc>
          <w:tcPr>
            <w:tcW w:w="7994" w:type="dxa"/>
          </w:tcPr>
          <w:p w14:paraId="0413559F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используют неформальные платежи</w:t>
            </w:r>
          </w:p>
        </w:tc>
        <w:tc>
          <w:tcPr>
            <w:tcW w:w="1351" w:type="dxa"/>
          </w:tcPr>
          <w:p w14:paraId="74C874E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</w:tc>
      </w:tr>
      <w:tr w:rsidR="0060140D" w14:paraId="46768AC0" w14:textId="77777777" w:rsidTr="00154238">
        <w:tc>
          <w:tcPr>
            <w:tcW w:w="7994" w:type="dxa"/>
          </w:tcPr>
          <w:p w14:paraId="3F22555E" w14:textId="77777777" w:rsidR="0060140D" w:rsidRDefault="0060140D" w:rsidP="00154238">
            <w:pPr>
              <w:tabs>
                <w:tab w:val="left" w:pos="255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1351" w:type="dxa"/>
          </w:tcPr>
          <w:p w14:paraId="2331BEEF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</w:tbl>
    <w:p w14:paraId="4CB5BCDE" w14:textId="77777777" w:rsidR="0060140D" w:rsidRDefault="0060140D" w:rsidP="0060140D"/>
    <w:p w14:paraId="731B77AC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2.3.2.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ответов на вопрос о причинах распространения взяточничества и коррупции в России, %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3"/>
        <w:gridCol w:w="3912"/>
      </w:tblGrid>
      <w:tr w:rsidR="0060140D" w:rsidRPr="007917E8" w14:paraId="666BDB8B" w14:textId="77777777" w:rsidTr="00154238">
        <w:trPr>
          <w:trHeight w:val="310"/>
        </w:trPr>
        <w:tc>
          <w:tcPr>
            <w:tcW w:w="5433" w:type="dxa"/>
          </w:tcPr>
          <w:p w14:paraId="7FCAF85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3912" w:type="dxa"/>
          </w:tcPr>
          <w:p w14:paraId="28A53EE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:rsidRPr="007917E8" w14:paraId="4DC91894" w14:textId="77777777" w:rsidTr="00154238">
        <w:trPr>
          <w:trHeight w:val="310"/>
        </w:trPr>
        <w:tc>
          <w:tcPr>
            <w:tcW w:w="5433" w:type="dxa"/>
          </w:tcPr>
          <w:p w14:paraId="52D24E5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сложное, противоречивое законодательство</w:t>
            </w:r>
          </w:p>
        </w:tc>
        <w:tc>
          <w:tcPr>
            <w:tcW w:w="3912" w:type="dxa"/>
          </w:tcPr>
          <w:p w14:paraId="6914608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0140D" w:rsidRPr="007917E8" w14:paraId="282B3963" w14:textId="77777777" w:rsidTr="00154238">
        <w:trPr>
          <w:trHeight w:val="310"/>
        </w:trPr>
        <w:tc>
          <w:tcPr>
            <w:tcW w:w="5433" w:type="dxa"/>
          </w:tcPr>
          <w:p w14:paraId="36C0BC4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сложившиеся традиции в обществе, особенности культуры, менталитета</w:t>
            </w:r>
          </w:p>
        </w:tc>
        <w:tc>
          <w:tcPr>
            <w:tcW w:w="3912" w:type="dxa"/>
          </w:tcPr>
          <w:p w14:paraId="1B04F4A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0140D" w:rsidRPr="007917E8" w14:paraId="3F49AB9E" w14:textId="77777777" w:rsidTr="00154238">
        <w:trPr>
          <w:trHeight w:val="310"/>
        </w:trPr>
        <w:tc>
          <w:tcPr>
            <w:tcW w:w="5433" w:type="dxa"/>
          </w:tcPr>
          <w:p w14:paraId="1D4548B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алчность чиновников, должностных лиц</w:t>
            </w:r>
          </w:p>
        </w:tc>
        <w:tc>
          <w:tcPr>
            <w:tcW w:w="3912" w:type="dxa"/>
          </w:tcPr>
          <w:p w14:paraId="0603150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0140D" w:rsidRPr="007917E8" w14:paraId="30D98DCD" w14:textId="77777777" w:rsidTr="00154238">
        <w:trPr>
          <w:trHeight w:val="310"/>
        </w:trPr>
        <w:tc>
          <w:tcPr>
            <w:tcW w:w="5433" w:type="dxa"/>
          </w:tcPr>
          <w:p w14:paraId="0849A79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3912" w:type="dxa"/>
          </w:tcPr>
          <w:p w14:paraId="0CAF018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0140D" w:rsidRPr="007917E8" w14:paraId="31465BCB" w14:textId="77777777" w:rsidTr="00154238">
        <w:trPr>
          <w:trHeight w:val="310"/>
        </w:trPr>
        <w:tc>
          <w:tcPr>
            <w:tcW w:w="5433" w:type="dxa"/>
          </w:tcPr>
          <w:p w14:paraId="2521C67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3912" w:type="dxa"/>
          </w:tcPr>
          <w:p w14:paraId="1BC6B62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</w:tbl>
    <w:p w14:paraId="733C56FB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2.3.3.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Причины, по которым бизнес-организация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оказанию влияния на должностное лицо посредством осуществления неформальных прямых и (или) скрытых платежей?, %</w:t>
      </w:r>
    </w:p>
    <w:p w14:paraId="6CE1CC06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6336"/>
        <w:gridCol w:w="3009"/>
      </w:tblGrid>
      <w:tr w:rsidR="0060140D" w14:paraId="1908569F" w14:textId="77777777" w:rsidTr="00154238">
        <w:trPr>
          <w:trHeight w:val="31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F14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D8D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3660626F" w14:textId="77777777" w:rsidTr="00154238">
        <w:trPr>
          <w:trHeight w:val="31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D32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дали понять со стороны должностного лица, что именно так следует сделать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2EC7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60140D" w14:paraId="39F0F713" w14:textId="77777777" w:rsidTr="00154238">
        <w:trPr>
          <w:trHeight w:val="310"/>
        </w:trPr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038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решение на основе опыта коллег из других организаций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5B22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60140D" w14:paraId="4AF53E55" w14:textId="77777777" w:rsidTr="00154238">
        <w:trPr>
          <w:trHeight w:val="310"/>
        </w:trPr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77E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надежнее (спокойнее, вернее) со стороны интересов организации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D21B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</w:tr>
      <w:tr w:rsidR="0060140D" w14:paraId="5CB6AB79" w14:textId="77777777" w:rsidTr="00154238">
        <w:trPr>
          <w:trHeight w:val="310"/>
        </w:trPr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2BB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76A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30495A87" w14:textId="77777777" w:rsidTr="00154238">
        <w:trPr>
          <w:trHeight w:val="310"/>
        </w:trPr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33D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EA96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60140D" w14:paraId="6FCEDE9D" w14:textId="77777777" w:rsidTr="00154238">
        <w:trPr>
          <w:trHeight w:val="310"/>
        </w:trPr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C55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хочу отвечать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407E" w14:textId="77777777" w:rsidR="0060140D" w:rsidRDefault="0060140D" w:rsidP="00154238">
            <w:pPr>
              <w:tabs>
                <w:tab w:val="left" w:pos="2552"/>
              </w:tabs>
              <w:spacing w:after="0"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6E3F19C1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BF089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2.3.4.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ответов на вопрос, является ли величина этих неформальных и (или) скрытых платежей известной заранее для бизнесмена/руководителя? (%)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2"/>
        <w:gridCol w:w="3183"/>
      </w:tblGrid>
      <w:tr w:rsidR="0060140D" w14:paraId="4173C6CE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7BD76F2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2CF9AD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55BCB9DE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119E961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ясна</w:t>
            </w:r>
          </w:p>
        </w:tc>
        <w:tc>
          <w:tcPr>
            <w:tcW w:w="3183" w:type="dxa"/>
            <w:shd w:val="clear" w:color="auto" w:fill="auto"/>
          </w:tcPr>
          <w:p w14:paraId="0BF1C91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60140D" w14:paraId="65F18CD7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4433682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ясна</w:t>
            </w:r>
          </w:p>
        </w:tc>
        <w:tc>
          <w:tcPr>
            <w:tcW w:w="3183" w:type="dxa"/>
            <w:shd w:val="clear" w:color="auto" w:fill="auto"/>
          </w:tcPr>
          <w:p w14:paraId="0330106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60140D" w14:paraId="3FD8A65A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7EB4FD0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ясна</w:t>
            </w:r>
          </w:p>
        </w:tc>
        <w:tc>
          <w:tcPr>
            <w:tcW w:w="3183" w:type="dxa"/>
            <w:shd w:val="clear" w:color="auto" w:fill="auto"/>
          </w:tcPr>
          <w:p w14:paraId="005B0B9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60140D" w14:paraId="0A034C2C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7572A64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не ясна</w:t>
            </w:r>
          </w:p>
        </w:tc>
        <w:tc>
          <w:tcPr>
            <w:tcW w:w="3183" w:type="dxa"/>
            <w:shd w:val="clear" w:color="auto" w:fill="auto"/>
          </w:tcPr>
          <w:p w14:paraId="4A6118D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60140D" w14:paraId="648EBDBC" w14:textId="77777777" w:rsidTr="00154238">
        <w:trPr>
          <w:trHeight w:val="310"/>
          <w:jc w:val="center"/>
        </w:trPr>
        <w:tc>
          <w:tcPr>
            <w:tcW w:w="6162" w:type="dxa"/>
            <w:shd w:val="clear" w:color="auto" w:fill="auto"/>
          </w:tcPr>
          <w:p w14:paraId="3B8DF9D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83" w:type="dxa"/>
            <w:shd w:val="clear" w:color="auto" w:fill="auto"/>
          </w:tcPr>
          <w:p w14:paraId="50B5ABD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</w:tr>
    </w:tbl>
    <w:p w14:paraId="5311B295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CDD6F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7ED53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2.3.5.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у организаций (предприятий, фирм, бизнеса), подобных Вашей, какая сумма в среднем приходится на один неформальный прямой или скрытый платеж?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2"/>
        <w:gridCol w:w="1953"/>
      </w:tblGrid>
      <w:tr w:rsidR="0060140D" w14:paraId="3082D21B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BE8689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E02123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18CBBC24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25C319C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3000 до 10000 рублей</w:t>
            </w:r>
          </w:p>
        </w:tc>
        <w:tc>
          <w:tcPr>
            <w:tcW w:w="1953" w:type="dxa"/>
            <w:shd w:val="clear" w:color="auto" w:fill="auto"/>
          </w:tcPr>
          <w:p w14:paraId="48C06AB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60140D" w14:paraId="1E3CA902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AFD5EA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10000 до 25000 рублей</w:t>
            </w:r>
          </w:p>
        </w:tc>
        <w:tc>
          <w:tcPr>
            <w:tcW w:w="1953" w:type="dxa"/>
            <w:shd w:val="clear" w:color="auto" w:fill="auto"/>
          </w:tcPr>
          <w:p w14:paraId="4524577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60140D" w14:paraId="3EBFAEDB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182C625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25000 до 150000 рублей</w:t>
            </w:r>
          </w:p>
        </w:tc>
        <w:tc>
          <w:tcPr>
            <w:tcW w:w="1953" w:type="dxa"/>
            <w:shd w:val="clear" w:color="auto" w:fill="auto"/>
          </w:tcPr>
          <w:p w14:paraId="79C6127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60140D" w14:paraId="05385198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AA3EDF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150000 до 500000 рублей</w:t>
            </w:r>
          </w:p>
        </w:tc>
        <w:tc>
          <w:tcPr>
            <w:tcW w:w="1953" w:type="dxa"/>
            <w:shd w:val="clear" w:color="auto" w:fill="auto"/>
          </w:tcPr>
          <w:p w14:paraId="5DEDC20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60140D" w14:paraId="3D0A70B8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C9EF4A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500000 до 1 млн. рублей</w:t>
            </w:r>
          </w:p>
        </w:tc>
        <w:tc>
          <w:tcPr>
            <w:tcW w:w="1953" w:type="dxa"/>
            <w:shd w:val="clear" w:color="auto" w:fill="auto"/>
          </w:tcPr>
          <w:p w14:paraId="591CB2F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0140D" w14:paraId="68B6639B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493052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свыше 1 млн. рублей</w:t>
            </w:r>
          </w:p>
        </w:tc>
        <w:tc>
          <w:tcPr>
            <w:tcW w:w="1953" w:type="dxa"/>
            <w:shd w:val="clear" w:color="auto" w:fill="auto"/>
          </w:tcPr>
          <w:p w14:paraId="27399F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5321F665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3818235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953" w:type="dxa"/>
            <w:shd w:val="clear" w:color="auto" w:fill="auto"/>
          </w:tcPr>
          <w:p w14:paraId="1110F8B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60140D" w14:paraId="06A899F8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58F654D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хочу отвечать</w:t>
            </w:r>
          </w:p>
        </w:tc>
        <w:tc>
          <w:tcPr>
            <w:tcW w:w="1953" w:type="dxa"/>
            <w:shd w:val="clear" w:color="auto" w:fill="auto"/>
          </w:tcPr>
          <w:p w14:paraId="7D216EE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0D2770ED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3DF8E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44431EA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2.3.6.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результата от оказания влияния на должностное лицо посредством осуществления неформальных прямых и (или) скрытых платежей, %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9"/>
        <w:gridCol w:w="1366"/>
      </w:tblGrid>
      <w:tr w:rsidR="0060140D" w14:paraId="3B767E3A" w14:textId="77777777" w:rsidTr="00154238">
        <w:tc>
          <w:tcPr>
            <w:tcW w:w="7979" w:type="dxa"/>
          </w:tcPr>
          <w:p w14:paraId="673BA3F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366" w:type="dxa"/>
          </w:tcPr>
          <w:p w14:paraId="760F13C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60140D" w14:paraId="674B42B1" w14:textId="77777777" w:rsidTr="00154238">
        <w:tc>
          <w:tcPr>
            <w:tcW w:w="7979" w:type="dxa"/>
          </w:tcPr>
          <w:p w14:paraId="4BD5551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результата, который и так закреплен за функционалом государственной структуры (должностного лица)</w:t>
            </w:r>
          </w:p>
        </w:tc>
        <w:tc>
          <w:tcPr>
            <w:tcW w:w="1366" w:type="dxa"/>
          </w:tcPr>
          <w:p w14:paraId="522EC51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60140D" w14:paraId="36FF9B79" w14:textId="77777777" w:rsidTr="00154238">
        <w:tc>
          <w:tcPr>
            <w:tcW w:w="7979" w:type="dxa"/>
          </w:tcPr>
          <w:p w14:paraId="4D4A638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решения проблемы</w:t>
            </w:r>
          </w:p>
        </w:tc>
        <w:tc>
          <w:tcPr>
            <w:tcW w:w="1366" w:type="dxa"/>
          </w:tcPr>
          <w:p w14:paraId="39D8389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60140D" w14:paraId="47CA83A3" w14:textId="77777777" w:rsidTr="00154238">
        <w:tc>
          <w:tcPr>
            <w:tcW w:w="7979" w:type="dxa"/>
          </w:tcPr>
          <w:p w14:paraId="06FC47A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решение проблемы</w:t>
            </w:r>
          </w:p>
        </w:tc>
        <w:tc>
          <w:tcPr>
            <w:tcW w:w="1366" w:type="dxa"/>
          </w:tcPr>
          <w:p w14:paraId="17558B3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60140D" w14:paraId="5DBC09CB" w14:textId="77777777" w:rsidTr="00154238">
        <w:tc>
          <w:tcPr>
            <w:tcW w:w="7979" w:type="dxa"/>
          </w:tcPr>
          <w:p w14:paraId="3F28E91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трудностей при решении проблемы</w:t>
            </w:r>
          </w:p>
        </w:tc>
        <w:tc>
          <w:tcPr>
            <w:tcW w:w="1366" w:type="dxa"/>
          </w:tcPr>
          <w:p w14:paraId="1F821DC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60140D" w14:paraId="67803B36" w14:textId="77777777" w:rsidTr="00154238">
        <w:tc>
          <w:tcPr>
            <w:tcW w:w="7979" w:type="dxa"/>
          </w:tcPr>
          <w:p w14:paraId="11D08FA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платежи ничего не гарантируют</w:t>
            </w:r>
          </w:p>
        </w:tc>
        <w:tc>
          <w:tcPr>
            <w:tcW w:w="1366" w:type="dxa"/>
          </w:tcPr>
          <w:p w14:paraId="0924E56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</w:tr>
      <w:tr w:rsidR="0060140D" w14:paraId="04502F84" w14:textId="77777777" w:rsidTr="00154238">
        <w:tc>
          <w:tcPr>
            <w:tcW w:w="7979" w:type="dxa"/>
          </w:tcPr>
          <w:p w14:paraId="3D6C6E5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66" w:type="dxa"/>
          </w:tcPr>
          <w:p w14:paraId="03D1024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60140D" w14:paraId="67F38703" w14:textId="77777777" w:rsidTr="00154238">
        <w:tc>
          <w:tcPr>
            <w:tcW w:w="7979" w:type="dxa"/>
          </w:tcPr>
          <w:p w14:paraId="133B7B6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66" w:type="dxa"/>
          </w:tcPr>
          <w:p w14:paraId="6BF9C47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048F6053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F08A7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BA07F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2.3.7.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«Если исходить из нынешних условий и обстоятельств ведения бизнеса и его регулирования органами власти, коррупция скорее помогает или мешает работать организациям (предприятиям, фирмам, бизнесу) Вашей отрасли, по размерам схожим с Вашей?», %</w:t>
      </w:r>
    </w:p>
    <w:p w14:paraId="7C38F9F4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4"/>
        <w:gridCol w:w="2411"/>
      </w:tblGrid>
      <w:tr w:rsidR="0060140D" w14:paraId="4500EFA8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30DA135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92469F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72D5E080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4FF6E73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мешает</w:t>
            </w:r>
          </w:p>
        </w:tc>
        <w:tc>
          <w:tcPr>
            <w:tcW w:w="2411" w:type="dxa"/>
            <w:shd w:val="clear" w:color="auto" w:fill="auto"/>
          </w:tcPr>
          <w:p w14:paraId="4E10BAA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23,2</w:t>
            </w:r>
          </w:p>
        </w:tc>
      </w:tr>
      <w:tr w:rsidR="0060140D" w14:paraId="3895B18B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1212790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мешает, чем помогает</w:t>
            </w:r>
          </w:p>
        </w:tc>
        <w:tc>
          <w:tcPr>
            <w:tcW w:w="2411" w:type="dxa"/>
            <w:shd w:val="clear" w:color="auto" w:fill="auto"/>
          </w:tcPr>
          <w:p w14:paraId="69BAA69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60140D" w14:paraId="3D7E686C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61C8EE4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помогает, но и не мешает</w:t>
            </w:r>
          </w:p>
        </w:tc>
        <w:tc>
          <w:tcPr>
            <w:tcW w:w="2411" w:type="dxa"/>
            <w:shd w:val="clear" w:color="auto" w:fill="auto"/>
          </w:tcPr>
          <w:p w14:paraId="746ABA6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60140D" w14:paraId="6038BBCA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3578D11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помогает, чем мешает</w:t>
            </w:r>
          </w:p>
        </w:tc>
        <w:tc>
          <w:tcPr>
            <w:tcW w:w="2411" w:type="dxa"/>
            <w:shd w:val="clear" w:color="auto" w:fill="auto"/>
          </w:tcPr>
          <w:p w14:paraId="76F9979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60140D" w14:paraId="73EFE17B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7B89290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помогает</w:t>
            </w:r>
          </w:p>
        </w:tc>
        <w:tc>
          <w:tcPr>
            <w:tcW w:w="2411" w:type="dxa"/>
            <w:shd w:val="clear" w:color="auto" w:fill="auto"/>
          </w:tcPr>
          <w:p w14:paraId="57F8841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60140D" w14:paraId="44754C05" w14:textId="77777777" w:rsidTr="00154238">
        <w:trPr>
          <w:trHeight w:val="310"/>
          <w:jc w:val="center"/>
        </w:trPr>
        <w:tc>
          <w:tcPr>
            <w:tcW w:w="6934" w:type="dxa"/>
            <w:shd w:val="clear" w:color="auto" w:fill="auto"/>
          </w:tcPr>
          <w:p w14:paraId="54AA334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11" w:type="dxa"/>
            <w:shd w:val="clear" w:color="auto" w:fill="auto"/>
          </w:tcPr>
          <w:p w14:paraId="207F087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39,8</w:t>
            </w:r>
          </w:p>
        </w:tc>
      </w:tr>
    </w:tbl>
    <w:p w14:paraId="62F246E3" w14:textId="77777777" w:rsidR="0060140D" w:rsidRDefault="0060140D" w:rsidP="0060140D"/>
    <w:p w14:paraId="039661F6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2.3.8.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конкурсе на получение государственного (муниципального) контракта, заказа за последний год, %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2"/>
        <w:gridCol w:w="1953"/>
      </w:tblGrid>
      <w:tr w:rsidR="0060140D" w14:paraId="192A33BA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3B38D8A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EDB968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6272C880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030F1E0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от федерального органа власти</w:t>
            </w:r>
          </w:p>
        </w:tc>
        <w:tc>
          <w:tcPr>
            <w:tcW w:w="1953" w:type="dxa"/>
            <w:shd w:val="clear" w:color="auto" w:fill="auto"/>
          </w:tcPr>
          <w:p w14:paraId="75FF692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60140D" w14:paraId="3383227B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6882CFA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от регионального органа власти</w:t>
            </w:r>
          </w:p>
        </w:tc>
        <w:tc>
          <w:tcPr>
            <w:tcW w:w="1953" w:type="dxa"/>
            <w:shd w:val="clear" w:color="auto" w:fill="auto"/>
          </w:tcPr>
          <w:p w14:paraId="7D65553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60140D" w14:paraId="2F3AC255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48CE9A2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от муниципального органа власти</w:t>
            </w:r>
          </w:p>
        </w:tc>
        <w:tc>
          <w:tcPr>
            <w:tcW w:w="1953" w:type="dxa"/>
            <w:shd w:val="clear" w:color="auto" w:fill="auto"/>
          </w:tcPr>
          <w:p w14:paraId="38FBCED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0140D" w14:paraId="54598D9D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7C3E018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  <w:shd w:val="clear" w:color="auto" w:fill="auto"/>
          </w:tcPr>
          <w:p w14:paraId="71CCAEC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60140D" w14:paraId="14A43B70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0A9A95F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53" w:type="dxa"/>
            <w:shd w:val="clear" w:color="auto" w:fill="auto"/>
          </w:tcPr>
          <w:p w14:paraId="67787EC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78F75251" w14:textId="77777777" w:rsidTr="00154238">
        <w:trPr>
          <w:trHeight w:val="310"/>
          <w:jc w:val="center"/>
        </w:trPr>
        <w:tc>
          <w:tcPr>
            <w:tcW w:w="7392" w:type="dxa"/>
            <w:shd w:val="clear" w:color="auto" w:fill="auto"/>
          </w:tcPr>
          <w:p w14:paraId="7B88F26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хочу отвечать</w:t>
            </w:r>
          </w:p>
        </w:tc>
        <w:tc>
          <w:tcPr>
            <w:tcW w:w="1953" w:type="dxa"/>
            <w:shd w:val="clear" w:color="auto" w:fill="auto"/>
          </w:tcPr>
          <w:p w14:paraId="4FC94F6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431DE6F6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236D1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2.3.9.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контракта/заказа в текущем году (% по столбцу)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1959"/>
        <w:gridCol w:w="2043"/>
        <w:gridCol w:w="2355"/>
      </w:tblGrid>
      <w:tr w:rsidR="0060140D" w14:paraId="18A56571" w14:textId="77777777" w:rsidTr="00154238">
        <w:trPr>
          <w:trHeight w:val="290"/>
          <w:jc w:val="center"/>
        </w:trPr>
        <w:tc>
          <w:tcPr>
            <w:tcW w:w="2988" w:type="dxa"/>
            <w:shd w:val="clear" w:color="auto" w:fill="auto"/>
            <w:vAlign w:val="bottom"/>
          </w:tcPr>
          <w:p w14:paraId="3A6DECC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62099A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 заказчика</w:t>
            </w:r>
          </w:p>
        </w:tc>
        <w:tc>
          <w:tcPr>
            <w:tcW w:w="2043" w:type="dxa"/>
            <w:shd w:val="clear" w:color="auto" w:fill="auto"/>
          </w:tcPr>
          <w:p w14:paraId="4BB2967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 заказчика</w:t>
            </w:r>
          </w:p>
        </w:tc>
        <w:tc>
          <w:tcPr>
            <w:tcW w:w="2355" w:type="dxa"/>
            <w:shd w:val="clear" w:color="auto" w:fill="auto"/>
          </w:tcPr>
          <w:p w14:paraId="1D426EE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уровень заказчика</w:t>
            </w:r>
          </w:p>
        </w:tc>
      </w:tr>
      <w:tr w:rsidR="0060140D" w14:paraId="22A206FE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1C316B8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1 раз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EF60A5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FF729E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80E961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60140D" w14:paraId="5998DDB9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3CF30F0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2 раза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39511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8DAD7E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E9873A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60140D" w14:paraId="683DAD4F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587EF42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3 раза и более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96A206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7695F1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071C92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60140D" w14:paraId="7AB2179D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212EA3F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555F72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DF76FA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88252D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60140D" w14:paraId="4350B115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1D40E3B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D6D8D5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ED35D7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DB4FCB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5E08E3C5" w14:textId="77777777" w:rsidTr="00154238">
        <w:trPr>
          <w:trHeight w:val="310"/>
          <w:jc w:val="center"/>
        </w:trPr>
        <w:tc>
          <w:tcPr>
            <w:tcW w:w="2988" w:type="dxa"/>
            <w:shd w:val="clear" w:color="auto" w:fill="auto"/>
          </w:tcPr>
          <w:p w14:paraId="09A644F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хочу отвечать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AB0F63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E1D20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F4325A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1616D476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E168D2" w14:textId="77777777" w:rsidR="0060140D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67EEB5F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2.3.10.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 «отката» от суммы контракта, %</w:t>
      </w:r>
    </w:p>
    <w:p w14:paraId="5E18865C" w14:textId="77777777" w:rsidR="0060140D" w:rsidRDefault="0060140D" w:rsidP="0060140D">
      <w:pPr>
        <w:pBdr>
          <w:between w:val="nil"/>
        </w:pBd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1615"/>
        <w:gridCol w:w="1686"/>
        <w:gridCol w:w="1946"/>
      </w:tblGrid>
      <w:tr w:rsidR="0060140D" w14:paraId="40080516" w14:textId="77777777" w:rsidTr="00154238">
        <w:trPr>
          <w:trHeight w:val="290"/>
        </w:trPr>
        <w:tc>
          <w:tcPr>
            <w:tcW w:w="4098" w:type="dxa"/>
            <w:shd w:val="clear" w:color="auto" w:fill="auto"/>
            <w:vAlign w:val="bottom"/>
          </w:tcPr>
          <w:p w14:paraId="6DE7520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E4207B8" w14:textId="77777777" w:rsidR="0060140D" w:rsidRPr="00721B1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B18">
              <w:rPr>
                <w:rFonts w:ascii="Times New Roman" w:eastAsia="Times New Roman" w:hAnsi="Times New Roman" w:cs="Times New Roman"/>
                <w:color w:val="000000"/>
              </w:rPr>
              <w:t>Федеральный уровень заказчика</w:t>
            </w:r>
          </w:p>
        </w:tc>
        <w:tc>
          <w:tcPr>
            <w:tcW w:w="1686" w:type="dxa"/>
            <w:shd w:val="clear" w:color="auto" w:fill="auto"/>
          </w:tcPr>
          <w:p w14:paraId="262EF463" w14:textId="77777777" w:rsidR="0060140D" w:rsidRPr="00721B1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B18">
              <w:rPr>
                <w:rFonts w:ascii="Times New Roman" w:eastAsia="Times New Roman" w:hAnsi="Times New Roman" w:cs="Times New Roman"/>
                <w:color w:val="000000"/>
              </w:rPr>
              <w:t>Региональный уровень заказчика</w:t>
            </w:r>
          </w:p>
        </w:tc>
        <w:tc>
          <w:tcPr>
            <w:tcW w:w="1946" w:type="dxa"/>
            <w:shd w:val="clear" w:color="auto" w:fill="auto"/>
          </w:tcPr>
          <w:p w14:paraId="72624BEF" w14:textId="77777777" w:rsidR="0060140D" w:rsidRPr="00721B1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B18">
              <w:rPr>
                <w:rFonts w:ascii="Times New Roman" w:eastAsia="Times New Roman" w:hAnsi="Times New Roman" w:cs="Times New Roman"/>
                <w:color w:val="000000"/>
              </w:rPr>
              <w:t>Муниципальный уровень заказчика</w:t>
            </w:r>
          </w:p>
        </w:tc>
      </w:tr>
      <w:tr w:rsidR="0060140D" w14:paraId="78A89EA9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0EB8012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411C93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60B00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D4DB1B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0140D" w14:paraId="1A8F1C66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77DBB50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5 - 10%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2BC9C4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8C4BF7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EF2FAE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469E0CCC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7F41314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10 - 15%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30D0BF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6902CF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418CDD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0140D" w14:paraId="6E011BD9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385DB77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15 - 20%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E54236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CDEF1B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FEC0ED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7DE988CC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3B964F5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20 - 25%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06D971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4A1DD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1672B0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60352B9E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0331E63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25 - 50%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C5A4378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DDB2AD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C0829B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0140D" w14:paraId="42E7FEB2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72D73A0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50 - 75%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5D9A1B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1CCF0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140180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0140D" w14:paraId="7EAA4755" w14:textId="77777777" w:rsidTr="00154238">
        <w:trPr>
          <w:trHeight w:val="310"/>
        </w:trPr>
        <w:tc>
          <w:tcPr>
            <w:tcW w:w="4098" w:type="dxa"/>
            <w:shd w:val="clear" w:color="auto" w:fill="auto"/>
          </w:tcPr>
          <w:p w14:paraId="5922C74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неофициальные выплаты не производятся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6430B9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52066C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71513E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</w:tbl>
    <w:p w14:paraId="657F78CB" w14:textId="77777777" w:rsidR="0060140D" w:rsidRDefault="0060140D" w:rsidP="0060140D"/>
    <w:p w14:paraId="6649F9C2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в ситуации с бытовой коррупцией основным мотивом коррупционных сделок выступает просто надлежащее выполнение обязанностей со стороны должностного лица и возможность ускорения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необходимых документов, разрешений, лицензий, сертификатов и др. – 36%. И непосредственно коррупционные мотивы со стороны бизнеса, связанные с обходом разного рода ограничений, регулирующих правил контролирующих органов (22,7%), норм законодательства (16,6%) в совокупности представляют сравнимый по силе воздействующий фактор. Кроме того, вынужденным со стороны коррумпированных органов власти называют участие в коррупционной сделке 10,9%. Заметим, что этот показатель коррупционного давления на бизнес за последний год снизился на 5%. В то же время из данных опроса мы видим, что инициаторами коррупционных сделок в большинстве случаев выступают представители самого бизнеса, хоть и объясняют это проблемами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зарегулированности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отрасли.</w:t>
      </w:r>
    </w:p>
    <w:p w14:paraId="3EFF648A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на вопрос о глубинных причинах распространения коррупции представители бизнес-сообщества указывают в большей степени на алчность чиновников, должностных лиц – 41,7%, а на проблему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сложного, противоречивого законодательства – 21,3%. Столько же (19%) списывают 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коррупции на культурные традиции и менталитет, что является психологическим оправданием ситуации.  Стоит отметить, что в мотивах коррупционных сделок фигурирует опыт коллег из других организаций бизнеса – 14,2%, что как раз свидетельствует о системности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коррупции в обществе. В то же время ответы на вопрос о том, известна ли заранее сумма неформального платежа должностному лицу (Табл. 2.3.4) показывает, что в большинстве случаев неизвестна, что говорит о сложной динамической модели коррупционных связей, в том числе и в результате меняющейся обстановки борьбы с коррупцией. Год назад ситуация с суммой взяток была более определенной. Об этой сложной динамике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коррупционных связей и отношений свидетельствует и ответ на вопрос об ожиданиях от коррупционной сделки, что она ничего не гарантирует – 23,7%, а связана лишь с ожиданиями качественно выполненной работы в ускоренные сроки и т. п. (Табл.2.3.6).</w:t>
      </w:r>
    </w:p>
    <w:p w14:paraId="66C0CC89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институциональной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коррупции свидетельствует и тот факт, что многие представители бизнеса позитивно оценивают ее эффект в сложившихся условиях развития российского общества (Табл. 2.3.7.). Так, 14,2% предпринимателей ответили, что коррупция скорее помогает в развитии бизнеса, а 10,4% опрошенных оценили ее роль нейтрально (не помогает, но и не мешает»). Обращает на себя внимание и большое количество затруднившихся с ответом на это вопрос – 39,8%, что совокупности указывает на неразвитость антикоррупционного сознания и антикоррупционной культуры в бизнес-среде, а значит и отсутствие действенных механизмов качественного решения проблемы борьбы с коррупцией в короткие сроки.  И в этом вопросе формирования нетолерантной к коррупции бизнес-среды согласно данным исследования наблюдается отрицательная динамика.  </w:t>
      </w:r>
    </w:p>
    <w:p w14:paraId="0D738BC6" w14:textId="77777777" w:rsidR="0060140D" w:rsidRDefault="0060140D" w:rsidP="0060140D"/>
    <w:p w14:paraId="24C5E2E7" w14:textId="77777777" w:rsidR="0060140D" w:rsidRDefault="0060140D" w:rsidP="0060140D">
      <w:pPr>
        <w:pStyle w:val="aff5"/>
      </w:pPr>
      <w:bookmarkStart w:id="12" w:name="_Toc81575281"/>
      <w:r>
        <w:t>2.4. Оценка представителями бизнеса эффективности (результативности) принимаемых органами государственной власти мер, направленных на противодействие коррупции</w:t>
      </w:r>
      <w:bookmarkEnd w:id="12"/>
    </w:p>
    <w:p w14:paraId="569E85B1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BC5F9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2.4.1.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Известно ли Вам о мерах, которые органы власти принимают для противодействия коррупции?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4"/>
        <w:gridCol w:w="1181"/>
      </w:tblGrid>
      <w:tr w:rsidR="0060140D" w14:paraId="4286E9AC" w14:textId="77777777" w:rsidTr="00154238">
        <w:trPr>
          <w:trHeight w:val="310"/>
        </w:trPr>
        <w:tc>
          <w:tcPr>
            <w:tcW w:w="8164" w:type="dxa"/>
            <w:shd w:val="clear" w:color="auto" w:fill="auto"/>
          </w:tcPr>
          <w:p w14:paraId="19669FC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0D33B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22113FB4" w14:textId="77777777" w:rsidTr="00154238">
        <w:trPr>
          <w:trHeight w:val="310"/>
        </w:trPr>
        <w:tc>
          <w:tcPr>
            <w:tcW w:w="8164" w:type="dxa"/>
            <w:shd w:val="clear" w:color="auto" w:fill="auto"/>
          </w:tcPr>
          <w:p w14:paraId="4CBF49A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постоянно слежу за этим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17A0B5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60140D" w14:paraId="79ED3F6A" w14:textId="77777777" w:rsidTr="00154238">
        <w:trPr>
          <w:trHeight w:val="310"/>
        </w:trPr>
        <w:tc>
          <w:tcPr>
            <w:tcW w:w="8164" w:type="dxa"/>
            <w:shd w:val="clear" w:color="auto" w:fill="auto"/>
          </w:tcPr>
          <w:p w14:paraId="0AC599F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но специально за этим не слежу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B117D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60140D" w14:paraId="40BD55C5" w14:textId="77777777" w:rsidTr="00154238">
        <w:trPr>
          <w:trHeight w:val="310"/>
        </w:trPr>
        <w:tc>
          <w:tcPr>
            <w:tcW w:w="8164" w:type="dxa"/>
            <w:shd w:val="clear" w:color="auto" w:fill="auto"/>
          </w:tcPr>
          <w:p w14:paraId="1DA6C65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слышал (слышала), но ничего определенного назвать не могу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12A7D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60140D" w14:paraId="2B79951E" w14:textId="77777777" w:rsidTr="00154238">
        <w:trPr>
          <w:trHeight w:val="310"/>
        </w:trPr>
        <w:tc>
          <w:tcPr>
            <w:tcW w:w="8164" w:type="dxa"/>
            <w:shd w:val="clear" w:color="auto" w:fill="auto"/>
          </w:tcPr>
          <w:p w14:paraId="3A9033A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об этом не знаю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91AFD7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19,4</w:t>
            </w:r>
          </w:p>
        </w:tc>
      </w:tr>
    </w:tbl>
    <w:p w14:paraId="725A7B29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3B6E1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2.4.2.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действий органов власти по противодействию коррупции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0"/>
        <w:gridCol w:w="1815"/>
      </w:tblGrid>
      <w:tr w:rsidR="0060140D" w14:paraId="1D8322E7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1EFB874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2811804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24FD955B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4ADEBC6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эффективны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EE960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60140D" w14:paraId="09B22146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2F579A9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эффективны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D2D7EB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60140D" w14:paraId="502E8B0D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11B3382C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неэффективны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37EBD3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0140D" w14:paraId="305DA2F8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24994CE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неэффективны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2862A9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60140D" w14:paraId="55D55DA2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1341D911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ухудшают ситуацию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3113E7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60140D" w14:paraId="35CCF280" w14:textId="77777777" w:rsidTr="00154238">
        <w:trPr>
          <w:trHeight w:val="310"/>
          <w:jc w:val="center"/>
        </w:trPr>
        <w:tc>
          <w:tcPr>
            <w:tcW w:w="7530" w:type="dxa"/>
            <w:shd w:val="clear" w:color="auto" w:fill="auto"/>
          </w:tcPr>
          <w:p w14:paraId="7575EC1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EEF8D6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34,6</w:t>
            </w:r>
          </w:p>
        </w:tc>
      </w:tr>
    </w:tbl>
    <w:p w14:paraId="127FDA4A" w14:textId="77777777" w:rsidR="0060140D" w:rsidRDefault="0060140D" w:rsidP="0060140D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60ECA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D24748" w14:textId="77777777" w:rsidR="0060140D" w:rsidRDefault="0060140D" w:rsidP="0060140D">
      <w:pPr>
        <w:tabs>
          <w:tab w:val="left" w:pos="255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2.4.3.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Оценка бизнесом возможных государственных антикоррупционных мер, % по столбцу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2370"/>
        <w:gridCol w:w="746"/>
        <w:gridCol w:w="1247"/>
        <w:gridCol w:w="607"/>
        <w:gridCol w:w="1391"/>
        <w:gridCol w:w="994"/>
        <w:gridCol w:w="994"/>
        <w:gridCol w:w="996"/>
      </w:tblGrid>
      <w:tr w:rsidR="0060140D" w:rsidRPr="007917E8" w14:paraId="647AA814" w14:textId="77777777" w:rsidTr="00154238">
        <w:trPr>
          <w:cantSplit/>
          <w:trHeight w:val="324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55E3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FC1B4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Создание специального органа власти по борьбе с коррупцией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AF4E9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Введение ограничений на сделки между госструктурами и 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коммерч</w:t>
            </w:r>
            <w:proofErr w:type="gram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рганизациями</w:t>
            </w:r>
            <w:proofErr w:type="spell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, руководителями 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кот.являются</w:t>
            </w:r>
            <w:proofErr w:type="spell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 близкие родственники чиновников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66712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Регламентирование подарков должностным лицам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610133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прозрачности взаимодействия гос. и 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spell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. служащих с организациями в рамках создания системы "электронного правительства"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BE700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прозрачности административных процедур 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DCEC8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Упрощение процедуры предоставления услуг органами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6BAA8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Совершенствование законодательства</w:t>
            </w:r>
          </w:p>
        </w:tc>
      </w:tr>
      <w:tr w:rsidR="0060140D" w:rsidRPr="007917E8" w14:paraId="682F20DA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04B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очень эффективная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FD0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B42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897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8F0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53B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3CF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A7E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60140D" w:rsidRPr="007917E8" w14:paraId="3DEA0132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3B4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скорее эффективная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558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1F8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E8D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708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C9C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BB5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DF3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60140D" w:rsidRPr="007917E8" w14:paraId="1B0E99F9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B3A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скорее неэффективная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FB5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F5A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E8F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56D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8EB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E26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96C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60140D" w:rsidRPr="007917E8" w14:paraId="60935496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A4D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абсолютно неэффективная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E5F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D82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C08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167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9C6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802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E0C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5,2</w:t>
            </w:r>
          </w:p>
        </w:tc>
      </w:tr>
      <w:tr w:rsidR="0060140D" w:rsidRPr="007917E8" w14:paraId="1855B450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E8F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ухудшающая ситуацию (</w:t>
            </w:r>
            <w:proofErr w:type="spellStart"/>
            <w:r w:rsidRPr="007917E8">
              <w:rPr>
                <w:rFonts w:ascii="Times New Roman" w:eastAsia="Times New Roman" w:hAnsi="Times New Roman" w:cs="Times New Roman"/>
              </w:rPr>
              <w:t>контрэффективная</w:t>
            </w:r>
            <w:proofErr w:type="spellEnd"/>
            <w:r w:rsidRPr="007917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29D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FC5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6A5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C2E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16F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EAC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C77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60140D" w:rsidRPr="007917E8" w14:paraId="05CDD110" w14:textId="77777777" w:rsidTr="00154238">
        <w:trPr>
          <w:trHeight w:val="310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2E9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16C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812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78D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5DC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444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3F5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EDD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38,4</w:t>
            </w:r>
          </w:p>
        </w:tc>
      </w:tr>
    </w:tbl>
    <w:p w14:paraId="43DA18DF" w14:textId="77777777" w:rsidR="0060140D" w:rsidRPr="007917E8" w:rsidRDefault="0060140D" w:rsidP="0060140D">
      <w:pPr>
        <w:tabs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2332"/>
        <w:gridCol w:w="999"/>
        <w:gridCol w:w="1002"/>
        <w:gridCol w:w="1002"/>
        <w:gridCol w:w="1002"/>
        <w:gridCol w:w="1002"/>
        <w:gridCol w:w="1161"/>
        <w:gridCol w:w="845"/>
      </w:tblGrid>
      <w:tr w:rsidR="0060140D" w:rsidRPr="007917E8" w14:paraId="6531D699" w14:textId="77777777" w:rsidTr="00154238">
        <w:trPr>
          <w:cantSplit/>
          <w:trHeight w:val="338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8F67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A14B3D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Внедрение в органах власти системы ротации должностных лиц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44DD5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доходами и расходами должностных лиц и членов их семей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EBDAA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Ужесточение наказания за коррупцию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2EF04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зарплат гос. и </w:t>
            </w:r>
            <w:proofErr w:type="spell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gramStart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лужащим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9C5EBC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Привлечение СМИ, публичное осуждение фактов коррупции и лиц, в нее вовлеченных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8F30C7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и организаций о возможностях противостояния коррупции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32A6B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917E8">
              <w:rPr>
                <w:rFonts w:ascii="Times New Roman" w:eastAsia="Times New Roman" w:hAnsi="Times New Roman" w:cs="Times New Roman"/>
                <w:color w:val="000000"/>
              </w:rPr>
              <w:t xml:space="preserve"> Массовая пропаганда нетерпимости к коррупции</w:t>
            </w:r>
          </w:p>
        </w:tc>
      </w:tr>
      <w:tr w:rsidR="0060140D" w:rsidRPr="007917E8" w14:paraId="5B8DAD61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A6E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очень эффективная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381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EFC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415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BDD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9D5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149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7A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60140D" w:rsidRPr="007917E8" w14:paraId="4FCBACDF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51A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скорее эффективная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77B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9D1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426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B14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88A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32A1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1AA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60140D" w:rsidRPr="007917E8" w14:paraId="29F3D33E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AE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скорее неэффективная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271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3CA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FD8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008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F137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B15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E88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60140D" w:rsidRPr="007917E8" w14:paraId="6A947991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A95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абсолютно неэффективная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7B2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178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A05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CF1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DE9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AE3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E40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60140D" w:rsidRPr="007917E8" w14:paraId="7B727F2A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324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ухудшающая ситуацию (</w:t>
            </w:r>
            <w:proofErr w:type="spellStart"/>
            <w:r w:rsidRPr="007917E8">
              <w:rPr>
                <w:rFonts w:ascii="Times New Roman" w:eastAsia="Times New Roman" w:hAnsi="Times New Roman" w:cs="Times New Roman"/>
              </w:rPr>
              <w:t>контрэффективная</w:t>
            </w:r>
            <w:proofErr w:type="spellEnd"/>
            <w:r w:rsidRPr="007917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726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701F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308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67A9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9635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6AF6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350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60140D" w:rsidRPr="007917E8" w14:paraId="310D054F" w14:textId="77777777" w:rsidTr="00154238">
        <w:trPr>
          <w:trHeight w:val="31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E9B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365C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1940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7E12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5FDD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8DA3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4C5A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03FE" w14:textId="77777777" w:rsidR="0060140D" w:rsidRPr="007917E8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</w:tbl>
    <w:p w14:paraId="5B917FF7" w14:textId="77777777" w:rsidR="0060140D" w:rsidRDefault="0060140D" w:rsidP="0060140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6FF84" w14:textId="77777777" w:rsidR="0060140D" w:rsidRDefault="0060140D" w:rsidP="0060140D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2.4.4.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представителями бизнеса эффективности антикоррупционной деятельности (%)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8"/>
        <w:gridCol w:w="1957"/>
      </w:tblGrid>
      <w:tr w:rsidR="0060140D" w14:paraId="484BEBB0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73E5748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4B3FF0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40D" w14:paraId="7DDC848A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239D9C9A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нашего региона хочет и может эффективно бороться с "деловой" коррупцией;</w:t>
            </w:r>
          </w:p>
        </w:tc>
        <w:tc>
          <w:tcPr>
            <w:tcW w:w="1957" w:type="dxa"/>
            <w:shd w:val="clear" w:color="auto" w:fill="auto"/>
          </w:tcPr>
          <w:p w14:paraId="708D755E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60140D" w14:paraId="5D18BD55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0FD5A9D5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нашего региона хочет, но не может эффективно бороться с "деловой" коррупцией;</w:t>
            </w:r>
          </w:p>
        </w:tc>
        <w:tc>
          <w:tcPr>
            <w:tcW w:w="1957" w:type="dxa"/>
            <w:shd w:val="clear" w:color="auto" w:fill="auto"/>
          </w:tcPr>
          <w:p w14:paraId="12E1020F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</w:tr>
      <w:tr w:rsidR="0060140D" w14:paraId="646160A2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1924557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нашего региона может, но не хочет эффективно бороться с "деловой" коррупцией;</w:t>
            </w:r>
          </w:p>
        </w:tc>
        <w:tc>
          <w:tcPr>
            <w:tcW w:w="1957" w:type="dxa"/>
            <w:shd w:val="clear" w:color="auto" w:fill="auto"/>
          </w:tcPr>
          <w:p w14:paraId="21EEE203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60140D" w14:paraId="4D9DDD37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06C51500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нашего региона не хочет и не может эффективно бороться с "деловой" коррупцией;</w:t>
            </w:r>
          </w:p>
        </w:tc>
        <w:tc>
          <w:tcPr>
            <w:tcW w:w="1957" w:type="dxa"/>
            <w:shd w:val="clear" w:color="auto" w:fill="auto"/>
          </w:tcPr>
          <w:p w14:paraId="51C354ED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</w:tc>
      </w:tr>
      <w:tr w:rsidR="0060140D" w14:paraId="5BCE6883" w14:textId="77777777" w:rsidTr="00154238">
        <w:trPr>
          <w:trHeight w:val="310"/>
          <w:jc w:val="center"/>
        </w:trPr>
        <w:tc>
          <w:tcPr>
            <w:tcW w:w="7388" w:type="dxa"/>
            <w:shd w:val="clear" w:color="auto" w:fill="auto"/>
          </w:tcPr>
          <w:p w14:paraId="3C3C6E0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57" w:type="dxa"/>
            <w:shd w:val="clear" w:color="auto" w:fill="auto"/>
          </w:tcPr>
          <w:p w14:paraId="75551332" w14:textId="77777777" w:rsidR="0060140D" w:rsidRDefault="0060140D" w:rsidP="001542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23,2</w:t>
            </w:r>
          </w:p>
        </w:tc>
      </w:tr>
    </w:tbl>
    <w:p w14:paraId="188C5377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AC8F5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Мнение бизнеса о вопросах эффективности мер противодействия коррупции может рассматриваться как экспертное. Поскольку организации бизнеса активно взаимодействуют на регулярной основе с государственными структурами, в задачах деятельности которых прописаны функции антикоррупционной политики. Тем не менее для того, чтобы бизнес сам выполнял роль субъекта антикоррупционной политики необходима его заинтересованность в ее результатах. В то же время данные опроса предпринимателей показывают небольшой субъективный интерес к проводимым государством мерам по противодействию коррупции (Табл. 2.4.1.). Только 7,1% опрошенных постоянно следят за этими мерами государственной политики, в то время как 19,4% вообще ничего не знают в этой области, а остальные интересуются лишь эпизодически. </w:t>
      </w:r>
    </w:p>
    <w:p w14:paraId="4DAC38D8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мер антикоррупционной политики оценивается бизнесом достаточно скептически, что также может быть связано с низкой заинтересованностью в партнерстве по ее реализации. 21,8% представителей бизнес-сообщества рассматривает эти меры как эффективные, в то время как 41,2% придерживаются противоположного мнения.  При этом оценка усилий правительства Ленинградской области по проведению антикоррупционной политики дается умеренная, но значительно более высокая, чем со стороны населения в целом, с коррекцией на то, что речь идет только о деловой коррупции (Табл.2.4.4).  </w:t>
      </w:r>
    </w:p>
    <w:p w14:paraId="630D8824" w14:textId="77777777" w:rsidR="0060140D" w:rsidRDefault="0060140D" w:rsidP="0060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CA678" w14:textId="77777777" w:rsidR="0060140D" w:rsidRDefault="0060140D" w:rsidP="0060140D">
      <w:pPr>
        <w:pStyle w:val="aff5"/>
      </w:pPr>
      <w:bookmarkStart w:id="13" w:name="_Toc81575282"/>
      <w:r>
        <w:t>2.5. Основные показатели исследования в части "деловой" коррупции</w:t>
      </w:r>
      <w:bookmarkEnd w:id="13"/>
    </w:p>
    <w:p w14:paraId="60FB17D1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D9F0B" w14:textId="77777777" w:rsidR="0060140D" w:rsidRPr="00695241" w:rsidRDefault="0060140D" w:rsidP="0060140D">
      <w:pPr>
        <w:pStyle w:val="af2"/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654E2">
        <w:rPr>
          <w:rFonts w:ascii="Times New Roman" w:hAnsi="Times New Roman" w:cs="Times New Roman"/>
          <w:sz w:val="24"/>
          <w:szCs w:val="24"/>
        </w:rPr>
        <w:t>1.</w:t>
      </w:r>
      <w:r w:rsidRPr="00665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7E8">
        <w:rPr>
          <w:rFonts w:ascii="Times New Roman" w:hAnsi="Times New Roman" w:cs="Times New Roman"/>
          <w:b/>
          <w:sz w:val="24"/>
          <w:szCs w:val="24"/>
        </w:rPr>
        <w:t>Показатель "риск "деловой" коррупции"</w:t>
      </w:r>
      <w:r w:rsidRPr="00695241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14:paraId="3A5B34F9" w14:textId="77777777" w:rsidR="0060140D" w:rsidRPr="00695241" w:rsidRDefault="0060140D" w:rsidP="0060140D">
      <w:pPr>
        <w:pStyle w:val="af2"/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14:paraId="580C1557" w14:textId="77777777" w:rsidR="0060140D" w:rsidRPr="00695241" w:rsidRDefault="0060140D" w:rsidP="0060140D">
      <w:pPr>
        <w:pStyle w:val="af2"/>
        <w:spacing w:after="0" w:line="360" w:lineRule="auto"/>
        <w:ind w:left="425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6654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FD66DF" wp14:editId="19605E2B">
            <wp:extent cx="4565650" cy="933497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34" cy="9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7F1F" w14:textId="77777777" w:rsidR="0060140D" w:rsidRPr="00695241" w:rsidRDefault="0060140D" w:rsidP="0060140D">
      <w:pPr>
        <w:pStyle w:val="af2"/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14:paraId="0268C446" w14:textId="77777777" w:rsidR="0060140D" w:rsidRPr="00695241" w:rsidRDefault="0060140D" w:rsidP="0060140D">
      <w:pPr>
        <w:pStyle w:val="af2"/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69524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207,5/1433</w:t>
      </w:r>
      <w:r w:rsidRPr="0069524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0,14</w:t>
      </w:r>
    </w:p>
    <w:p w14:paraId="083E5626" w14:textId="77777777" w:rsidR="0060140D" w:rsidRPr="006654E2" w:rsidRDefault="0060140D" w:rsidP="0060140D">
      <w:pPr>
        <w:pStyle w:val="af2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4E2">
        <w:rPr>
          <w:rFonts w:ascii="Times New Roman" w:hAnsi="Times New Roman" w:cs="Times New Roman"/>
          <w:sz w:val="24"/>
          <w:szCs w:val="24"/>
        </w:rPr>
        <w:t xml:space="preserve">2. </w:t>
      </w:r>
      <w:r w:rsidRPr="007917E8">
        <w:rPr>
          <w:rFonts w:ascii="Times New Roman" w:hAnsi="Times New Roman" w:cs="Times New Roman"/>
          <w:sz w:val="24"/>
          <w:szCs w:val="24"/>
        </w:rPr>
        <w:t>Показатель "средний размер взятки в сфере "деловой" коррупции"</w:t>
      </w:r>
      <w:r w:rsidRPr="006654E2">
        <w:rPr>
          <w:rFonts w:ascii="Times New Roman" w:hAnsi="Times New Roman" w:cs="Times New Roman"/>
          <w:sz w:val="24"/>
          <w:szCs w:val="24"/>
        </w:rPr>
        <w:t xml:space="preserve"> рассчитывается на основании данных, полученных по вопросу N 10, посредством расчета средневзвешенной по интервальным рядам, которая рассчитывается по формуле среднеарифметической взвешенной. В качестве конкретных вариантов признака (размер неформального прямого или скрытого платежа) принимается значение середины интервалов. Ширина открытого интервала принимается равной ширине примыкающего интервала. Максимальное значение вариативного признака составляет 1 250 000 рублей.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2400"/>
        <w:gridCol w:w="1622"/>
        <w:gridCol w:w="1790"/>
        <w:gridCol w:w="1559"/>
      </w:tblGrid>
      <w:tr w:rsidR="0060140D" w:rsidRPr="006654E2" w14:paraId="12F87FBC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7BA36E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платежа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A990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респондентов (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2AD879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интервала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BF67A8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x*f</w:t>
            </w:r>
          </w:p>
        </w:tc>
      </w:tr>
      <w:tr w:rsidR="0060140D" w:rsidRPr="006654E2" w14:paraId="37757E25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911C2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000 до 10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1DBD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F0A277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95A205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364000</w:t>
            </w:r>
          </w:p>
        </w:tc>
      </w:tr>
      <w:tr w:rsidR="0060140D" w:rsidRPr="006654E2" w14:paraId="58C7B5AD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533AC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от 10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000 до 25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2C57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4E0429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026ACA" w14:textId="77777777" w:rsidR="0060140D" w:rsidRPr="007917E8" w:rsidRDefault="0060140D" w:rsidP="00154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</w:tr>
      <w:tr w:rsidR="0060140D" w:rsidRPr="006654E2" w14:paraId="6D1AF82F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19614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от 25000 до 150000 рублей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23C7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647113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87 500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29496" w14:textId="77777777" w:rsidR="0060140D" w:rsidRPr="007917E8" w:rsidRDefault="0060140D" w:rsidP="00154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</w:tr>
      <w:tr w:rsidR="0060140D" w:rsidRPr="006654E2" w14:paraId="1404190A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01E08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от 150000 до 500000 рублей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F599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E69625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ADFB0" w14:textId="77777777" w:rsidR="0060140D" w:rsidRPr="007917E8" w:rsidRDefault="0060140D" w:rsidP="00154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1950000</w:t>
            </w:r>
          </w:p>
        </w:tc>
      </w:tr>
      <w:tr w:rsidR="0060140D" w:rsidRPr="006654E2" w14:paraId="71A492BB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14DA6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от 500000 до 1 млн. рублей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E245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9172C4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ECB339" w14:textId="77777777" w:rsidR="0060140D" w:rsidRPr="007917E8" w:rsidRDefault="0060140D" w:rsidP="00154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2250000</w:t>
            </w:r>
          </w:p>
        </w:tc>
      </w:tr>
      <w:tr w:rsidR="0060140D" w:rsidRPr="006654E2" w14:paraId="702F049F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E080B" w14:textId="77777777" w:rsidR="0060140D" w:rsidRPr="007917E8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 млн. рублей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6E6E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44308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1 250 000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CC7846" w14:textId="77777777" w:rsidR="0060140D" w:rsidRPr="007917E8" w:rsidRDefault="0060140D" w:rsidP="00154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40D" w:rsidRPr="006654E2" w14:paraId="7390F06B" w14:textId="77777777" w:rsidTr="00154238">
        <w:trPr>
          <w:trHeight w:val="31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36E1" w14:textId="77777777" w:rsidR="0060140D" w:rsidRPr="007917E8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3DF7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99B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715" w14:textId="77777777" w:rsidR="0060140D" w:rsidRPr="007917E8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7119000</w:t>
            </w:r>
          </w:p>
        </w:tc>
      </w:tr>
    </w:tbl>
    <w:p w14:paraId="1A643960" w14:textId="77777777" w:rsidR="0060140D" w:rsidRPr="00695241" w:rsidRDefault="0060140D" w:rsidP="0060140D">
      <w:pPr>
        <w:rPr>
          <w:rFonts w:ascii="Times New Roman" w:hAnsi="Times New Roman" w:cs="Times New Roman"/>
          <w:sz w:val="24"/>
          <w:szCs w:val="24"/>
        </w:rPr>
      </w:pPr>
    </w:p>
    <w:p w14:paraId="11F9DF23" w14:textId="77777777" w:rsidR="0060140D" w:rsidRDefault="0060140D" w:rsidP="006014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5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Средневзвешенная величина =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7119000/115=61 904,3</w:t>
      </w:r>
    </w:p>
    <w:p w14:paraId="39F1EB3A" w14:textId="77777777" w:rsidR="0060140D" w:rsidRPr="006654E2" w:rsidRDefault="0060140D" w:rsidP="006014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D9DBAD" w14:textId="77777777" w:rsidR="0060140D" w:rsidRPr="007917E8" w:rsidRDefault="0060140D" w:rsidP="00601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7E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средний размер взятки в сфере "деловой" коррупции = 61 904,3 рублей</w:t>
      </w:r>
    </w:p>
    <w:p w14:paraId="10CD39E4" w14:textId="77777777" w:rsidR="0060140D" w:rsidRPr="007917E8" w:rsidRDefault="0060140D" w:rsidP="00601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2A297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Показатель "средняя доля коррупционных издержек в доходе от предпринимательской деятельности" определяется как среднее значение ответов, данных респондентами по первому варианту ответа по вопросу N 11.</w:t>
      </w:r>
    </w:p>
    <w:p w14:paraId="2D944EA0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средняя доля коррупционных издержек в доходе от предпринимательской деятельности =160/41=3,9</w:t>
      </w:r>
    </w:p>
    <w:p w14:paraId="2D992CD0" w14:textId="77777777" w:rsidR="0060140D" w:rsidRPr="00695241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95241">
        <w:rPr>
          <w:color w:val="2D2D2D"/>
          <w:spacing w:val="2"/>
          <w:shd w:val="clear" w:color="auto" w:fill="FFFFFF"/>
        </w:rPr>
        <w:lastRenderedPageBreak/>
        <w:t xml:space="preserve">4. </w:t>
      </w:r>
      <w:r w:rsidRPr="006654E2">
        <w:rPr>
          <w:color w:val="2D2D2D"/>
          <w:spacing w:val="2"/>
        </w:rPr>
        <w:t>Показатель</w:t>
      </w:r>
      <w:r w:rsidRPr="006654E2">
        <w:rPr>
          <w:b/>
          <w:color w:val="2D2D2D"/>
          <w:spacing w:val="2"/>
        </w:rPr>
        <w:t xml:space="preserve"> "</w:t>
      </w:r>
      <w:r w:rsidRPr="007917E8">
        <w:rPr>
          <w:color w:val="2D2D2D"/>
          <w:spacing w:val="2"/>
        </w:rPr>
        <w:t>коррупционный опыт в сфере "деловой" коррупции</w:t>
      </w:r>
      <w:r w:rsidRPr="006654E2">
        <w:rPr>
          <w:b/>
          <w:color w:val="2D2D2D"/>
          <w:spacing w:val="2"/>
        </w:rPr>
        <w:t>"</w:t>
      </w:r>
      <w:r w:rsidRPr="00695241">
        <w:rPr>
          <w:color w:val="2D2D2D"/>
          <w:spacing w:val="2"/>
        </w:rPr>
        <w:t xml:space="preserve"> рассчитывается по следующей формуле:</w:t>
      </w:r>
      <w:r w:rsidRPr="00695241">
        <w:rPr>
          <w:color w:val="2D2D2D"/>
          <w:spacing w:val="2"/>
        </w:rPr>
        <w:br/>
      </w:r>
    </w:p>
    <w:p w14:paraId="6858F57C" w14:textId="77777777" w:rsidR="0060140D" w:rsidRPr="00695241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5241">
        <w:rPr>
          <w:noProof/>
          <w:color w:val="2D2D2D"/>
          <w:spacing w:val="2"/>
        </w:rPr>
        <w:drawing>
          <wp:inline distT="0" distB="0" distL="0" distR="0" wp14:anchorId="21095357" wp14:editId="7DCF0186">
            <wp:extent cx="4578985" cy="1104265"/>
            <wp:effectExtent l="0" t="0" r="0" b="635"/>
            <wp:docPr id="18" name="Рисунок 18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92A7" w14:textId="77777777" w:rsidR="0060140D" w:rsidRPr="006654E2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695241">
        <w:rPr>
          <w:color w:val="2D2D2D"/>
          <w:spacing w:val="2"/>
        </w:rPr>
        <w:t>.</w:t>
      </w:r>
      <w:r w:rsidRPr="00695241">
        <w:rPr>
          <w:color w:val="2D2D2D"/>
          <w:spacing w:val="2"/>
        </w:rPr>
        <w:br/>
      </w:r>
      <w:r w:rsidRPr="00695241">
        <w:rPr>
          <w:color w:val="2D2D2D"/>
          <w:spacing w:val="2"/>
        </w:rPr>
        <w:br/>
      </w:r>
      <w:r w:rsidRPr="006654E2">
        <w:rPr>
          <w:rFonts w:eastAsiaTheme="minorHAnsi"/>
          <w:lang w:eastAsia="en-US"/>
        </w:rPr>
        <w:t>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власти, то есть игнорируется множественный выбор: при определении количества опрошенных респондентов, охарактеризовавших коррупционную ситуацию в соответствии с типами, представленными вариантами ответов 1-4 по вопросу N 6, респондент учитывается как 1, то есть, если респондент имел опыт нескольких коррупционных ситуаций, его опыт учитывается единожды.</w:t>
      </w:r>
    </w:p>
    <w:p w14:paraId="0ADCED22" w14:textId="77777777" w:rsidR="0060140D" w:rsidRPr="006654E2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</w:p>
    <w:p w14:paraId="5881EA5F" w14:textId="77777777" w:rsidR="0060140D" w:rsidRPr="007917E8" w:rsidRDefault="0060140D" w:rsidP="0060140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7E8">
        <w:rPr>
          <w:rFonts w:ascii="Times New Roman" w:eastAsiaTheme="minorHAnsi" w:hAnsi="Times New Roman" w:cs="Times New Roman"/>
          <w:sz w:val="24"/>
          <w:szCs w:val="24"/>
          <w:lang w:eastAsia="en-US"/>
        </w:rPr>
        <w:t>"коррупционный опыт в сфере "деловой" коррупции" =39/211=0,18</w:t>
      </w:r>
    </w:p>
    <w:p w14:paraId="0B09211F" w14:textId="77777777" w:rsidR="0060140D" w:rsidRPr="007917E8" w:rsidRDefault="0060140D" w:rsidP="0060140D">
      <w:pPr>
        <w:pStyle w:val="ConsPlusNormal"/>
        <w:spacing w:before="240"/>
        <w:jc w:val="both"/>
      </w:pPr>
      <w:r w:rsidRPr="007917E8">
        <w:t>5. Показатель "количество коррупционных сделок в сфере "деловой" коррупции в субъекте Российской Федерации" рассчитывается по следующему алгоритму:</w:t>
      </w:r>
    </w:p>
    <w:p w14:paraId="7848573C" w14:textId="77777777" w:rsidR="0060140D" w:rsidRPr="00695241" w:rsidRDefault="0060140D" w:rsidP="0060140D">
      <w:pPr>
        <w:pStyle w:val="ConsPlusNormal"/>
        <w:spacing w:before="240"/>
        <w:ind w:firstLine="540"/>
        <w:jc w:val="both"/>
      </w:pPr>
      <w:r w:rsidRPr="007917E8">
        <w:t>а) среднее количество коррупционных сделок</w:t>
      </w:r>
      <w:r w:rsidRPr="00695241">
        <w:t xml:space="preserve"> за год, приходящееся на одного представителя бизнеса, являющегося участником коррупционной ситуации в сфере "деловой" коррупции, рассчитывается в целом по исследуемой совокупности органов власти и по каждому органу власти отдельно и определяется по следующей формуле:</w:t>
      </w:r>
    </w:p>
    <w:p w14:paraId="0A4782C0" w14:textId="77777777" w:rsidR="0060140D" w:rsidRPr="00695241" w:rsidRDefault="0060140D" w:rsidP="0060140D">
      <w:pPr>
        <w:pStyle w:val="ConsPlusNormal"/>
        <w:jc w:val="both"/>
      </w:pPr>
    </w:p>
    <w:p w14:paraId="746FAD3B" w14:textId="77777777" w:rsidR="0060140D" w:rsidRPr="00695241" w:rsidRDefault="0060140D" w:rsidP="0060140D">
      <w:pPr>
        <w:pStyle w:val="ConsPlusNormal"/>
        <w:jc w:val="center"/>
      </w:pPr>
      <w:r w:rsidRPr="00695241">
        <w:rPr>
          <w:noProof/>
          <w:position w:val="-158"/>
        </w:rPr>
        <w:drawing>
          <wp:inline distT="0" distB="0" distL="0" distR="0" wp14:anchorId="097A787B" wp14:editId="3A6CB178">
            <wp:extent cx="4876800" cy="180592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3" cy="18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9416" w14:textId="77777777" w:rsidR="0060140D" w:rsidRPr="00695241" w:rsidRDefault="0060140D" w:rsidP="0060140D">
      <w:pPr>
        <w:rPr>
          <w:rFonts w:ascii="Times New Roman" w:hAnsi="Times New Roman" w:cs="Times New Roman"/>
          <w:sz w:val="24"/>
          <w:szCs w:val="24"/>
        </w:rPr>
      </w:pPr>
    </w:p>
    <w:p w14:paraId="1D1F0050" w14:textId="77777777" w:rsidR="0060140D" w:rsidRPr="007917E8" w:rsidRDefault="0060140D" w:rsidP="0060140D">
      <w:pPr>
        <w:rPr>
          <w:rFonts w:ascii="Times New Roman" w:hAnsi="Times New Roman" w:cs="Times New Roman"/>
          <w:sz w:val="24"/>
          <w:szCs w:val="24"/>
        </w:rPr>
      </w:pPr>
      <w:r w:rsidRPr="007917E8">
        <w:rPr>
          <w:rFonts w:ascii="Times New Roman" w:hAnsi="Times New Roman" w:cs="Times New Roman"/>
          <w:sz w:val="24"/>
          <w:szCs w:val="24"/>
        </w:rPr>
        <w:t>среднее количество коррупционных сделок за год, приходящееся на одного представителя бизнеса, являющегося участником коррупционной ситуации=207,5/39=5,3</w:t>
      </w:r>
    </w:p>
    <w:p w14:paraId="495BBB54" w14:textId="77777777" w:rsidR="0060140D" w:rsidRPr="00695241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95241">
        <w:rPr>
          <w:color w:val="2D2D2D"/>
          <w:spacing w:val="2"/>
        </w:rPr>
        <w:t>б) количество коррупционных сделок, совершаемых в сфере "деловой" коррупции в субъекте Российской Федерации за год, определяется по следующей формуле:</w:t>
      </w:r>
      <w:r w:rsidRPr="00695241">
        <w:rPr>
          <w:color w:val="2D2D2D"/>
          <w:spacing w:val="2"/>
        </w:rPr>
        <w:br/>
      </w:r>
    </w:p>
    <w:p w14:paraId="5F2E5D2E" w14:textId="77777777" w:rsidR="0060140D" w:rsidRPr="00695241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5241">
        <w:rPr>
          <w:color w:val="2D2D2D"/>
          <w:spacing w:val="2"/>
        </w:rPr>
        <w:t>количество коррупционных сделок, совершаемых в сфере "деловой" коррупции в субъекте Российской Федерации за год =</w:t>
      </w:r>
      <w:r w:rsidRPr="00695241">
        <w:rPr>
          <w:color w:val="2D2D2D"/>
          <w:spacing w:val="2"/>
        </w:rPr>
        <w:br/>
        <w:t>число предприятий и организаций в субъекте Российской Федерации х</w:t>
      </w:r>
      <w:r w:rsidRPr="00695241">
        <w:rPr>
          <w:color w:val="2D2D2D"/>
          <w:spacing w:val="2"/>
        </w:rPr>
        <w:br/>
      </w:r>
      <w:r w:rsidRPr="00695241">
        <w:rPr>
          <w:color w:val="2D2D2D"/>
          <w:spacing w:val="2"/>
        </w:rPr>
        <w:lastRenderedPageBreak/>
        <w:t>среднее количество коррупционных сделок за год,</w:t>
      </w:r>
      <w:r w:rsidRPr="00695241">
        <w:rPr>
          <w:color w:val="2D2D2D"/>
          <w:spacing w:val="2"/>
        </w:rPr>
        <w:br/>
        <w:t>приходящее на одного представителя бизнеса,</w:t>
      </w:r>
      <w:r w:rsidRPr="00695241">
        <w:rPr>
          <w:color w:val="2D2D2D"/>
          <w:spacing w:val="2"/>
        </w:rPr>
        <w:br/>
        <w:t>являющегося участником коррупционной ситуации.</w:t>
      </w:r>
    </w:p>
    <w:p w14:paraId="10B99B7C" w14:textId="77777777" w:rsidR="0060140D" w:rsidRPr="00695241" w:rsidRDefault="0060140D" w:rsidP="0060140D">
      <w:pPr>
        <w:rPr>
          <w:rFonts w:ascii="Times New Roman" w:hAnsi="Times New Roman" w:cs="Times New Roman"/>
          <w:sz w:val="24"/>
          <w:szCs w:val="24"/>
        </w:rPr>
      </w:pPr>
    </w:p>
    <w:p w14:paraId="3B8E9B7F" w14:textId="77777777" w:rsidR="0060140D" w:rsidRPr="00695241" w:rsidRDefault="0060140D" w:rsidP="0060140D">
      <w:pPr>
        <w:rPr>
          <w:rFonts w:ascii="Times New Roman" w:hAnsi="Times New Roman" w:cs="Times New Roman"/>
          <w:sz w:val="24"/>
          <w:szCs w:val="24"/>
        </w:rPr>
      </w:pPr>
      <w:r w:rsidRPr="00695241">
        <w:rPr>
          <w:rFonts w:ascii="Times New Roman" w:hAnsi="Times New Roman" w:cs="Times New Roman"/>
          <w:sz w:val="24"/>
          <w:szCs w:val="24"/>
        </w:rPr>
        <w:t>Число предприятий и организаций в субъекте Российской Федерации, включая микропредприятия=19161</w:t>
      </w:r>
      <w:r w:rsidRPr="00695241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</w:p>
    <w:p w14:paraId="68F01A7F" w14:textId="77777777" w:rsidR="0060140D" w:rsidRPr="007917E8" w:rsidRDefault="0060140D" w:rsidP="0060140D">
      <w:pPr>
        <w:rPr>
          <w:rFonts w:ascii="Times New Roman" w:hAnsi="Times New Roman" w:cs="Times New Roman"/>
          <w:sz w:val="24"/>
          <w:szCs w:val="24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количество коррупционных сделок, совершаемых в сфере "деловой" коррупции в субъекте Российской Федерации за год=</w:t>
      </w:r>
      <w:r w:rsidRPr="007917E8">
        <w:rPr>
          <w:rFonts w:ascii="Times New Roman" w:hAnsi="Times New Roman" w:cs="Times New Roman"/>
          <w:sz w:val="24"/>
          <w:szCs w:val="24"/>
        </w:rPr>
        <w:t>19161*5,3=101 553,3</w:t>
      </w:r>
    </w:p>
    <w:p w14:paraId="5E355F4A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917E8">
        <w:rPr>
          <w:color w:val="2D2D2D"/>
          <w:spacing w:val="2"/>
        </w:rPr>
        <w:t>6. Показатель "годовой объем "деловой" коррупции в субъекте Российской Федерации" рассчитывается по следующей формуле:</w:t>
      </w:r>
      <w:r w:rsidRPr="007917E8">
        <w:rPr>
          <w:color w:val="2D2D2D"/>
          <w:spacing w:val="2"/>
        </w:rPr>
        <w:br/>
      </w:r>
    </w:p>
    <w:p w14:paraId="40957BF7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7917E8">
        <w:rPr>
          <w:color w:val="2D2D2D"/>
          <w:spacing w:val="2"/>
        </w:rPr>
        <w:t>годовой объем "деловой" коррупции в Российской Федерации =</w:t>
      </w:r>
      <w:r w:rsidRPr="007917E8">
        <w:rPr>
          <w:color w:val="2D2D2D"/>
          <w:spacing w:val="2"/>
        </w:rPr>
        <w:br/>
        <w:t>средний размер взятки в сфере "деловой" коррупции х</w:t>
      </w:r>
      <w:r w:rsidRPr="007917E8">
        <w:rPr>
          <w:color w:val="2D2D2D"/>
          <w:spacing w:val="2"/>
        </w:rPr>
        <w:br/>
        <w:t>количество коррупционных сделок в сфере "деловой" коррупции</w:t>
      </w:r>
      <w:r w:rsidRPr="007917E8">
        <w:rPr>
          <w:color w:val="2D2D2D"/>
          <w:spacing w:val="2"/>
        </w:rPr>
        <w:br/>
        <w:t>в субъекте Российской Федерации за год.</w:t>
      </w:r>
    </w:p>
    <w:p w14:paraId="41C183A7" w14:textId="77777777" w:rsidR="0060140D" w:rsidRPr="007917E8" w:rsidRDefault="0060140D" w:rsidP="0060140D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14:paraId="37E47E1A" w14:textId="77777777" w:rsidR="0060140D" w:rsidRPr="007917E8" w:rsidRDefault="0060140D" w:rsidP="0060140D">
      <w:pPr>
        <w:jc w:val="both"/>
        <w:rPr>
          <w:rFonts w:ascii="Times New Roman" w:hAnsi="Times New Roman" w:cs="Times New Roman"/>
          <w:sz w:val="24"/>
          <w:szCs w:val="24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</w:rPr>
        <w:t>годовой объем "деловой" коррупции в субъекте Российской Федерации=</w:t>
      </w:r>
      <w:r w:rsidRPr="00791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61 904,3 </w:t>
      </w:r>
      <w:r w:rsidRPr="007917E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917E8">
        <w:rPr>
          <w:rFonts w:ascii="Times New Roman" w:hAnsi="Times New Roman" w:cs="Times New Roman"/>
          <w:sz w:val="24"/>
          <w:szCs w:val="24"/>
        </w:rPr>
        <w:t>101 553,3=6 286 585 949,2</w:t>
      </w:r>
    </w:p>
    <w:p w14:paraId="53C67C84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917E8">
        <w:rPr>
          <w:color w:val="2D2D2D"/>
          <w:spacing w:val="2"/>
        </w:rPr>
        <w:t xml:space="preserve">7. Показатель "коррумпированность отдельных органов власти в сфере "деловой" коррупции" </w:t>
      </w:r>
    </w:p>
    <w:p w14:paraId="00A3C254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2562B2FC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917E8">
        <w:rPr>
          <w:color w:val="2D2D2D"/>
          <w:spacing w:val="2"/>
        </w:rPr>
        <w:t xml:space="preserve">Не рассчитывается, в соответствии с п.111 Методики, т.к. количество наблюдений по отдельным </w:t>
      </w:r>
      <w:r w:rsidRPr="007917E8">
        <w:rPr>
          <w:spacing w:val="2"/>
          <w:shd w:val="clear" w:color="auto" w:fill="FFFFFF"/>
        </w:rPr>
        <w:t>органам власти и видам экономической деятельности</w:t>
      </w:r>
      <w:r w:rsidRPr="007917E8">
        <w:rPr>
          <w:spacing w:val="2"/>
        </w:rPr>
        <w:t xml:space="preserve"> не </w:t>
      </w:r>
      <w:r w:rsidRPr="007917E8">
        <w:rPr>
          <w:color w:val="2D2D2D"/>
          <w:spacing w:val="2"/>
        </w:rPr>
        <w:t>позволяет сформировать малую выборку.</w:t>
      </w:r>
    </w:p>
    <w:p w14:paraId="5679364D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03251BA1" w14:textId="77777777" w:rsidR="0060140D" w:rsidRPr="00695241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917E8">
        <w:rPr>
          <w:color w:val="2D2D2D"/>
          <w:spacing w:val="2"/>
        </w:rPr>
        <w:t>8. Показатель "коррупционный опыт в сфере осуществления государственных (муниципальных) закупок" рассчитывается</w:t>
      </w:r>
      <w:r w:rsidRPr="00695241">
        <w:rPr>
          <w:color w:val="2D2D2D"/>
          <w:spacing w:val="2"/>
        </w:rPr>
        <w:t xml:space="preserve"> в целом вне зависимости от уровня заказчика (федерального, регионального, муниципального) по следующей формуле: </w:t>
      </w:r>
      <w:r w:rsidRPr="00695241">
        <w:rPr>
          <w:color w:val="2D2D2D"/>
          <w:spacing w:val="2"/>
        </w:rPr>
        <w:br/>
      </w:r>
    </w:p>
    <w:p w14:paraId="41A19DA5" w14:textId="77777777" w:rsidR="0060140D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695241">
        <w:rPr>
          <w:noProof/>
          <w:color w:val="2D2D2D"/>
          <w:spacing w:val="2"/>
        </w:rPr>
        <w:drawing>
          <wp:inline distT="0" distB="0" distL="0" distR="0" wp14:anchorId="76E11791" wp14:editId="345200C0">
            <wp:extent cx="4804410" cy="1336675"/>
            <wp:effectExtent l="0" t="0" r="0" b="0"/>
            <wp:docPr id="19" name="Рисунок 19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9896" w14:textId="77777777" w:rsidR="0060140D" w:rsidRPr="00B2131E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14:paraId="06CF9494" w14:textId="77777777" w:rsidR="0060140D" w:rsidRPr="007917E8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917E8">
        <w:rPr>
          <w:spacing w:val="2"/>
        </w:rPr>
        <w:t>коррупционный опыт в сфере осуществления государственных (муниципальных) закупок=192/211=0,9</w:t>
      </w:r>
    </w:p>
    <w:p w14:paraId="64839C66" w14:textId="77777777" w:rsidR="0060140D" w:rsidRPr="00695241" w:rsidRDefault="0060140D" w:rsidP="0060140D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14:paraId="2813DC75" w14:textId="77777777" w:rsidR="0060140D" w:rsidRPr="00B2131E" w:rsidRDefault="0060140D" w:rsidP="00601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5A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</w:t>
      </w:r>
      <w:r w:rsidRPr="00B2131E">
        <w:rPr>
          <w:rFonts w:ascii="Times New Roman" w:eastAsia="Times New Roman" w:hAnsi="Times New Roman" w:cs="Times New Roman"/>
          <w:spacing w:val="2"/>
          <w:sz w:val="24"/>
          <w:szCs w:val="24"/>
        </w:rPr>
        <w:t>9. Показате</w:t>
      </w:r>
      <w:r w:rsidRPr="007917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ль "доля коррупционных издержек при осуществлении государственных (муниципальных) закупок" </w:t>
      </w:r>
      <w:r w:rsidRPr="00B2131E">
        <w:rPr>
          <w:rFonts w:ascii="Times New Roman" w:eastAsia="Times New Roman" w:hAnsi="Times New Roman" w:cs="Times New Roman"/>
          <w:spacing w:val="2"/>
          <w:sz w:val="24"/>
          <w:szCs w:val="24"/>
        </w:rPr>
        <w:t>рассчитывается на основании данных, полученных в соответствии с вариантами ответов 17.1-17.7 по вопросу N 17 (без учета респондентов, не производящих неформальные выплаты), путем расчета средневзвешенного значения по интервальным рядам, которое рассчитывается по формуле среднеарифметической взвешенной величины. В качестве конкретных вариантов признака (процент неформальных выплат) принимается значение середины интервалов. Необходимо учитывать, что вопрос N 17 является вопросом с множественным ответом: за частоту признака принимается общее количество выборов по соответствующему интервалу (варианту ответа). Результат суммирования по интервалам соотносится с общим количеством выборов по совокупности.</w:t>
      </w:r>
    </w:p>
    <w:p w14:paraId="1CFD4175" w14:textId="77777777" w:rsidR="0060140D" w:rsidRPr="00695241" w:rsidRDefault="0060140D" w:rsidP="00601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6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27"/>
        <w:gridCol w:w="1867"/>
        <w:gridCol w:w="756"/>
      </w:tblGrid>
      <w:tr w:rsidR="0060140D" w:rsidRPr="00695241" w14:paraId="2C812891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C4EDE3" w14:textId="77777777" w:rsidR="0060140D" w:rsidRPr="00CA2011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отката</w:t>
            </w:r>
          </w:p>
        </w:tc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2FE6E2C6" w14:textId="77777777" w:rsidR="0060140D" w:rsidRPr="00CA2011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респондентов</w:t>
            </w:r>
            <w:r w:rsidRPr="0069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9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4796A071" w14:textId="77777777" w:rsidR="0060140D" w:rsidRPr="00CA2011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 интервала</w:t>
            </w:r>
            <w:r w:rsidRPr="0069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895F912" w14:textId="77777777" w:rsidR="0060140D" w:rsidRPr="00CA2011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f*x</w:t>
            </w:r>
          </w:p>
        </w:tc>
      </w:tr>
      <w:tr w:rsidR="0060140D" w:rsidRPr="00452C07" w14:paraId="3174AA65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FE146B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3B625398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462DB879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30AD405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2,5</w:t>
            </w:r>
          </w:p>
        </w:tc>
      </w:tr>
      <w:tr w:rsidR="0060140D" w:rsidRPr="00452C07" w14:paraId="2E31B7B5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B9B1B7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5 - 10%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65E3AF31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6AC4D259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BC6A196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22,5</w:t>
            </w:r>
          </w:p>
        </w:tc>
      </w:tr>
      <w:tr w:rsidR="0060140D" w:rsidRPr="00452C07" w14:paraId="5B5DCAB1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167C8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10 - 15%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67D73301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45CC94EA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479AFE5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12,5</w:t>
            </w:r>
          </w:p>
        </w:tc>
      </w:tr>
      <w:tr w:rsidR="0060140D" w:rsidRPr="00452C07" w14:paraId="47A4ED99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35D4B9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15 - 20%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042E90AE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09712407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47FD897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17,5</w:t>
            </w:r>
          </w:p>
        </w:tc>
      </w:tr>
      <w:tr w:rsidR="0060140D" w:rsidRPr="00452C07" w14:paraId="3F1D9628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3BF122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20 - 25%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1F9E6412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1A71BB4B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82ADAEE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22,5</w:t>
            </w:r>
          </w:p>
        </w:tc>
      </w:tr>
      <w:tr w:rsidR="0060140D" w:rsidRPr="00452C07" w14:paraId="3FB6276D" w14:textId="77777777" w:rsidTr="00154238">
        <w:trPr>
          <w:trHeight w:val="290"/>
          <w:jc w:val="center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16511F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25 - 50%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14:paraId="0C33153D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1EC28C1F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8863544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37,5</w:t>
            </w:r>
          </w:p>
        </w:tc>
      </w:tr>
      <w:tr w:rsidR="0060140D" w:rsidRPr="00452C07" w14:paraId="0B89FFCA" w14:textId="77777777" w:rsidTr="00154238">
        <w:trPr>
          <w:trHeight w:val="29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381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50 - 75%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DD1CB6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B96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976853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62,5</w:t>
            </w:r>
          </w:p>
        </w:tc>
      </w:tr>
      <w:tr w:rsidR="0060140D" w:rsidRPr="00452C07" w14:paraId="70F7A2E3" w14:textId="77777777" w:rsidTr="00154238">
        <w:trPr>
          <w:trHeight w:val="29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E5F" w14:textId="77777777" w:rsidR="0060140D" w:rsidRPr="00CA2011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0AFE0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44B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5DC266" w14:textId="77777777" w:rsidR="0060140D" w:rsidRPr="00452C07" w:rsidRDefault="0060140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hAnsi="Times New Roman" w:cs="Times New Roman"/>
              </w:rPr>
              <w:t>177,5</w:t>
            </w:r>
          </w:p>
        </w:tc>
      </w:tr>
      <w:tr w:rsidR="0060140D" w:rsidRPr="00452C07" w14:paraId="3903E9EE" w14:textId="77777777" w:rsidTr="00154238">
        <w:trPr>
          <w:trHeight w:val="29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484" w14:textId="77777777" w:rsidR="0060140D" w:rsidRPr="00CA2011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514" w14:textId="77777777" w:rsidR="0060140D" w:rsidRPr="00452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40A" w14:textId="77777777" w:rsidR="0060140D" w:rsidRPr="00452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9F4" w14:textId="77777777" w:rsidR="0060140D" w:rsidRPr="00452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0D" w:rsidRPr="00452C07" w14:paraId="07DD9FDA" w14:textId="77777777" w:rsidTr="00154238">
        <w:trPr>
          <w:trHeight w:val="29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25B4" w14:textId="77777777" w:rsidR="0060140D" w:rsidRPr="00CA2011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6DB" w14:textId="77777777" w:rsidR="0060140D" w:rsidRPr="00452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894" w14:textId="77777777" w:rsidR="0060140D" w:rsidRPr="00452C07" w:rsidRDefault="0060140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860" w14:textId="77777777" w:rsidR="0060140D" w:rsidRPr="00452C07" w:rsidRDefault="0060140D" w:rsidP="0015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C4A31C7" w14:textId="77777777" w:rsidR="0060140D" w:rsidRPr="00695241" w:rsidRDefault="0060140D" w:rsidP="0060140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2564995A" w14:textId="77777777" w:rsidR="0060140D" w:rsidRPr="007917E8" w:rsidRDefault="0060140D" w:rsidP="0060140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917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доля коррупционных издержек при осуществлении государственных (муниципальных) закупок=19,72</w:t>
      </w:r>
    </w:p>
    <w:p w14:paraId="1F5BE76A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10. Показатель "мнение представителей бизнеса об интенсивности "деловой" коррупции" определяется как доля респондентов, полагающих, что в субъекте Российской Федерации "деловая" коррупция не ослабляется: суммарная доля ответивших "возрос" и "не изменился" на вопрос N 28.2 в процентах от числа респондентов, давших какой-либо ответ.</w:t>
      </w:r>
    </w:p>
    <w:p w14:paraId="23C99F8E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мнение представителей бизнеса об интенсивности "деловой" коррупции" = 70,1</w:t>
      </w: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br/>
      </w:r>
    </w:p>
    <w:p w14:paraId="08FAE075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11. Показатель "негативное мнение представителей бизнеса об эффективности антикоррупционных мер в сфере "деловой" коррупции" определяется как суммарная доля ответивших "скорее неэффективны", "абсолютно неэффективны" и "ухудшает ситуацию (</w:t>
      </w:r>
      <w:proofErr w:type="spellStart"/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контрэффективны</w:t>
      </w:r>
      <w:proofErr w:type="spellEnd"/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)" на вопрос N 19, в процентах от числа респондентов, давших какой-либо ответ.</w:t>
      </w:r>
    </w:p>
    <w:p w14:paraId="1B81A220" w14:textId="77777777" w:rsidR="0060140D" w:rsidRPr="007917E8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917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"негативное мнение представителей бизнеса об эффективности антикоррупционных мер в сфере "деловой" коррупции"=43,6</w:t>
      </w:r>
    </w:p>
    <w:p w14:paraId="57357340" w14:textId="77777777" w:rsidR="0060140D" w:rsidRPr="007917E8" w:rsidRDefault="0060140D" w:rsidP="0060140D">
      <w:pPr>
        <w:pStyle w:val="ConsPlusNormal"/>
        <w:spacing w:before="240"/>
        <w:jc w:val="both"/>
      </w:pPr>
      <w:r w:rsidRPr="007917E8">
        <w:t>12. Показатель "индекс противодействия "деловой" коррупции в субъекте Российской Федерации" рассчитывается по следующей формуле:</w:t>
      </w:r>
    </w:p>
    <w:p w14:paraId="38933EFC" w14:textId="77777777" w:rsidR="0060140D" w:rsidRPr="00695241" w:rsidRDefault="0060140D" w:rsidP="0060140D">
      <w:pPr>
        <w:pStyle w:val="ConsPlusNormal"/>
        <w:jc w:val="both"/>
      </w:pPr>
    </w:p>
    <w:p w14:paraId="03E41022" w14:textId="77777777" w:rsidR="0060140D" w:rsidRDefault="0060140D" w:rsidP="0060140D">
      <w:pPr>
        <w:pStyle w:val="ConsPlusNormal"/>
        <w:jc w:val="center"/>
      </w:pPr>
      <w:r w:rsidRPr="00695241">
        <w:rPr>
          <w:noProof/>
          <w:position w:val="-141"/>
        </w:rPr>
        <w:lastRenderedPageBreak/>
        <w:drawing>
          <wp:inline distT="0" distB="0" distL="0" distR="0" wp14:anchorId="48F38EF4" wp14:editId="42C0123D">
            <wp:extent cx="4279900" cy="1658562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35" cy="16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9FDF" w14:textId="77777777" w:rsidR="0060140D" w:rsidRPr="00695241" w:rsidRDefault="0060140D" w:rsidP="0060140D">
      <w:pPr>
        <w:pStyle w:val="ConsPlusNormal"/>
        <w:jc w:val="center"/>
      </w:pPr>
    </w:p>
    <w:p w14:paraId="73411EB3" w14:textId="77777777" w:rsidR="0060140D" w:rsidRPr="005A0682" w:rsidRDefault="0060140D" w:rsidP="0060140D">
      <w:pPr>
        <w:rPr>
          <w:rFonts w:ascii="Times New Roman" w:hAnsi="Times New Roman" w:cs="Times New Roman"/>
          <w:b/>
          <w:sz w:val="24"/>
          <w:szCs w:val="24"/>
        </w:rPr>
      </w:pPr>
      <w:r w:rsidRPr="005A0682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0,18* 3,9*43,6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  <w:r w:rsidRPr="007917E8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30,6</m:t>
            </m:r>
          </m:e>
        </m:rad>
      </m:oMath>
      <w:r w:rsidRPr="007917E8">
        <w:rPr>
          <w:rFonts w:ascii="Times New Roman" w:hAnsi="Times New Roman" w:cs="Times New Roman"/>
          <w:sz w:val="24"/>
          <w:szCs w:val="24"/>
        </w:rPr>
        <w:t>=3,13</w:t>
      </w:r>
    </w:p>
    <w:p w14:paraId="2443C06D" w14:textId="77777777" w:rsidR="0060140D" w:rsidRDefault="0060140D" w:rsidP="0060140D"/>
    <w:p w14:paraId="5639D1C4" w14:textId="77777777" w:rsidR="0060140D" w:rsidRDefault="0060140D" w:rsidP="0060140D">
      <w:pPr>
        <w:pStyle w:val="aff5"/>
      </w:pPr>
      <w:bookmarkStart w:id="14" w:name="_Toc81575283"/>
      <w:r>
        <w:t>2.6. «Деловая коррупция»: сравнение показателей за 2019-2021 гг.</w:t>
      </w:r>
      <w:bookmarkEnd w:id="14"/>
    </w:p>
    <w:p w14:paraId="03312094" w14:textId="77777777" w:rsidR="0060140D" w:rsidRDefault="0060140D" w:rsidP="0060140D"/>
    <w:p w14:paraId="0EBB6F1D" w14:textId="77777777" w:rsidR="0060140D" w:rsidRPr="00063901" w:rsidRDefault="0060140D" w:rsidP="00601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01">
        <w:rPr>
          <w:rFonts w:ascii="Times New Roman" w:hAnsi="Times New Roman" w:cs="Times New Roman"/>
          <w:sz w:val="24"/>
          <w:szCs w:val="24"/>
        </w:rPr>
        <w:t>Таблица 2.6.1. – Сравнение показателей в сфере «деловой» коррупции за 2019-2021 гг.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475"/>
        <w:gridCol w:w="1758"/>
        <w:gridCol w:w="1758"/>
        <w:gridCol w:w="1758"/>
      </w:tblGrid>
      <w:tr w:rsidR="0060140D" w:rsidRPr="007917E8" w14:paraId="1B9FA835" w14:textId="77777777" w:rsidTr="00154238">
        <w:trPr>
          <w:tblHeader/>
        </w:trPr>
        <w:tc>
          <w:tcPr>
            <w:tcW w:w="596" w:type="dxa"/>
          </w:tcPr>
          <w:p w14:paraId="47A2587F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17E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75" w:type="dxa"/>
          </w:tcPr>
          <w:p w14:paraId="3A29CA0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758" w:type="dxa"/>
            <w:vAlign w:val="center"/>
          </w:tcPr>
          <w:p w14:paraId="7037D909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58" w:type="dxa"/>
            <w:vAlign w:val="center"/>
          </w:tcPr>
          <w:p w14:paraId="298E297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58" w:type="dxa"/>
          </w:tcPr>
          <w:p w14:paraId="4DD9124B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60140D" w:rsidRPr="007917E8" w14:paraId="766CF210" w14:textId="77777777" w:rsidTr="00154238">
        <w:tc>
          <w:tcPr>
            <w:tcW w:w="596" w:type="dxa"/>
          </w:tcPr>
          <w:p w14:paraId="5704AE61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5" w:type="dxa"/>
          </w:tcPr>
          <w:p w14:paraId="69A290C2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риск "деловой" коррупции</w:t>
            </w:r>
          </w:p>
        </w:tc>
        <w:tc>
          <w:tcPr>
            <w:tcW w:w="1758" w:type="dxa"/>
            <w:vAlign w:val="center"/>
          </w:tcPr>
          <w:p w14:paraId="1C98544C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758" w:type="dxa"/>
            <w:vAlign w:val="center"/>
          </w:tcPr>
          <w:p w14:paraId="1AE697B7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758" w:type="dxa"/>
            <w:vAlign w:val="center"/>
          </w:tcPr>
          <w:p w14:paraId="1B57127C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0,14</w:t>
            </w:r>
          </w:p>
        </w:tc>
      </w:tr>
      <w:tr w:rsidR="0060140D" w:rsidRPr="007917E8" w14:paraId="3EDF4FBA" w14:textId="77777777" w:rsidTr="00154238">
        <w:tc>
          <w:tcPr>
            <w:tcW w:w="596" w:type="dxa"/>
          </w:tcPr>
          <w:p w14:paraId="4C8F59E8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5" w:type="dxa"/>
          </w:tcPr>
          <w:p w14:paraId="3278EA21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средний размер взятки в сфере "деловой" коррупции"</w:t>
            </w:r>
          </w:p>
        </w:tc>
        <w:tc>
          <w:tcPr>
            <w:tcW w:w="1758" w:type="dxa"/>
            <w:vAlign w:val="center"/>
          </w:tcPr>
          <w:p w14:paraId="63BACD73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176107,1</w:t>
            </w:r>
          </w:p>
        </w:tc>
        <w:tc>
          <w:tcPr>
            <w:tcW w:w="1758" w:type="dxa"/>
            <w:vAlign w:val="center"/>
          </w:tcPr>
          <w:p w14:paraId="1068B056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113285,7</w:t>
            </w:r>
          </w:p>
        </w:tc>
        <w:tc>
          <w:tcPr>
            <w:tcW w:w="1758" w:type="dxa"/>
            <w:vAlign w:val="center"/>
          </w:tcPr>
          <w:p w14:paraId="1B419AE0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_heading=h.3znysh7" w:colFirst="0" w:colLast="0"/>
            <w:bookmarkEnd w:id="15"/>
            <w:r w:rsidRPr="007917E8">
              <w:rPr>
                <w:rFonts w:ascii="Times New Roman" w:eastAsia="Times New Roman" w:hAnsi="Times New Roman" w:cs="Times New Roman"/>
              </w:rPr>
              <w:t>61 904,3</w:t>
            </w:r>
          </w:p>
        </w:tc>
      </w:tr>
      <w:tr w:rsidR="0060140D" w:rsidRPr="007917E8" w14:paraId="025BB6D2" w14:textId="77777777" w:rsidTr="00154238">
        <w:tc>
          <w:tcPr>
            <w:tcW w:w="596" w:type="dxa"/>
          </w:tcPr>
          <w:p w14:paraId="18026FEF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75" w:type="dxa"/>
          </w:tcPr>
          <w:p w14:paraId="308CE3BD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средняя доля коррупционных издержек в доходе от предпринимательской деятельности</w:t>
            </w:r>
          </w:p>
        </w:tc>
        <w:tc>
          <w:tcPr>
            <w:tcW w:w="1758" w:type="dxa"/>
            <w:vAlign w:val="center"/>
          </w:tcPr>
          <w:p w14:paraId="2809A12E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758" w:type="dxa"/>
            <w:vAlign w:val="center"/>
          </w:tcPr>
          <w:p w14:paraId="14791B2F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758" w:type="dxa"/>
            <w:vAlign w:val="center"/>
          </w:tcPr>
          <w:p w14:paraId="051499C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60140D" w:rsidRPr="007917E8" w14:paraId="374D95B0" w14:textId="77777777" w:rsidTr="00154238">
        <w:tc>
          <w:tcPr>
            <w:tcW w:w="596" w:type="dxa"/>
          </w:tcPr>
          <w:p w14:paraId="138135C3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75" w:type="dxa"/>
          </w:tcPr>
          <w:p w14:paraId="5EF83868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коррупционный опыт в сфере "деловой" коррупции</w:t>
            </w:r>
          </w:p>
        </w:tc>
        <w:tc>
          <w:tcPr>
            <w:tcW w:w="1758" w:type="dxa"/>
            <w:vAlign w:val="center"/>
          </w:tcPr>
          <w:p w14:paraId="7398D1F5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758" w:type="dxa"/>
            <w:vAlign w:val="center"/>
          </w:tcPr>
          <w:p w14:paraId="48BB9E96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758" w:type="dxa"/>
            <w:vAlign w:val="center"/>
          </w:tcPr>
          <w:p w14:paraId="60BFC0A0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0,18</w:t>
            </w:r>
          </w:p>
        </w:tc>
      </w:tr>
      <w:tr w:rsidR="0060140D" w:rsidRPr="007917E8" w14:paraId="5CCF6EEB" w14:textId="77777777" w:rsidTr="00154238">
        <w:tc>
          <w:tcPr>
            <w:tcW w:w="596" w:type="dxa"/>
          </w:tcPr>
          <w:p w14:paraId="3674596E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75" w:type="dxa"/>
          </w:tcPr>
          <w:p w14:paraId="2897984B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среднее количество коррупционных сделок за год, приходящееся на одного представителя бизнеса, являющегося участником коррупционной ситуации</w:t>
            </w:r>
          </w:p>
        </w:tc>
        <w:tc>
          <w:tcPr>
            <w:tcW w:w="1758" w:type="dxa"/>
            <w:vAlign w:val="center"/>
          </w:tcPr>
          <w:p w14:paraId="5ABA4C16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11,34</w:t>
            </w:r>
          </w:p>
        </w:tc>
        <w:tc>
          <w:tcPr>
            <w:tcW w:w="1758" w:type="dxa"/>
            <w:vAlign w:val="center"/>
          </w:tcPr>
          <w:p w14:paraId="3805D5D6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758" w:type="dxa"/>
            <w:vAlign w:val="center"/>
          </w:tcPr>
          <w:p w14:paraId="52E95785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60140D" w:rsidRPr="007917E8" w14:paraId="1C260F67" w14:textId="77777777" w:rsidTr="00154238">
        <w:tc>
          <w:tcPr>
            <w:tcW w:w="596" w:type="dxa"/>
          </w:tcPr>
          <w:p w14:paraId="1CDF12E7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75" w:type="dxa"/>
          </w:tcPr>
          <w:p w14:paraId="34E4E01D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количество коррупционных сделок, совершаемых в сфере "деловой" коррупции в субъекте Российской Федерации за год</w:t>
            </w:r>
          </w:p>
        </w:tc>
        <w:tc>
          <w:tcPr>
            <w:tcW w:w="1758" w:type="dxa"/>
            <w:vAlign w:val="center"/>
          </w:tcPr>
          <w:p w14:paraId="4B769B37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203 031,4</w:t>
            </w:r>
          </w:p>
        </w:tc>
        <w:tc>
          <w:tcPr>
            <w:tcW w:w="1758" w:type="dxa"/>
            <w:vAlign w:val="center"/>
          </w:tcPr>
          <w:p w14:paraId="202D6F4A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137 959,2</w:t>
            </w:r>
          </w:p>
        </w:tc>
        <w:tc>
          <w:tcPr>
            <w:tcW w:w="1758" w:type="dxa"/>
            <w:vAlign w:val="center"/>
          </w:tcPr>
          <w:p w14:paraId="0A13295A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101 553,3</w:t>
            </w:r>
          </w:p>
        </w:tc>
      </w:tr>
      <w:tr w:rsidR="0060140D" w:rsidRPr="007917E8" w14:paraId="675D0DA6" w14:textId="77777777" w:rsidTr="00154238">
        <w:tc>
          <w:tcPr>
            <w:tcW w:w="596" w:type="dxa"/>
          </w:tcPr>
          <w:p w14:paraId="7B29B49C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75" w:type="dxa"/>
          </w:tcPr>
          <w:p w14:paraId="0A02CED8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годовой объем "деловой" коррупции в субъекте Российской Федерации</w:t>
            </w:r>
          </w:p>
        </w:tc>
        <w:tc>
          <w:tcPr>
            <w:tcW w:w="1758" w:type="dxa"/>
            <w:vAlign w:val="center"/>
          </w:tcPr>
          <w:p w14:paraId="28C5E5D9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7E8">
              <w:rPr>
                <w:rFonts w:ascii="Times New Roman" w:eastAsia="Times New Roman" w:hAnsi="Times New Roman" w:cs="Times New Roman"/>
                <w:sz w:val="20"/>
                <w:szCs w:val="20"/>
              </w:rPr>
              <w:t>35 755 271 062,94</w:t>
            </w:r>
          </w:p>
        </w:tc>
        <w:tc>
          <w:tcPr>
            <w:tcW w:w="1758" w:type="dxa"/>
            <w:vAlign w:val="center"/>
          </w:tcPr>
          <w:p w14:paraId="4B0F8435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7E8">
              <w:rPr>
                <w:rFonts w:ascii="Times New Roman" w:eastAsia="Times New Roman" w:hAnsi="Times New Roman" w:cs="Times New Roman"/>
                <w:sz w:val="20"/>
                <w:szCs w:val="20"/>
              </w:rPr>
              <w:t>15 628 804 543,44</w:t>
            </w:r>
          </w:p>
        </w:tc>
        <w:tc>
          <w:tcPr>
            <w:tcW w:w="1758" w:type="dxa"/>
            <w:vAlign w:val="center"/>
          </w:tcPr>
          <w:p w14:paraId="2D4FBEF2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7E8">
              <w:rPr>
                <w:rFonts w:ascii="Times New Roman" w:eastAsia="Times New Roman" w:hAnsi="Times New Roman" w:cs="Times New Roman"/>
                <w:sz w:val="20"/>
                <w:szCs w:val="20"/>
              </w:rPr>
              <w:t>6 286 585 949,2</w:t>
            </w:r>
          </w:p>
        </w:tc>
      </w:tr>
      <w:tr w:rsidR="0060140D" w:rsidRPr="007917E8" w14:paraId="01EC88F0" w14:textId="77777777" w:rsidTr="00154238">
        <w:tc>
          <w:tcPr>
            <w:tcW w:w="596" w:type="dxa"/>
          </w:tcPr>
          <w:p w14:paraId="77E17AEF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75" w:type="dxa"/>
          </w:tcPr>
          <w:p w14:paraId="203616AA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 xml:space="preserve">коррумпированность отдельных органов власти в сфере "деловой" </w:t>
            </w:r>
            <w:r w:rsidRPr="007917E8">
              <w:rPr>
                <w:rFonts w:ascii="Times New Roman" w:eastAsia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58" w:type="dxa"/>
            <w:vAlign w:val="center"/>
          </w:tcPr>
          <w:p w14:paraId="56104AB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lastRenderedPageBreak/>
              <w:t xml:space="preserve">Вычислялся по каждому органу </w:t>
            </w:r>
            <w:r w:rsidRPr="007917E8">
              <w:rPr>
                <w:rFonts w:ascii="Times New Roman" w:eastAsia="Times New Roman" w:hAnsi="Times New Roman" w:cs="Times New Roman"/>
              </w:rPr>
              <w:lastRenderedPageBreak/>
              <w:t>власти</w:t>
            </w:r>
          </w:p>
        </w:tc>
        <w:tc>
          <w:tcPr>
            <w:tcW w:w="1758" w:type="dxa"/>
            <w:vAlign w:val="center"/>
          </w:tcPr>
          <w:p w14:paraId="4A0EB827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lastRenderedPageBreak/>
              <w:t>Не вычислялся</w:t>
            </w:r>
            <w:r w:rsidRPr="007917E8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 w:rsidRPr="007917E8">
              <w:rPr>
                <w:rFonts w:ascii="Symbol" w:eastAsia="Symbol" w:hAnsi="Symbol" w:cs="Symbol"/>
                <w:vertAlign w:val="superscript"/>
              </w:rPr>
              <w:t></w:t>
            </w:r>
          </w:p>
        </w:tc>
        <w:tc>
          <w:tcPr>
            <w:tcW w:w="1758" w:type="dxa"/>
            <w:vAlign w:val="center"/>
          </w:tcPr>
          <w:p w14:paraId="31BB8510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Не вычислялся</w:t>
            </w:r>
            <w:r w:rsidRPr="007917E8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60140D" w:rsidRPr="007917E8" w14:paraId="3B62B6E5" w14:textId="77777777" w:rsidTr="00154238">
        <w:tc>
          <w:tcPr>
            <w:tcW w:w="596" w:type="dxa"/>
          </w:tcPr>
          <w:p w14:paraId="6A4E15A8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475" w:type="dxa"/>
          </w:tcPr>
          <w:p w14:paraId="50A1D042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коррупционный опыт в сфере осуществления государственных (муниципальных) закупок</w:t>
            </w:r>
          </w:p>
        </w:tc>
        <w:tc>
          <w:tcPr>
            <w:tcW w:w="1758" w:type="dxa"/>
            <w:vAlign w:val="center"/>
          </w:tcPr>
          <w:p w14:paraId="6ABF58FA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1758" w:type="dxa"/>
            <w:vAlign w:val="center"/>
          </w:tcPr>
          <w:p w14:paraId="49C5695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1758" w:type="dxa"/>
            <w:vAlign w:val="center"/>
          </w:tcPr>
          <w:p w14:paraId="356694AE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0,90</w:t>
            </w:r>
          </w:p>
        </w:tc>
      </w:tr>
      <w:tr w:rsidR="0060140D" w:rsidRPr="007917E8" w14:paraId="00646E91" w14:textId="77777777" w:rsidTr="00154238">
        <w:tc>
          <w:tcPr>
            <w:tcW w:w="596" w:type="dxa"/>
          </w:tcPr>
          <w:p w14:paraId="550F474E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75" w:type="dxa"/>
          </w:tcPr>
          <w:p w14:paraId="462F6C8D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доля коррупционных издержек при осуществлении государственных (муниципальных) закупок</w:t>
            </w:r>
          </w:p>
        </w:tc>
        <w:tc>
          <w:tcPr>
            <w:tcW w:w="1758" w:type="dxa"/>
            <w:vAlign w:val="center"/>
          </w:tcPr>
          <w:p w14:paraId="246448AC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3,68</w:t>
            </w:r>
          </w:p>
        </w:tc>
        <w:tc>
          <w:tcPr>
            <w:tcW w:w="1758" w:type="dxa"/>
            <w:vAlign w:val="center"/>
          </w:tcPr>
          <w:p w14:paraId="3644B418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758" w:type="dxa"/>
            <w:vAlign w:val="center"/>
          </w:tcPr>
          <w:p w14:paraId="04BDCCBF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19,72</w:t>
            </w:r>
          </w:p>
        </w:tc>
      </w:tr>
      <w:tr w:rsidR="0060140D" w:rsidRPr="007917E8" w14:paraId="11727204" w14:textId="77777777" w:rsidTr="00154238">
        <w:tc>
          <w:tcPr>
            <w:tcW w:w="596" w:type="dxa"/>
          </w:tcPr>
          <w:p w14:paraId="27F2667A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75" w:type="dxa"/>
          </w:tcPr>
          <w:p w14:paraId="195219D6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мнение представителей бизнеса об интенсивности "деловой" коррупции"</w:t>
            </w:r>
          </w:p>
        </w:tc>
        <w:tc>
          <w:tcPr>
            <w:tcW w:w="1758" w:type="dxa"/>
            <w:vAlign w:val="center"/>
          </w:tcPr>
          <w:p w14:paraId="7DB5DB7D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758" w:type="dxa"/>
            <w:vAlign w:val="center"/>
          </w:tcPr>
          <w:p w14:paraId="44B245D1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758" w:type="dxa"/>
            <w:vAlign w:val="center"/>
          </w:tcPr>
          <w:p w14:paraId="062D4310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60140D" w:rsidRPr="007917E8" w14:paraId="388B6307" w14:textId="77777777" w:rsidTr="00154238">
        <w:tc>
          <w:tcPr>
            <w:tcW w:w="596" w:type="dxa"/>
          </w:tcPr>
          <w:p w14:paraId="6E8CB594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bookmarkStart w:id="16" w:name="_heading=h.2et92p0" w:colFirst="0" w:colLast="0"/>
            <w:bookmarkEnd w:id="16"/>
            <w:r w:rsidRPr="007917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75" w:type="dxa"/>
          </w:tcPr>
          <w:p w14:paraId="271EDC76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негативное мнение представителей бизнеса об эффективности антикоррупционных мер в сфере "деловой" коррупции</w:t>
            </w:r>
          </w:p>
        </w:tc>
        <w:tc>
          <w:tcPr>
            <w:tcW w:w="1758" w:type="dxa"/>
            <w:vAlign w:val="center"/>
          </w:tcPr>
          <w:p w14:paraId="65FC71B5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758" w:type="dxa"/>
            <w:vAlign w:val="center"/>
          </w:tcPr>
          <w:p w14:paraId="20A31A9A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758" w:type="dxa"/>
            <w:vAlign w:val="center"/>
          </w:tcPr>
          <w:p w14:paraId="2C40445D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60140D" w:rsidRPr="007917E8" w14:paraId="1DDDD60A" w14:textId="77777777" w:rsidTr="00154238">
        <w:tc>
          <w:tcPr>
            <w:tcW w:w="596" w:type="dxa"/>
          </w:tcPr>
          <w:p w14:paraId="5662C2B5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75" w:type="dxa"/>
          </w:tcPr>
          <w:p w14:paraId="25D47851" w14:textId="77777777" w:rsidR="0060140D" w:rsidRPr="007917E8" w:rsidRDefault="0060140D" w:rsidP="00154238">
            <w:pPr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индекс противодействия "деловой" коррупции в субъекте Российской Федерации</w:t>
            </w:r>
          </w:p>
        </w:tc>
        <w:tc>
          <w:tcPr>
            <w:tcW w:w="1758" w:type="dxa"/>
            <w:vAlign w:val="center"/>
          </w:tcPr>
          <w:p w14:paraId="631877BE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6,64</w:t>
            </w:r>
          </w:p>
        </w:tc>
        <w:tc>
          <w:tcPr>
            <w:tcW w:w="1758" w:type="dxa"/>
            <w:vAlign w:val="center"/>
          </w:tcPr>
          <w:p w14:paraId="3CB69654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1758" w:type="dxa"/>
            <w:vAlign w:val="center"/>
          </w:tcPr>
          <w:p w14:paraId="43B1FA58" w14:textId="77777777" w:rsidR="0060140D" w:rsidRPr="007917E8" w:rsidRDefault="0060140D" w:rsidP="00154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7E8">
              <w:rPr>
                <w:rFonts w:ascii="Times New Roman" w:eastAsia="Times New Roman" w:hAnsi="Times New Roman" w:cs="Times New Roman"/>
              </w:rPr>
              <w:t>3,13</w:t>
            </w:r>
          </w:p>
        </w:tc>
      </w:tr>
    </w:tbl>
    <w:p w14:paraId="62690FD4" w14:textId="77777777" w:rsidR="0060140D" w:rsidRDefault="0060140D" w:rsidP="00601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11BD1" w14:textId="77777777" w:rsidR="0060140D" w:rsidRDefault="0060140D" w:rsidP="00601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основных показателей в сфере «деловой» коррупции позволяет отметить снижение ряда показателей, характеризующих стоимость коррупционных издержек для предпринимателей и бизнеса: средний размер взятки в сфере "деловой" коррупции", средняя доля коррупционных издержек в доходе от предпринимательской деятельности, годовой объем "деловой" коррупции в субъекте Российской Федерации. Это обусловлено тем, что в 2021 г. респонденты чаще называли меньшие размеры неформальных платежей, которых при этом стало больше в сравнении с предыдущим годом. С учетом этого средний размер неформальных платежей в сфере "деловой" коррупции" снизился практически вдвое — с 113285,7 рублей в 2020 г. до 61 904,3 рублей в 2021 г. Соответственно произошло снижение других показателей, характеризующих коррупционные издержки, так в 1,5 раза снизилась доля коррупционных издержек в доходе от предпринимательской деятельности (с 6,2 в 2020 г. до 3,9 в 2021 г.), а также снизился годовой объем "деловой" коррупции в субъекте РФ (с 15 628 804 543,44 в 2020 г. до 6 286 585 949,2 в 2021 г.).</w:t>
      </w:r>
    </w:p>
    <w:p w14:paraId="20E51F08" w14:textId="77777777" w:rsidR="0060140D" w:rsidRDefault="0060140D" w:rsidP="00601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в период 2019-2021 гг. весьма незначительно изменялся показатель «коррупционный опыт в сфере осуществления государственных (муниципальных) закупок», что характеризует сохранение распространенности коррупции в сфере государственных и муниципальных закупок на прежнем уровне. При этом растет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 коррупционных издержек при осуществлении государственных и муниципальных закупок: в 2021 г. доля таких издержек составила 19,72, при том, что в 2020 г. Значение этого показателя составляло 11,11, а в 2019 г. — 3,68.</w:t>
      </w:r>
    </w:p>
    <w:p w14:paraId="10E4445C" w14:textId="77777777" w:rsidR="0060140D" w:rsidRDefault="0060140D" w:rsidP="00601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значимости проблемы коррупции в деловой сфере подтверждает также рост показателя «мнение представителей бизнеса об интенсивности "деловой" коррупции"», который в 2021 г. вырос более чем в два раза (30,4 в 2020 г. и 70,1 в 2021 г.). Однако стоит отметить, что представители бизнеса более положительно оценивают эффективность антикоррупционных мер — снижается негативное мнение представителей бизнеса об эффективности антикоррупционных мер в сфере "деловой" коррупции (43,6 в 2021 г., 52,3 в 2020 г.). Кроме того, снижается среднее количество коррупционных сделок за год, приходящееся на одного представителя бизнеса — в сравнении с 2019 г. практически вдвое (11,34 в 2019 г. и 5,3 в 2021 г.)</w:t>
      </w:r>
    </w:p>
    <w:p w14:paraId="201F37B8" w14:textId="77777777" w:rsidR="0060140D" w:rsidRDefault="0060140D" w:rsidP="0060140D"/>
    <w:p w14:paraId="68A94D75" w14:textId="77777777" w:rsidR="0060140D" w:rsidRDefault="0060140D" w:rsidP="0060140D">
      <w:pPr>
        <w:pStyle w:val="aff5"/>
      </w:pPr>
      <w:bookmarkStart w:id="17" w:name="_Toc81575284"/>
      <w:r>
        <w:t>3. ДИНАМИКА ПОКАЗАТЕЛЕЙ ИССЛЕДОВАНИЯ</w:t>
      </w:r>
      <w:bookmarkEnd w:id="17"/>
    </w:p>
    <w:p w14:paraId="420D6383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F628C" w14:textId="77777777" w:rsidR="0060140D" w:rsidRPr="00B2131E" w:rsidRDefault="0060140D" w:rsidP="0060140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2131E">
        <w:rPr>
          <w:rFonts w:ascii="Times New Roman" w:hAnsi="Times New Roman" w:cs="Times New Roman"/>
          <w:sz w:val="24"/>
        </w:rPr>
        <w:t xml:space="preserve">В соответствии с утвержденной Методикой </w:t>
      </w:r>
      <w:r w:rsidRPr="00B2131E">
        <w:rPr>
          <w:rFonts w:ascii="Times New Roman" w:hAnsi="Times New Roman" w:cs="Times New Roman"/>
          <w:sz w:val="24"/>
          <w:szCs w:val="24"/>
        </w:rPr>
        <w:t>был произведен расчет динамических показателей исследования:</w:t>
      </w:r>
    </w:p>
    <w:p w14:paraId="6164530C" w14:textId="77777777" w:rsidR="0060140D" w:rsidRPr="00B2131E" w:rsidRDefault="0060140D" w:rsidP="0060140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2131E">
        <w:rPr>
          <w:spacing w:val="2"/>
        </w:rPr>
        <w:t>Показатель "динамический индикатор уровня "бытовой" коррупции в субъекте Российской Федерации" рассчитывается по следующей формуле: </w:t>
      </w:r>
    </w:p>
    <w:p w14:paraId="60D2EA6B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774EB">
        <w:rPr>
          <w:noProof/>
          <w:color w:val="2D2D2D"/>
          <w:spacing w:val="2"/>
        </w:rPr>
        <w:drawing>
          <wp:inline distT="0" distB="0" distL="0" distR="0" wp14:anchorId="5D8881B4" wp14:editId="58E4C489">
            <wp:extent cx="3848100" cy="1823057"/>
            <wp:effectExtent l="0" t="0" r="0" b="6350"/>
            <wp:docPr id="46" name="Рисунок 46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FCC4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br/>
        <w:t>где:</w:t>
      </w:r>
    </w:p>
    <w:p w14:paraId="1428A247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1 - значение соответствующего показателя в текущем периоде;</w:t>
      </w:r>
    </w:p>
    <w:p w14:paraId="75E644AC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0 - значение соответствующего показателя в предыдущем периоде.</w:t>
      </w:r>
    </w:p>
    <w:p w14:paraId="1DE5743F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06A94ECF" w14:textId="77777777" w:rsidR="0060140D" w:rsidRPr="002774EB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11E56" w14:textId="77777777" w:rsidR="0060140D" w:rsidRPr="002774EB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>динамический индикатор уровня "бытовой" коррупции в субъекте Российской Федерации</w:t>
      </w:r>
      <m:oMath>
        <m:r>
          <w:rPr>
            <w:rFonts w:ascii="Cambria Math" w:hAnsi="Cambria Math" w:cs="Times New Roman"/>
            <w:color w:val="2D2D2D"/>
            <w:spacing w:val="2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0,06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0,12</m:t>
                </m:r>
              </m:den>
            </m:f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0,04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0,05</m:t>
                </m:r>
              </m:den>
            </m:f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0,23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0,067</m:t>
                </m:r>
              </m:den>
            </m:f>
          </m:e>
        </m:rad>
      </m:oMath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1,36</m:t>
            </m:r>
          </m:e>
        </m:rad>
      </m:oMath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>=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1,1</w:t>
      </w:r>
    </w:p>
    <w:p w14:paraId="6535997D" w14:textId="77777777" w:rsidR="0060140D" w:rsidRPr="002774EB" w:rsidRDefault="0060140D" w:rsidP="0060140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Показатель "динамический институциональный индикатор "бытовой" коррупции в субъекте Российской Федерации" рассчитывается по следующей формуле: </w:t>
      </w:r>
      <w:r w:rsidRPr="002774EB">
        <w:rPr>
          <w:color w:val="2D2D2D"/>
          <w:spacing w:val="2"/>
        </w:rPr>
        <w:br/>
      </w:r>
    </w:p>
    <w:p w14:paraId="544E3EDB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774EB">
        <w:rPr>
          <w:noProof/>
          <w:color w:val="2D2D2D"/>
          <w:spacing w:val="2"/>
        </w:rPr>
        <w:lastRenderedPageBreak/>
        <w:drawing>
          <wp:inline distT="0" distB="0" distL="0" distR="0" wp14:anchorId="5B54960F" wp14:editId="570D9291">
            <wp:extent cx="5192395" cy="1359535"/>
            <wp:effectExtent l="0" t="0" r="8255" b="0"/>
            <wp:docPr id="47" name="Рисунок 47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275B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где:</w:t>
      </w:r>
    </w:p>
    <w:p w14:paraId="77C8B90E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1 - значение соответствующего показателя в текущем периоде;</w:t>
      </w:r>
    </w:p>
    <w:p w14:paraId="6A70369C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0 - значение соответствующего показателя в предыдущем периоде</w:t>
      </w:r>
    </w:p>
    <w:p w14:paraId="6DEBE77E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0E1CD166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динамический институциональный индикатор "бытовой" коррупции в субъекте Российской Федерации =</w:t>
      </w:r>
      <m:oMath>
        <m:rad>
          <m:radPr>
            <m:ctrlPr>
              <w:rPr>
                <w:rFonts w:ascii="Cambria Math" w:eastAsiaTheme="minorHAnsi" w:hAnsi="Cambria Math"/>
                <w:i/>
                <w:color w:val="2D2D2D"/>
                <w:spacing w:val="2"/>
                <w:lang w:eastAsia="en-US"/>
              </w:rPr>
            </m:ctrlPr>
          </m:radPr>
          <m:deg>
            <m:r>
              <w:rPr>
                <w:rFonts w:ascii="Cambria Math" w:hAnsi="Cambria Math"/>
                <w:color w:val="2D2D2D"/>
                <w:spacing w:val="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2D2D2D"/>
                    <w:spacing w:val="2"/>
                  </w:rPr>
                </m:ctrlPr>
              </m:fPr>
              <m:num>
                <m:r>
                  <w:rPr>
                    <w:rFonts w:ascii="Cambria Math" w:hAnsi="Cambria Math"/>
                    <w:color w:val="2D2D2D"/>
                    <w:spacing w:val="2"/>
                  </w:rPr>
                  <m:t>0,06</m:t>
                </m:r>
              </m:num>
              <m:den>
                <m:r>
                  <w:rPr>
                    <w:rFonts w:ascii="Cambria Math" w:hAnsi="Cambria Math"/>
                    <w:color w:val="2D2D2D"/>
                    <w:spacing w:val="2"/>
                  </w:rPr>
                  <m:t>0,12</m:t>
                </m:r>
              </m:den>
            </m:f>
            <m:r>
              <w:rPr>
                <w:rFonts w:ascii="Cambria Math" w:hAnsi="Cambria Math"/>
                <w:color w:val="2D2D2D"/>
                <w:spacing w:val="2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color w:val="2D2D2D"/>
                    <w:spacing w:val="2"/>
                  </w:rPr>
                </m:ctrlPr>
              </m:fPr>
              <m:num>
                <m:r>
                  <w:rPr>
                    <w:rFonts w:ascii="Cambria Math" w:hAnsi="Cambria Math"/>
                    <w:color w:val="2D2D2D"/>
                    <w:spacing w:val="2"/>
                  </w:rPr>
                  <m:t>0,04</m:t>
                </m:r>
              </m:num>
              <m:den>
                <m:r>
                  <w:rPr>
                    <w:rFonts w:ascii="Cambria Math" w:hAnsi="Cambria Math"/>
                    <w:color w:val="2D2D2D"/>
                    <w:spacing w:val="2"/>
                  </w:rPr>
                  <m:t>0,05</m:t>
                </m:r>
              </m:den>
            </m:f>
            <m:r>
              <w:rPr>
                <w:rFonts w:ascii="Cambria Math" w:hAnsi="Cambria Math"/>
                <w:color w:val="2D2D2D"/>
                <w:spacing w:val="2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color w:val="2D2D2D"/>
                    <w:spacing w:val="2"/>
                  </w:rPr>
                </m:ctrlPr>
              </m:fPr>
              <m:num>
                <m:r>
                  <w:rPr>
                    <w:rFonts w:ascii="Cambria Math" w:hAnsi="Cambria Math"/>
                    <w:color w:val="2D2D2D"/>
                    <w:spacing w:val="2"/>
                  </w:rPr>
                  <m:t>4,6</m:t>
                </m:r>
              </m:num>
              <m:den>
                <m:r>
                  <w:rPr>
                    <w:rFonts w:ascii="Cambria Math" w:hAnsi="Cambria Math"/>
                    <w:color w:val="2D2D2D"/>
                    <w:spacing w:val="2"/>
                  </w:rPr>
                  <m:t>4,65</m:t>
                </m:r>
              </m:den>
            </m:f>
          </m:e>
        </m:rad>
      </m:oMath>
      <w:r w:rsidRPr="002774EB">
        <w:rPr>
          <w:rFonts w:eastAsiaTheme="minorEastAsia"/>
          <w:color w:val="2D2D2D"/>
          <w:spacing w:val="2"/>
        </w:rPr>
        <w:t>=</w:t>
      </w:r>
      <m:oMath>
        <m:rad>
          <m:radPr>
            <m:ctrlPr>
              <w:rPr>
                <w:rFonts w:ascii="Cambria Math" w:eastAsiaTheme="minorEastAsia" w:hAnsi="Cambria Math"/>
                <w:i/>
                <w:color w:val="2D2D2D"/>
                <w:spacing w:val="2"/>
                <w:lang w:eastAsia="en-US"/>
              </w:rPr>
            </m:ctrlPr>
          </m:radPr>
          <m:deg>
            <m:r>
              <w:rPr>
                <w:rFonts w:ascii="Cambria Math" w:hAnsi="Cambria Math"/>
                <w:color w:val="2D2D2D"/>
                <w:spacing w:val="2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2D2D2D"/>
                <w:spacing w:val="2"/>
              </w:rPr>
              <m:t>0,36</m:t>
            </m:r>
          </m:e>
        </m:rad>
      </m:oMath>
      <w:r w:rsidRPr="002774EB">
        <w:rPr>
          <w:rFonts w:eastAsiaTheme="minorEastAsia"/>
          <w:color w:val="2D2D2D"/>
          <w:spacing w:val="2"/>
          <w:lang w:eastAsia="en-US"/>
        </w:rPr>
        <w:t>=0,</w:t>
      </w:r>
      <w:r>
        <w:rPr>
          <w:rFonts w:eastAsiaTheme="minorEastAsia"/>
          <w:color w:val="2D2D2D"/>
          <w:spacing w:val="2"/>
          <w:lang w:eastAsia="en-US"/>
        </w:rPr>
        <w:t>7</w:t>
      </w:r>
    </w:p>
    <w:p w14:paraId="0299FD04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688C3674" w14:textId="77777777" w:rsidR="0060140D" w:rsidRPr="002774EB" w:rsidRDefault="0060140D" w:rsidP="0060140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Показатель "динамический индекс противодействия "деловой" коррупции в субъекте Российской Федерации" рассчитывается по следующей формуле:</w:t>
      </w:r>
      <w:r w:rsidRPr="002774EB">
        <w:rPr>
          <w:color w:val="2D2D2D"/>
          <w:spacing w:val="2"/>
        </w:rPr>
        <w:br/>
      </w:r>
    </w:p>
    <w:p w14:paraId="6611DC3A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774EB">
        <w:rPr>
          <w:noProof/>
          <w:color w:val="2D2D2D"/>
          <w:spacing w:val="2"/>
        </w:rPr>
        <w:drawing>
          <wp:inline distT="0" distB="0" distL="0" distR="0" wp14:anchorId="3EBCABB4" wp14:editId="6713E8DD">
            <wp:extent cx="4333240" cy="2767330"/>
            <wp:effectExtent l="0" t="0" r="0" b="0"/>
            <wp:docPr id="48" name="Рисунок 48" descr="Об утверждении методики проведения социологических исследований в целях оценки уровня коррупции в субъектах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етодики проведения социологических исследований в целях оценки уровня коррупции в субъектах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96FA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где:</w:t>
      </w:r>
    </w:p>
    <w:p w14:paraId="20BEE2F8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1 - значение соответствующего показателя в текущем периоде;</w:t>
      </w:r>
    </w:p>
    <w:p w14:paraId="5615F805" w14:textId="77777777" w:rsidR="0060140D" w:rsidRPr="002774EB" w:rsidRDefault="0060140D" w:rsidP="006014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774EB">
        <w:rPr>
          <w:color w:val="2D2D2D"/>
          <w:spacing w:val="2"/>
        </w:rPr>
        <w:t>0 - значение соответствующего показателя в предыдущем периоде.</w:t>
      </w:r>
    </w:p>
    <w:p w14:paraId="23D8ACF0" w14:textId="77777777" w:rsidR="0060140D" w:rsidRPr="002774EB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F33DA" w14:textId="77777777" w:rsidR="0060140D" w:rsidRPr="00973AEC" w:rsidRDefault="0060140D" w:rsidP="0060140D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динамический индекс противодействия "деловой" коррупции в субъекте Российской Федерации= </w:t>
      </w:r>
      <m:oMath>
        <m:rad>
          <m:rad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0,18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0,22</m:t>
                </m:r>
              </m:den>
            </m:f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3,9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6,2</m:t>
                </m:r>
              </m:den>
            </m:f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D2D2D"/>
                    <w:spacing w:val="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43,6</m:t>
                </m:r>
              </m:num>
              <m:den>
                <m:r>
                  <w:rPr>
                    <w:rFonts w:ascii="Cambria Math" w:hAnsi="Cambria Math" w:cs="Times New Roman"/>
                    <w:color w:val="2D2D2D"/>
                    <w:spacing w:val="2"/>
                    <w:sz w:val="24"/>
                    <w:szCs w:val="24"/>
                  </w:rPr>
                  <m:t>52,3</m:t>
                </m:r>
              </m:den>
            </m:f>
          </m:e>
        </m:rad>
      </m:oMath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color w:val="2D2D2D"/>
                <w:spacing w:val="2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2D2D2D"/>
                <w:spacing w:val="2"/>
                <w:sz w:val="24"/>
                <w:szCs w:val="24"/>
              </w:rPr>
              <m:t>0,384</m:t>
            </m:r>
          </m:e>
        </m:rad>
      </m:oMath>
      <w:r w:rsidRPr="002774EB">
        <w:rPr>
          <w:rFonts w:ascii="Times New Roman" w:hAnsi="Times New Roman" w:cs="Times New Roman"/>
          <w:color w:val="2D2D2D"/>
          <w:spacing w:val="2"/>
          <w:sz w:val="24"/>
          <w:szCs w:val="24"/>
        </w:rPr>
        <w:t>=0,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73</w:t>
      </w:r>
    </w:p>
    <w:p w14:paraId="272502AC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1E4371B" w14:textId="77777777" w:rsidR="0060140D" w:rsidRPr="00063901" w:rsidRDefault="0060140D" w:rsidP="0060140D">
      <w:pPr>
        <w:pStyle w:val="aff5"/>
      </w:pPr>
      <w:bookmarkStart w:id="18" w:name="_Toc81575285"/>
      <w:r w:rsidRPr="00063901">
        <w:lastRenderedPageBreak/>
        <w:t>ЗАКЛЮЧЕНИЕ</w:t>
      </w:r>
      <w:bookmarkEnd w:id="18"/>
    </w:p>
    <w:p w14:paraId="3B22F09C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4675566E" w14:textId="77777777" w:rsidR="0060140D" w:rsidRDefault="0060140D" w:rsidP="006014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исследование позволяет сделать следующие основные выводы:</w:t>
      </w:r>
    </w:p>
    <w:p w14:paraId="1E8197EC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Коррупция как социальное явление имеет многоплановый характер. Это не просто нарушение правовых норм, злоупотребление служебным положением в целях личной выгоды, но целая система социальных отношений, которая обуславливает и характер ее восприятия общественным сознанием. В обществах с укоренившимися коррупционными практиками коррупция пронизывает социальные институты во всех сферах общественной жизни. Она деформирует социальные отношения, закрепляет коррупционные модели поведения как наиболее успешные практики. </w:t>
      </w:r>
    </w:p>
    <w:p w14:paraId="6CAE0A07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Бороться с таким явлением становится все сложнее поскольку коррупционное сознание становится элементом общественного сознания, а страх наказания из него вытесняется (по данным этого исследования антикоррупционный мотив «я боюсь, что меня поймают и накажут» совсем не нашел проявления). И это несмотря на достаточно жесткие нормы антикоррупционных законов и принимаемых властями всех уровней мер по противодействию коррупции. Социальное восприятие коррупции отражает как оценку общественным сознанием уровня и характера ее распространенности в обществе, так и оценку мер антикоррупционной политики со стороны тех или иных его субъектов. На это восприятие оказывают влияние не только информационные сообщения о случаях коррупции с экспертными оценками, но и личный опыт попадания в коррупционные ситуации, опыт ближайшего окружения и знакомых, ценности и общая мотивация антикоррупционного поведения. </w:t>
      </w:r>
    </w:p>
    <w:p w14:paraId="6BC3B1D1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свойства восприятия коррупции в массовом сознании нашли отражение и в мониторинговом исследовании уровня коррупции в Ленинградской области, проведенного по Методике проведения социологических исследований в целях оценки уровня коррупции в субъектах РФ», утвержденной Постановлением Правительства РФ № 662 от 25.05.2019.</w:t>
      </w:r>
    </w:p>
    <w:p w14:paraId="4D8981C1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Цель исследования заключается в оценке уровня, структуры и специфики коррупции в Ленинградской области, а также эффективности принимаемых антикоррупционных мер в соответствии с оценками жителей и представителей бизнеса. Для достижения цели использовался расчета показателей коррупции посредством утвержденной Методики.</w:t>
      </w:r>
    </w:p>
    <w:p w14:paraId="2F43B96F" w14:textId="77777777" w:rsidR="0060140D" w:rsidRPr="002774EB" w:rsidRDefault="0060140D" w:rsidP="0060140D">
      <w:pPr>
        <w:pStyle w:val="ac"/>
        <w:ind w:firstLine="709"/>
      </w:pPr>
      <w:r w:rsidRPr="002774EB">
        <w:t>Расчет базового набора показателей уровня "бытовой" коррупции по установленным Методикой унифицированным формулам:</w:t>
      </w:r>
    </w:p>
    <w:p w14:paraId="542D9584" w14:textId="77777777" w:rsidR="0060140D" w:rsidRPr="002774EB" w:rsidRDefault="0060140D" w:rsidP="0060140D">
      <w:pPr>
        <w:pStyle w:val="ac"/>
        <w:ind w:firstLine="709"/>
      </w:pPr>
      <w:r w:rsidRPr="002774EB">
        <w:t>– риск "бытовой" коррупции =</w:t>
      </w:r>
      <w:r w:rsidRPr="002774EB">
        <w:rPr>
          <w:szCs w:val="24"/>
        </w:rPr>
        <w:t xml:space="preserve"> </w:t>
      </w:r>
      <w:r w:rsidRPr="007917E8">
        <w:rPr>
          <w:bCs/>
          <w:szCs w:val="24"/>
        </w:rPr>
        <w:t>32/489=0,06</w:t>
      </w:r>
    </w:p>
    <w:p w14:paraId="73CDB9A6" w14:textId="77777777" w:rsidR="0060140D" w:rsidRPr="007917E8" w:rsidRDefault="0060140D" w:rsidP="0060140D">
      <w:pPr>
        <w:pStyle w:val="ac"/>
        <w:ind w:firstLine="709"/>
        <w:rPr>
          <w:lang w:val="ru-RU"/>
        </w:rPr>
      </w:pPr>
      <w:r w:rsidRPr="002774EB">
        <w:lastRenderedPageBreak/>
        <w:t xml:space="preserve">– вероятность реализации коррупционного сценария в сфере "бытовой" коррупции </w:t>
      </w:r>
      <w:r w:rsidRPr="007917E8">
        <w:rPr>
          <w:color w:val="2D2D2D"/>
          <w:spacing w:val="2"/>
          <w:szCs w:val="24"/>
          <w:shd w:val="clear" w:color="auto" w:fill="FFFFFF"/>
        </w:rPr>
        <w:t>=</w:t>
      </w:r>
      <w:r w:rsidRPr="007917E8">
        <w:rPr>
          <w:bCs/>
          <w:color w:val="2D2D2D"/>
          <w:spacing w:val="2"/>
          <w:szCs w:val="24"/>
          <w:shd w:val="clear" w:color="auto" w:fill="FFFFFF"/>
        </w:rPr>
        <w:t>37/32=1,16</w:t>
      </w:r>
    </w:p>
    <w:p w14:paraId="36580732" w14:textId="77777777" w:rsidR="0060140D" w:rsidRPr="007917E8" w:rsidRDefault="0060140D" w:rsidP="0060140D">
      <w:pPr>
        <w:pStyle w:val="ac"/>
        <w:ind w:firstLine="709"/>
      </w:pPr>
      <w:r w:rsidRPr="007917E8">
        <w:t xml:space="preserve">– средний размер взятки в сфере "бытовой" коррупции </w:t>
      </w:r>
      <w:r w:rsidRPr="007917E8">
        <w:rPr>
          <w:lang w:val="ru-RU"/>
        </w:rPr>
        <w:t xml:space="preserve">= </w:t>
      </w:r>
      <w:r w:rsidRPr="007917E8">
        <w:rPr>
          <w:rFonts w:eastAsia="Times New Roman"/>
          <w:bCs/>
          <w:color w:val="000000"/>
          <w:szCs w:val="24"/>
          <w:lang w:eastAsia="ru-RU"/>
        </w:rPr>
        <w:t>29205,88</w:t>
      </w:r>
      <w:r w:rsidRPr="007917E8">
        <w:rPr>
          <w:rFonts w:eastAsia="Times New Roman"/>
          <w:bCs/>
          <w:color w:val="000000"/>
          <w:szCs w:val="24"/>
          <w:lang w:val="ru-RU" w:eastAsia="ru-RU"/>
        </w:rPr>
        <w:t xml:space="preserve"> </w:t>
      </w:r>
      <w:r w:rsidRPr="007917E8">
        <w:rPr>
          <w:bCs/>
          <w:color w:val="2D2D2D"/>
          <w:spacing w:val="2"/>
          <w:szCs w:val="24"/>
          <w:shd w:val="clear" w:color="auto" w:fill="FFFFFF"/>
        </w:rPr>
        <w:t>рублей</w:t>
      </w:r>
    </w:p>
    <w:p w14:paraId="6A18E699" w14:textId="77777777" w:rsidR="0060140D" w:rsidRPr="007917E8" w:rsidRDefault="0060140D" w:rsidP="0060140D">
      <w:pPr>
        <w:pStyle w:val="ac"/>
        <w:ind w:firstLine="709"/>
        <w:rPr>
          <w:bCs/>
        </w:rPr>
      </w:pPr>
      <w:r w:rsidRPr="007917E8">
        <w:t xml:space="preserve">– доля коррупционных издержек в среднедушевом доходе населения субъекта Российской Федерации </w:t>
      </w:r>
      <w:r w:rsidRPr="007917E8">
        <w:rPr>
          <w:szCs w:val="24"/>
        </w:rPr>
        <w:t>=</w:t>
      </w:r>
      <w:r w:rsidRPr="007917E8">
        <w:rPr>
          <w:color w:val="2D2D2D"/>
          <w:spacing w:val="2"/>
          <w:szCs w:val="24"/>
          <w:shd w:val="clear" w:color="auto" w:fill="FFFFFF"/>
        </w:rPr>
        <w:t xml:space="preserve"> </w:t>
      </w:r>
      <w:r w:rsidRPr="007917E8">
        <w:rPr>
          <w:bCs/>
          <w:color w:val="2D2D2D"/>
          <w:spacing w:val="2"/>
          <w:szCs w:val="24"/>
          <w:shd w:val="clear" w:color="auto" w:fill="FFFFFF"/>
        </w:rPr>
        <w:t>29205,88/31900=0,92</w:t>
      </w:r>
    </w:p>
    <w:p w14:paraId="585368D4" w14:textId="77777777" w:rsidR="0060140D" w:rsidRPr="007917E8" w:rsidRDefault="0060140D" w:rsidP="0060140D">
      <w:pPr>
        <w:pStyle w:val="ac"/>
        <w:ind w:firstLine="709"/>
        <w:rPr>
          <w:lang w:val="ru-RU"/>
        </w:rPr>
      </w:pPr>
      <w:r w:rsidRPr="007917E8">
        <w:t xml:space="preserve">– коррупционный опыт в сфере "бытовой" коррупции </w:t>
      </w:r>
      <w:r w:rsidRPr="007917E8">
        <w:rPr>
          <w:szCs w:val="24"/>
        </w:rPr>
        <w:t xml:space="preserve">= </w:t>
      </w:r>
      <w:r w:rsidRPr="007917E8">
        <w:rPr>
          <w:bCs/>
          <w:szCs w:val="24"/>
        </w:rPr>
        <w:t>24/602=0,04</w:t>
      </w:r>
    </w:p>
    <w:p w14:paraId="12E9606A" w14:textId="77777777" w:rsidR="0060140D" w:rsidRPr="007917E8" w:rsidRDefault="0060140D" w:rsidP="0060140D">
      <w:pPr>
        <w:pStyle w:val="ac"/>
        <w:ind w:firstLine="709"/>
      </w:pPr>
      <w:r w:rsidRPr="007917E8">
        <w:t xml:space="preserve">– количество коррупционных сделок в сфере "бытовой" коррупции в субъекте Российской Федерации </w:t>
      </w:r>
      <w:r w:rsidRPr="007917E8">
        <w:rPr>
          <w:bCs/>
          <w:szCs w:val="24"/>
        </w:rPr>
        <w:t>= 35*1+4*2+3*3+4*4=68</w:t>
      </w:r>
    </w:p>
    <w:p w14:paraId="1E247C5B" w14:textId="77777777" w:rsidR="0060140D" w:rsidRPr="007917E8" w:rsidRDefault="0060140D" w:rsidP="0060140D">
      <w:pPr>
        <w:pStyle w:val="ac"/>
        <w:ind w:firstLine="709"/>
      </w:pPr>
      <w:r w:rsidRPr="007917E8">
        <w:t xml:space="preserve">– годовой объем "бытовой" коррупции в субъекте Российской Федерации  </w:t>
      </w:r>
      <w:r w:rsidRPr="007917E8">
        <w:rPr>
          <w:bCs/>
          <w:lang w:val="ru-RU"/>
        </w:rPr>
        <w:t>=</w:t>
      </w:r>
      <w:r w:rsidRPr="007917E8">
        <w:rPr>
          <w:bCs/>
        </w:rPr>
        <w:t>29205,88*9 842 097= 287 447 103 930,4</w:t>
      </w:r>
    </w:p>
    <w:p w14:paraId="78C36B39" w14:textId="77777777" w:rsidR="0060140D" w:rsidRPr="007917E8" w:rsidRDefault="0060140D" w:rsidP="0060140D">
      <w:pPr>
        <w:pStyle w:val="ac"/>
        <w:ind w:firstLine="709"/>
      </w:pPr>
      <w:r w:rsidRPr="007917E8">
        <w:t>– доля годового объема "бытовой" коррупции в субъекте Российской Федерации в валовом региональном продукте =</w:t>
      </w:r>
      <w:r w:rsidRPr="007917E8">
        <w:rPr>
          <w:bCs/>
        </w:rPr>
        <w:t>287 447 103 930,4/1 224 514000000=0,23</w:t>
      </w:r>
    </w:p>
    <w:p w14:paraId="7BF56470" w14:textId="77777777" w:rsidR="0060140D" w:rsidRPr="007917E8" w:rsidRDefault="0060140D" w:rsidP="0060140D">
      <w:pPr>
        <w:pStyle w:val="ac"/>
        <w:ind w:firstLine="709"/>
      </w:pPr>
      <w:r w:rsidRPr="007917E8">
        <w:t xml:space="preserve">– мнение граждан об интенсивности "бытовой" коррупции </w:t>
      </w:r>
      <w:r w:rsidRPr="007917E8">
        <w:rPr>
          <w:szCs w:val="24"/>
        </w:rPr>
        <w:t>=</w:t>
      </w:r>
      <w:r w:rsidRPr="007917E8">
        <w:rPr>
          <w:bCs/>
          <w:szCs w:val="24"/>
        </w:rPr>
        <w:t xml:space="preserve"> (359/7849)*100=4,6</w:t>
      </w:r>
    </w:p>
    <w:p w14:paraId="101B0AE9" w14:textId="77777777" w:rsidR="0060140D" w:rsidRPr="007917E8" w:rsidRDefault="0060140D" w:rsidP="0060140D">
      <w:pPr>
        <w:pStyle w:val="ac"/>
        <w:ind w:firstLine="709"/>
      </w:pPr>
      <w:r w:rsidRPr="007917E8">
        <w:t xml:space="preserve">– индикатор уровня "бытовой" коррупции в субъекте Российской Федерации = </w:t>
      </w:r>
      <m:oMath>
        <m:rad>
          <m:radPr>
            <m:ctrlPr>
              <w:rPr>
                <w:rFonts w:ascii="Cambria Math" w:hAnsi="Cambria Math"/>
                <w:bCs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Cs w:val="24"/>
              </w:rPr>
              <m:t>(0,06*0,04*0,23)</m:t>
            </m:r>
          </m:e>
        </m:rad>
      </m:oMath>
      <w:r w:rsidRPr="007917E8">
        <w:rPr>
          <w:rFonts w:eastAsiaTheme="minorEastAsia"/>
          <w:bCs/>
          <w:szCs w:val="24"/>
        </w:rPr>
        <w:t>=</w:t>
      </w:r>
      <m:oMath>
        <m:rad>
          <m:rad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Cs w:val="24"/>
              </w:rPr>
              <m:t>0,000552</m:t>
            </m:r>
          </m:e>
        </m:rad>
      </m:oMath>
      <w:r w:rsidRPr="007917E8">
        <w:rPr>
          <w:rFonts w:eastAsiaTheme="minorEastAsia"/>
          <w:bCs/>
          <w:szCs w:val="24"/>
        </w:rPr>
        <w:t>=0.08</w:t>
      </w:r>
    </w:p>
    <w:p w14:paraId="787E479C" w14:textId="77777777" w:rsidR="0060140D" w:rsidRPr="007917E8" w:rsidRDefault="0060140D" w:rsidP="0060140D">
      <w:pPr>
        <w:pStyle w:val="ac"/>
        <w:ind w:firstLine="709"/>
      </w:pPr>
      <w:r w:rsidRPr="007917E8">
        <w:t>– институциональный индикатор "бытовой" коррупции в субъекте Российской Федерации =</w:t>
      </w:r>
      <m:oMath>
        <m:rad>
          <m:radPr>
            <m:ctrlPr>
              <w:rPr>
                <w:rFonts w:ascii="Cambria Math" w:hAnsi="Cambria Math"/>
                <w:i/>
                <w:color w:val="2D2D2D"/>
                <w:spacing w:val="2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2D2D2D"/>
                <w:spacing w:val="2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2D2D2D"/>
                <w:spacing w:val="2"/>
                <w:szCs w:val="24"/>
                <w:shd w:val="clear" w:color="auto" w:fill="FFFFFF"/>
              </w:rPr>
              <m:t>(0,06*0,04*4,6)</m:t>
            </m:r>
          </m:e>
        </m:rad>
      </m:oMath>
      <w:r w:rsidRPr="007917E8">
        <w:rPr>
          <w:rFonts w:eastAsiaTheme="minorEastAsia"/>
          <w:color w:val="2D2D2D"/>
          <w:spacing w:val="2"/>
          <w:szCs w:val="24"/>
          <w:shd w:val="clear" w:color="auto" w:fill="FFFFFF"/>
        </w:rPr>
        <w:t>=</w:t>
      </w:r>
      <m:oMath>
        <m:rad>
          <m:radPr>
            <m:ctrlPr>
              <w:rPr>
                <w:rFonts w:ascii="Cambria Math" w:eastAsiaTheme="minorEastAsia" w:hAnsi="Cambria Math"/>
                <w:i/>
                <w:color w:val="2D2D2D"/>
                <w:spacing w:val="2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2D2D2D"/>
                <w:spacing w:val="2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2D2D2D"/>
                <w:spacing w:val="2"/>
                <w:szCs w:val="24"/>
                <w:shd w:val="clear" w:color="auto" w:fill="FFFFFF"/>
              </w:rPr>
              <m:t>0,01104</m:t>
            </m:r>
          </m:e>
        </m:rad>
      </m:oMath>
      <w:r w:rsidRPr="007917E8">
        <w:rPr>
          <w:rFonts w:eastAsiaTheme="minorEastAsia"/>
          <w:color w:val="2D2D2D"/>
          <w:spacing w:val="2"/>
          <w:szCs w:val="24"/>
          <w:shd w:val="clear" w:color="auto" w:fill="FFFFFF"/>
        </w:rPr>
        <w:t>=0,22</w:t>
      </w:r>
    </w:p>
    <w:p w14:paraId="1F8E2A01" w14:textId="77777777" w:rsidR="0060140D" w:rsidRDefault="0060140D" w:rsidP="00601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E256E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анализируя показатели 2019-2021 г., характеризующие состояние "бытовой" коррупции, можно сделать вывод о значимом влиянии пандемии в 2020 г., которое привело к улучшению ряда показателей, и возврате в 2021 г. показателей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допандемийный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</w:p>
    <w:p w14:paraId="6A1EC839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 2021 г. наблюдается рост ряда показателей, связанных с коррупционными издержками и «стоимостью» коррупции: средний размер взятки в сфере "бытовой" коррупции", доля коррупционных издержек в среднедушевом доходе населения субъекта Российской Федерации, годовой объем "бытовой" коррупции в субъекте Российской Федерации, доля годового объема "бытовой" коррупции в субъекте Российской Федерации в валовом региональном продукте.</w:t>
      </w:r>
    </w:p>
    <w:p w14:paraId="39F415B0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увеличилось число коррупционных сделок в сфере "бытовой" коррупции в субъекте Российской Федерации ввиду возобновления частоты обращений граждан в государственные и муниципальные организации лично, «лицом к лицу», что увеличило риски прибегания граждан и должностных лиц к неформальным способам решения проблем.</w:t>
      </w:r>
    </w:p>
    <w:p w14:paraId="63F0D8C0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показатели, почти не зависящие от финансово-экономической ситуации, а связанные с субъективным восприятием гражданами распространенности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коррупции и личным опытом участия в неформальных сделках, сохраняются практически на одном уровне в течении 2019-2021 г. Среди этих показателей: мнение граждан об интенсивности "бытовой" коррупции, индикатор уровня "бытовой" коррупции в субъекте Российской Федерации, институциональный индикатор "бытовой" коррупции в субъекте Российской Федерации.</w:t>
      </w:r>
    </w:p>
    <w:p w14:paraId="29B83975" w14:textId="77777777" w:rsidR="0060140D" w:rsidRDefault="0060140D" w:rsidP="00601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Для достижения цели использовался расчет показателей «деловой» коррупции посредством утвержденной Методики.</w:t>
      </w:r>
    </w:p>
    <w:p w14:paraId="1B811313" w14:textId="77777777" w:rsidR="0060140D" w:rsidRPr="00AA73E4" w:rsidRDefault="0060140D" w:rsidP="0060140D">
      <w:pPr>
        <w:pStyle w:val="ac"/>
        <w:ind w:firstLine="709"/>
        <w:rPr>
          <w:szCs w:val="24"/>
        </w:rPr>
      </w:pPr>
      <w:r w:rsidRPr="00AA73E4">
        <w:rPr>
          <w:szCs w:val="24"/>
          <w:lang w:val="ru-RU"/>
        </w:rPr>
        <w:t>Для достижения цели использовался</w:t>
      </w:r>
      <w:r w:rsidRPr="00AA73E4">
        <w:rPr>
          <w:szCs w:val="24"/>
        </w:rPr>
        <w:t xml:space="preserve"> расчета показателей коррупции посредством утвержденной Методики.</w:t>
      </w:r>
    </w:p>
    <w:p w14:paraId="41C58403" w14:textId="77777777" w:rsidR="0060140D" w:rsidRPr="007917E8" w:rsidRDefault="0060140D" w:rsidP="0060140D">
      <w:pPr>
        <w:pStyle w:val="ac"/>
        <w:ind w:firstLine="709"/>
        <w:rPr>
          <w:szCs w:val="24"/>
        </w:rPr>
      </w:pPr>
      <w:r w:rsidRPr="00AA73E4">
        <w:rPr>
          <w:szCs w:val="24"/>
        </w:rPr>
        <w:t>Расчет базового набора показателей уровня "</w:t>
      </w:r>
      <w:r w:rsidRPr="00AA73E4">
        <w:rPr>
          <w:szCs w:val="24"/>
          <w:lang w:val="ru-RU"/>
        </w:rPr>
        <w:t>деловой</w:t>
      </w:r>
      <w:r w:rsidRPr="00AA73E4">
        <w:rPr>
          <w:szCs w:val="24"/>
        </w:rPr>
        <w:t xml:space="preserve">" коррупции по установленным Методикой </w:t>
      </w:r>
      <w:r w:rsidRPr="007917E8">
        <w:rPr>
          <w:szCs w:val="24"/>
        </w:rPr>
        <w:t>унифицированным формулам:</w:t>
      </w:r>
    </w:p>
    <w:p w14:paraId="51664533" w14:textId="77777777" w:rsidR="0060140D" w:rsidRPr="007917E8" w:rsidRDefault="0060140D" w:rsidP="0060140D">
      <w:pPr>
        <w:pStyle w:val="af2"/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7E8">
        <w:rPr>
          <w:rFonts w:ascii="Times New Roman" w:hAnsi="Times New Roman" w:cs="Times New Roman"/>
          <w:sz w:val="24"/>
          <w:szCs w:val="24"/>
        </w:rPr>
        <w:t>– риск "деловой" коррупции = 207,5/1433=0,14</w:t>
      </w:r>
    </w:p>
    <w:p w14:paraId="5B7994C3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 xml:space="preserve">– количество коррупционных сделок в сфере "деловой" коррупции в субъекте Российской Федерации за год </w:t>
      </w:r>
      <w:r w:rsidRPr="007917E8">
        <w:rPr>
          <w:spacing w:val="2"/>
        </w:rPr>
        <w:t>=</w:t>
      </w:r>
      <w:r w:rsidRPr="007917E8">
        <w:t>19161*5,3=101 553,3</w:t>
      </w:r>
    </w:p>
    <w:p w14:paraId="624CD182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 xml:space="preserve">– средний размер взятки в сфере "деловой" коррупции = </w:t>
      </w:r>
      <w:r w:rsidRPr="007917E8">
        <w:rPr>
          <w:rFonts w:eastAsiaTheme="minorHAnsi"/>
          <w:lang w:eastAsia="en-US"/>
        </w:rPr>
        <w:t>61 904,3 рублей</w:t>
      </w:r>
    </w:p>
    <w:p w14:paraId="380E4BCF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средняя доля коррупционных издержек в доходе от предпринимательской деятельности</w:t>
      </w:r>
      <w:r w:rsidRPr="007917E8">
        <w:rPr>
          <w:spacing w:val="2"/>
          <w:shd w:val="clear" w:color="auto" w:fill="FFFFFF"/>
        </w:rPr>
        <w:t>=3,9</w:t>
      </w:r>
    </w:p>
    <w:p w14:paraId="177F070A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коррупционный опыт в сфере "деловой" коррупции</w:t>
      </w:r>
      <w:r w:rsidRPr="007917E8">
        <w:rPr>
          <w:rFonts w:eastAsiaTheme="minorHAnsi"/>
          <w:lang w:eastAsia="en-US"/>
        </w:rPr>
        <w:t>=39/211=0,18</w:t>
      </w:r>
    </w:p>
    <w:p w14:paraId="7F3DBF01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годовой объем "деловой" коррупции в субъекте Российской Федерации — оценка суммарного объема коррупционных вознаграждений, выплаченных представителями бизнеса за год в субъекте Российской Федерации=61 904,3 *101 553,3=6 286 585 949,2</w:t>
      </w:r>
    </w:p>
    <w:p w14:paraId="7ED5884A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коррумпированность отдельных органов власти в сфере "деловой" коррупции — не рассчитывалась, в соответствии с п.111 Методики, т.к. количество наблюдений по отдельным органам власти и видам экономической деятельности не позволяет сформировать малую выборку.</w:t>
      </w:r>
    </w:p>
    <w:p w14:paraId="60DA73B2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коррупционный опыт в сфере осуществления государственных (муниципальных) закупок</w:t>
      </w:r>
      <w:r w:rsidRPr="007917E8">
        <w:rPr>
          <w:spacing w:val="2"/>
        </w:rPr>
        <w:t>=192/211=0,9</w:t>
      </w:r>
    </w:p>
    <w:p w14:paraId="37955466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 xml:space="preserve">– доля коррупционных издержек при осуществлении государственных (муниципальных) закупок </w:t>
      </w:r>
      <w:r w:rsidRPr="007917E8">
        <w:rPr>
          <w:spacing w:val="2"/>
        </w:rPr>
        <w:t>=19,72</w:t>
      </w:r>
    </w:p>
    <w:p w14:paraId="76D393A2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 xml:space="preserve">– мнение представителей бизнеса об интенсивности "деловой" коррупции </w:t>
      </w:r>
      <w:r w:rsidRPr="007917E8">
        <w:rPr>
          <w:spacing w:val="2"/>
          <w:shd w:val="clear" w:color="auto" w:fill="FFFFFF"/>
        </w:rPr>
        <w:t>= 70,1</w:t>
      </w:r>
    </w:p>
    <w:p w14:paraId="2DD3B21A" w14:textId="77777777" w:rsidR="0060140D" w:rsidRPr="007917E8" w:rsidRDefault="0060140D" w:rsidP="0060140D">
      <w:pPr>
        <w:pStyle w:val="ConsPlusNormal"/>
        <w:spacing w:line="360" w:lineRule="auto"/>
        <w:ind w:firstLine="539"/>
        <w:jc w:val="both"/>
      </w:pPr>
      <w:r w:rsidRPr="007917E8">
        <w:t>– негативное мнение представителей бизнеса об эффективности антикоррупционных мер в сфере "деловой" коррупции</w:t>
      </w:r>
      <w:r w:rsidRPr="007917E8">
        <w:rPr>
          <w:spacing w:val="2"/>
          <w:shd w:val="clear" w:color="auto" w:fill="FFFFFF"/>
        </w:rPr>
        <w:t>=43,6</w:t>
      </w:r>
    </w:p>
    <w:p w14:paraId="2D6459DA" w14:textId="77777777" w:rsidR="0060140D" w:rsidRPr="007917E8" w:rsidRDefault="0060140D" w:rsidP="0060140D">
      <w:pPr>
        <w:jc w:val="both"/>
        <w:rPr>
          <w:rFonts w:ascii="Times New Roman" w:hAnsi="Times New Roman" w:cs="Times New Roman"/>
          <w:sz w:val="24"/>
          <w:szCs w:val="24"/>
        </w:rPr>
      </w:pPr>
      <w:r w:rsidRPr="007917E8">
        <w:rPr>
          <w:rFonts w:ascii="Times New Roman" w:hAnsi="Times New Roman" w:cs="Times New Roman"/>
          <w:sz w:val="24"/>
          <w:szCs w:val="24"/>
        </w:rPr>
        <w:t xml:space="preserve">– индекс противодействия "деловой" коррупции в субъекте Российской Федерации 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0,18* 3,9*43,6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  <w:r w:rsidRPr="007917E8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30,6</m:t>
            </m:r>
          </m:e>
        </m:rad>
      </m:oMath>
      <w:r w:rsidRPr="007917E8">
        <w:rPr>
          <w:rFonts w:ascii="Times New Roman" w:hAnsi="Times New Roman" w:cs="Times New Roman"/>
          <w:sz w:val="24"/>
          <w:szCs w:val="24"/>
        </w:rPr>
        <w:t>=3,13</w:t>
      </w:r>
    </w:p>
    <w:p w14:paraId="7DD7C1D4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сравнения показателей за период 2019-2021 гг.  в сфере «деловой» коррупции выявлено снижение показателей, отражающих социально-экономическую ситуацию в обществе, в том числе связанную с падением доходов предпринимателей и бизнеса в период пандемии: средний размер взятки в сфере "деловой" коррупции, годовой объем "деловой" коррупции в субъекте Российской Федерации, средняя доля коррупционных издержек в доходе от предпринимательской деятельности.</w:t>
      </w:r>
    </w:p>
    <w:p w14:paraId="5933E6B6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 г. сохраняется тенденция снижения коррупционного опыта, зависящего от ситуаций непосредственного взаимодействия представителей бизнеса с должностными лицами государственных и муниципальных органов власти. В период пандемии представители бизнеса меньше непосредственно взаимодействовали с представителями власти, а использование электронных сервисов для предоставления государственных и муниципальных услуг снизило некоторые коррупционные риски, что отразилось на снижении количества коррупционных сделок за год, приходящееся на одного представителя бизнеса, а также средней доли коррупционных издержек в доходе от предпринимательской деятельности. Однако сфера осуществления государственных и муниципальных закупок по-прежнему характеризуется сохранением коррупционного опыта и размера коррупционных издержек на прежнем уровне.</w:t>
      </w:r>
    </w:p>
    <w:p w14:paraId="3726C855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Оценка населением и бизнес-сообществом уровня и сфер распространенности коррупции в регионе характеризуется достаточно противоречиво, но с небольшой тенденцией к улучшению.</w:t>
      </w:r>
    </w:p>
    <w:p w14:paraId="65E03427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Динамика уровня коррупции в оценках жителей Ленинградской области характеризуется незначительным изменением: как и в предыдущие годы респонденты отмечают более высокий уровень коррупции в стране в целом, что подтверждает существование в общественном сознании установки о «верхушечной» коррупции, формируемой в том числе новостной повесткой о громких коррупционных делах. При этом стоит отметить, что значительное число опрошенных (48,3%) затруднились оценить уровень коррупции в своем регионе, в то время как число затруднившихся ответить в оценках коррупции в масштабах страны снизилось в сравнении с прошлым годом (с 44,7% до 33,8%).</w:t>
      </w:r>
    </w:p>
    <w:p w14:paraId="653D9CC0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Аналогично более высоким оценивают уровень коррупции в стране и представители бизнеса (37%). При этом оценки уровня коррупции в регионе практически вдвое ниже оценок по стране (16,6%) и в почти в четыре раза ниже оценок коррупции на уровне населенного пункта (10,4%). Оценки динамики уровня коррупции на местном уровне улучшились по сравнению с показателями прошлого года, что косвенно может позитивно сказаться на деловом климате.</w:t>
      </w:r>
    </w:p>
    <w:p w14:paraId="07B350C3" w14:textId="77777777" w:rsidR="0060140D" w:rsidRDefault="0060140D" w:rsidP="0060140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сфере «бытовой» коррупции респонденты наиболее часто сталкивались с коррупционными ситуациями при урегулировании ситуации с автоинспекцией, обращении в правоохранительные органы, получении медицинской помощи. Далее по степени распространенности коррупционных случаев респонденты отмечают услуги ЖКХ, судебные органы, образовательные учреждения. Стоит отметить, что лидерами антирейтинга в сфере «бытовой коррупции» являются органы и структуры, доверие к которым являются ключевым для эффективной антикоррупционной политики: полиция, судебные органы. </w:t>
      </w:r>
    </w:p>
    <w:p w14:paraId="052E089C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«деловой» коррупции представители бизнес-сообщества Ленинградской области определяют в качестве одной из причин использования неформальных платежей воздействие на должностное лицо «для подстраховки», при этом 13,3% опрошенных полагают, что организации регулярно прибегают к такой форме коррупционных практик. Кроме того среди результатов, получаемых посредством неформальных платежей, респонденты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назвали лоббирование интересов организации и получение каких-либо преференций за счет снижения административных барьеров,  бездействие и даже неправовые действия должностных лиц. При этом в целом в сравнении с 2020 г. сократилось влияние на должностных лиц в форме подарков (18,9%), денежных платежей (10,4%), услуг имущественного характера (9,55%). В то же время лишь четверть опрошенных представителей бизнеса указали, что их организации не используют неформальные платежи для оказания влияния. Наиболее часто неформальные платежи представители бизнеса использовали при взаимодействии с органами противопожарного надзора/МЧС, кадастровыми органами и с органами по архитектуре и строительству, с полицией, а также с органами, осуществляющими контрольно-ревизионную деятельность (Роспотребнадзор, налоговые органы, прокуратура, органы по охране труда).  </w:t>
      </w:r>
    </w:p>
    <w:p w14:paraId="520CEBE3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 к коррупции и мотивация населения Ленинградской области к участию в коррупционных сделках сохраняет общие показатели прошлых лет.</w:t>
      </w:r>
    </w:p>
    <w:p w14:paraId="54C24B8A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анализа готовности и мотивации населения Ленинградской области к коррупции выявлено, что в структуре мотивационных установок отказа от коррупции преобладает прагматизм, связанный в высокой стоимостью коррупции (30%), возможность обойтись без использования взяток (19,6%) и эмоциональное неприятие коррупции (18,3%). При этом четко сформированные антикоррупционные мировоззренческие установки проявили 17,4% респондентов, принципиально отказывающихся от использования коррупционных практик для решения собственных проблем. </w:t>
      </w:r>
    </w:p>
    <w:p w14:paraId="3CD8D270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Среди причин использования коррупции большинство респондентов отметили надежность результата (46,9%), при этом результатом использования коррупции опрошенные называют сокращение временных издержек и административных барьеров — 68,3% суммарно отмечают положительный эффект от использования коррупции, что характеризует восприятие коррупции в общественном сознании как социально приемлемой практики, несмотря на её противоправный характер.</w:t>
      </w:r>
    </w:p>
    <w:p w14:paraId="650DDC57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наблюдается противоречие между эмоциональными и поведенческими установками: почти половина респондентов осуждает как взяткодателей, так и взяткополучателей (47,7%), однако несмотря на это большинство опрошенных (66%) не готовы принимать участие в каких-бы то ни было мероприятиях антикоррупционной направленности. Вкупе со значимостью личного опыта и опыта ближайшего окружения как причины использования коррупции (42,1%) это свидетельствует о распространенности установок о масштабности коррупции и отстраненности граждан, отсутствии сформированного правосознания и осознания собственной субъектности, возможности участия в антикоррупционных мерах.</w:t>
      </w:r>
    </w:p>
    <w:p w14:paraId="5FCAE4A6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Готовность к коррупции и мотивация участия в коррупционных сделках бизнеса в Ленинградской области напрямую связана с размером издержек. Так, согласно опросу предпринимателей в известном им случае, когда организация обращалась с официальной жалобой на незаконные действия государственных органов в трети (33,3%) ситуаций она ничего не добилась этой процедурой, а в 18,5% случаев навлекла на себя дополнительные неприятности со стороны проверяющих органов. В то же время, в сравнении с 2020 г. позитивный исход таких обращений отмечается чаще (рост с 13 до 22,5%). Основными источниками информирования о кейсах борьбы бизнеса за справедливость в правовом являются СМИ и интернет-источники, коллеги по отрасли. </w:t>
      </w:r>
    </w:p>
    <w:p w14:paraId="05B2957E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мотивацией к использованию неформальных платежей в деловой сфере является надлежащее выполнение обязанностей со стороны должностного лица, снижение административных барьеров и временных затрат. При этом 10,9% отмечают инициативу должностных лиц в коррупционной сделке, в других случаях инициатива исходит от самих представителей бизнеса, которую они объясняют проблемами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зарегулированности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отрасли. Среди причин распространения коррупции представители бизнес-сообщества указывают в большей степени на алчность чиновников, должностных лиц (41,7%), противоречивость законодательства (21,3%) и культурные традиции и менталитет (19%). Стоит отметить, что часть представителей бизнеса позитивно оценивает роль коррупции в развитии бизнеса (14,2%), а значительная часть (39,8%)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затруднились ответить, что свидетельствует о неразвитости антикоррупционной культуры в бизнес-среде и её институциональной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DA671" w14:textId="77777777" w:rsidR="0060140D" w:rsidRPr="00FD77BA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Важный вопрос мониторинга проблем коррупции — оценка мер антикоррупционной политики со стороны граждан и представителей бизнеса. Данная оценка косвенно свидетельствует о степени эффективности антикоррупционной политики на разных уровнях власти и управления. В сфере “бытовой” коррупции выявлен низкий интерес граждан к мерам противодействия коррупции в сочетании с преобладанием низких оценок усилий властей (44,2% — “делают мало”) и преобладанием мнения о наличии возможностей противодействия коррупции, но отсутствии политической воли у властей региона (34.4%). Схожие оценки государственной антикоррупционной политики дают и представители бизнеса. В целом низкие оценки эффективности проводимой антикоррупционной политики, информированности граждан о мерах противодействия коррупции акцентируют внимание на необходимости активной работы по информированию граждан о проводимых мероприятиях, формированию более высокого уровня доверия к действиям властей в сфере антикоррупционной политики.</w:t>
      </w:r>
    </w:p>
    <w:p w14:paraId="1F870236" w14:textId="77777777" w:rsidR="0060140D" w:rsidRPr="00FD77BA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7BA">
        <w:rPr>
          <w:rFonts w:ascii="Times New Roman" w:eastAsia="Times New Roman" w:hAnsi="Times New Roman" w:cs="Times New Roman"/>
          <w:bCs/>
          <w:sz w:val="24"/>
          <w:szCs w:val="24"/>
        </w:rPr>
        <w:t>8. На основе данных исследования можно дать ряд рекомендаций:</w:t>
      </w:r>
    </w:p>
    <w:p w14:paraId="196C9E32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81523037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восприятия коррупции в общественном сознании, выявленных в ходе исследования, таких как проявление толерантности к коррупционным практикам, личный и опосредованный опыт участия в коррупционных сделках, представления о позитивных функциях коррупции, толерантное отношение к взяткодателям, необходимо проведение информационно-просветительских мер, направленных на формирование антикоррупционных установок у населения. При этом необходим комплексный подход, акцентирующий внимание не только на эмоциональном компоненте (неприятие коррупции), но и на формировании и развитии гражданского правосознания (знания о том, как следует вести себя при попадании в коррупционную ситуацию, как защитить свои права, какова ответственность за совершение коррупционных преступлений для всех участников сделки). Кроме того, результаты опроса свидетельствуют об отстраненности граждан, неготовности принимать участие в антикоррупционных мероприятиях, что свидетельствует о слабо сформированном осознании ими себя субъектами антикоррупционной деятельности. Информирование населения о возможностях участия в различных формах антикоррупционных мероприятий, а также повышение осведомленности о деятельности антикоррупционных организаций, движений, НКО и возможности участия в них способно изменить уровень готовности участия граждан в противодействии коррупции.</w:t>
      </w:r>
    </w:p>
    <w:p w14:paraId="76FDB010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Отдельной культурно-информационной средой для формирования антикоррупционного сознания должно стать среднее и высшее образование. По данным опроса виден значительный интерес молодежи к государственной антикоррупционной политике и позитивные оценки ряда мер, принимаемых в этом направлении властями на местном и региональном уровнях. Необходимо формировать антикоррупционную компетенцию в образовании в тесном взаимодействии с молодежной политикой на региональном уровне и патриотическим воспитанием молодежи.  В этих целях предлагается задействовать онлайн-среду российского школьного и вузовского образования, а также выделить отдельное направление мероприятий молодежной политики с предоставлением возможности приобретения практического опыта участия в разработке и внедрении антикоррупционных мер и приобретения правовых знаний в этой области. </w:t>
      </w:r>
    </w:p>
    <w:p w14:paraId="7D585616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0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контексте информационного просвещения стоит обратить внимание на информирование о случаях коррупции и мерах противодействия ей на рабочих местах. На настоящий момент все государственные и муниципальные организации-работодатели имеют кодексы этики, планы антикоррупционных мероприятий, как и многие бизнес-организации, однако лишь крайне небольшой процент опрошенных назвали работодателей в качестве источника такой информации. Информационная и профилактическая деятельность работодателей является значимым фактором в формировании антикоррупционных установок у населения и имеет важное значение наряду с антикоррупционным аудитом и контрольно-ревизионными мероприятиями.</w:t>
      </w:r>
    </w:p>
    <w:p w14:paraId="40EB88FF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0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Застарелая проблема коррупции в правоохранительных органах требует первостепенного внимания для достижения эффективности мер противодействия коррупции. Мониторинговое исследование фиксирует самый высокий уровень коррумпированности в этой среде как в рамках опросов по бытовой, так и деловой коррупции. При существенном оздоровлении кадровой обстановки в органах МВД возможно качественное изменение снижения коррупции на местном и региональном уровнях. Для этого необходимо принять ряд системных мер по противодействию коррупции в полиции и органах ГИБДД. В числе возможных мер внедрение на уровне региона цифровизации услуг взаимодействия должностных лиц с населением, повышение материально-технического оснащения отделов полиции, установка камер видеонаблюдения, увеличение общественного контроля за деятельностью органов правопорядка, общественного поощрения сотрудников, честно выполняющих свой долг. </w:t>
      </w:r>
    </w:p>
    <w:p w14:paraId="26F373FB" w14:textId="77777777" w:rsidR="0060140D" w:rsidRDefault="0060140D" w:rsidP="006014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0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сохранения показателей коррупционного опыта в сфере «деловой» коррупции и доли коррупционных издержек при осуществлении государственных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закупок на прежнем уровне в течение 2019-2021 гг. следует обратить внимание на совершенствование механизмов обеспечения прозрачности и конкурентоспособности в сфере закупок, а также на механизмы контрольно-ревизионной деятельности. Кроме того, развитие цифровых инструментов и компетенций способно снизить коррупционные риски как для бизнес-сообщества, так и для органов государственной и муниципальной власти, вовлеченных в процессы организации и проведения закупок.</w:t>
      </w:r>
    </w:p>
    <w:p w14:paraId="64B539C0" w14:textId="77777777" w:rsidR="0060140D" w:rsidRDefault="0060140D" w:rsidP="006014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775653A" w14:textId="77777777" w:rsidR="0060140D" w:rsidRDefault="0060140D" w:rsidP="0060140D">
      <w:pPr>
        <w:pStyle w:val="aff5"/>
        <w:sectPr w:rsidR="0060140D" w:rsidSect="00154238">
          <w:pgSz w:w="11906" w:h="16838"/>
          <w:pgMar w:top="1134" w:right="851" w:bottom="1134" w:left="1701" w:header="0" w:footer="825" w:gutter="0"/>
          <w:cols w:space="708"/>
          <w:docGrid w:linePitch="360"/>
        </w:sectPr>
      </w:pPr>
      <w:bookmarkStart w:id="20" w:name="_Toc57968929"/>
      <w:bookmarkStart w:id="21" w:name="_Toc81575286"/>
      <w:r w:rsidRPr="0090338E">
        <w:rPr>
          <w:lang w:val="x-none"/>
        </w:rPr>
        <w:lastRenderedPageBreak/>
        <w:t>Приложение 1</w:t>
      </w:r>
      <w:r>
        <w:t xml:space="preserve">. </w:t>
      </w:r>
      <w:r w:rsidRPr="00033AA6">
        <w:t>Анкета социологического опроса в целях оценки уровня "бытовой" коррупции</w:t>
      </w:r>
      <w:bookmarkEnd w:id="20"/>
      <w:bookmarkEnd w:id="21"/>
      <w:r>
        <w:t xml:space="preserve"> </w:t>
      </w:r>
    </w:p>
    <w:p w14:paraId="0DB919D2" w14:textId="77777777" w:rsidR="0060140D" w:rsidRPr="00973AEC" w:rsidRDefault="0060140D" w:rsidP="0060140D"/>
    <w:tbl>
      <w:tblPr>
        <w:tblW w:w="5356" w:type="pct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13"/>
        <w:gridCol w:w="5238"/>
      </w:tblGrid>
      <w:tr w:rsidR="0060140D" w:rsidRPr="007D7920" w14:paraId="19501EE0" w14:textId="77777777" w:rsidTr="00154238">
        <w:trPr>
          <w:trHeight w:val="1415"/>
        </w:trPr>
        <w:tc>
          <w:tcPr>
            <w:tcW w:w="2445" w:type="pct"/>
            <w:shd w:val="clear" w:color="auto" w:fill="auto"/>
          </w:tcPr>
          <w:p w14:paraId="1120462A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7D7920">
              <w:rPr>
                <w:rFonts w:ascii="Times New Roman" w:hAnsi="Times New Roman" w:cs="Times New Roman"/>
                <w:b/>
                <w:szCs w:val="20"/>
                <w:lang w:eastAsia="en-US"/>
              </w:rPr>
              <w:t xml:space="preserve">Район _______________________________________ </w:t>
            </w:r>
          </w:p>
          <w:p w14:paraId="1E306791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14:paraId="4201E2E4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7D7920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№ анкеты _________________ </w:t>
            </w:r>
          </w:p>
          <w:p w14:paraId="5D6A2E07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</w:p>
          <w:p w14:paraId="4D749D48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7D7920">
              <w:rPr>
                <w:rFonts w:ascii="Times New Roman" w:hAnsi="Times New Roman" w:cs="Times New Roman"/>
                <w:i/>
                <w:szCs w:val="20"/>
                <w:lang w:eastAsia="en-US"/>
              </w:rPr>
              <w:t>Код интервьюера ___________</w:t>
            </w:r>
          </w:p>
        </w:tc>
        <w:tc>
          <w:tcPr>
            <w:tcW w:w="2555" w:type="pct"/>
            <w:shd w:val="clear" w:color="auto" w:fill="auto"/>
          </w:tcPr>
          <w:p w14:paraId="0DC2ABBA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D7920">
              <w:rPr>
                <w:rFonts w:ascii="Times New Roman" w:hAnsi="Times New Roman" w:cs="Times New Roman"/>
                <w:b/>
                <w:szCs w:val="20"/>
                <w:lang w:eastAsia="en-US"/>
              </w:rPr>
              <w:t>Поселение</w:t>
            </w:r>
            <w:r w:rsidRPr="007D7920">
              <w:rPr>
                <w:rFonts w:ascii="Times New Roman" w:hAnsi="Times New Roman" w:cs="Times New Roman"/>
                <w:szCs w:val="20"/>
                <w:lang w:eastAsia="en-US"/>
              </w:rPr>
              <w:t xml:space="preserve">___________________________________ </w:t>
            </w:r>
          </w:p>
          <w:p w14:paraId="0042A683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7D7920">
              <w:rPr>
                <w:rFonts w:ascii="Times New Roman" w:hAnsi="Times New Roman" w:cs="Times New Roman"/>
                <w:szCs w:val="20"/>
                <w:lang w:eastAsia="en-US"/>
              </w:rPr>
              <w:br/>
              <w:t>Населенный пункт</w:t>
            </w:r>
            <w:r w:rsidRPr="007D7920">
              <w:rPr>
                <w:rFonts w:ascii="Times New Roman" w:hAnsi="Times New Roman" w:cs="Times New Roman"/>
                <w:i/>
                <w:szCs w:val="20"/>
                <w:lang w:eastAsia="en-US"/>
              </w:rPr>
              <w:t>___________________________</w:t>
            </w:r>
          </w:p>
          <w:p w14:paraId="17FA9BF3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</w:p>
          <w:p w14:paraId="043D8124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proofErr w:type="spellStart"/>
            <w:r w:rsidRPr="007D7920">
              <w:rPr>
                <w:rFonts w:ascii="Times New Roman" w:hAnsi="Times New Roman" w:cs="Times New Roman"/>
                <w:i/>
                <w:szCs w:val="20"/>
                <w:lang w:eastAsia="en-US"/>
              </w:rPr>
              <w:t>Дата______________Время</w:t>
            </w:r>
            <w:proofErr w:type="spellEnd"/>
            <w:r w:rsidRPr="007D7920">
              <w:rPr>
                <w:rFonts w:ascii="Times New Roman" w:hAnsi="Times New Roman" w:cs="Times New Roman"/>
                <w:i/>
                <w:szCs w:val="20"/>
                <w:lang w:eastAsia="en-US"/>
              </w:rPr>
              <w:t>_______________</w:t>
            </w:r>
          </w:p>
          <w:p w14:paraId="468FE4FA" w14:textId="77777777" w:rsidR="0060140D" w:rsidRPr="007D7920" w:rsidRDefault="0060140D" w:rsidP="0015423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</w:p>
        </w:tc>
      </w:tr>
    </w:tbl>
    <w:p w14:paraId="31BD2B14" w14:textId="77777777" w:rsidR="0060140D" w:rsidRPr="007D7920" w:rsidRDefault="0060140D" w:rsidP="00601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2A5E7B" w14:textId="77777777" w:rsidR="0060140D" w:rsidRPr="007D7920" w:rsidRDefault="0060140D" w:rsidP="0060140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920">
        <w:rPr>
          <w:rFonts w:ascii="Times New Roman" w:eastAsia="Times New Roman" w:hAnsi="Times New Roman" w:cs="Times New Roman"/>
          <w:i/>
          <w:sz w:val="20"/>
          <w:szCs w:val="20"/>
        </w:rPr>
        <w:t>Здравствуйте! Меня зовут (фамилия, имя и отчество). Я - интервьюер Центра социологических и Интернет-исследований Санкт-Петербургского университета. Мы просим Вас принять участие в нашем опросе по вопросам оценки уровня коррупции. Чтобы ограничить ее масштабы, необходимо знать, в каких сферах жизни и в каких регионах России она особенно распространена, что и как меняется в этом отношении от года к году. Поэтому уже несколько лет по всей стране проводятся массовые опросы на эту тему, в которых участвуют десятки тысяч человек.</w:t>
      </w:r>
    </w:p>
    <w:p w14:paraId="117761B7" w14:textId="77777777" w:rsidR="0060140D" w:rsidRPr="007D7920" w:rsidRDefault="0060140D" w:rsidP="0060140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920">
        <w:rPr>
          <w:rFonts w:ascii="Times New Roman" w:eastAsia="Times New Roman" w:hAnsi="Times New Roman" w:cs="Times New Roman"/>
          <w:i/>
          <w:sz w:val="20"/>
          <w:szCs w:val="20"/>
        </w:rPr>
        <w:t>Результаты исследования мы используем в обобщенном виде. Никто, кроме меня и организаторов опроса, Ваши ответы знать не будет. Ваше имя не будет фигурировать ни в одном из материалов опроса.</w:t>
      </w:r>
    </w:p>
    <w:p w14:paraId="2BEC5278" w14:textId="77777777" w:rsidR="0060140D" w:rsidRPr="007D7920" w:rsidRDefault="0060140D" w:rsidP="0060140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920">
        <w:rPr>
          <w:rFonts w:ascii="Times New Roman" w:eastAsia="Times New Roman" w:hAnsi="Times New Roman" w:cs="Times New Roman"/>
          <w:i/>
          <w:sz w:val="20"/>
          <w:szCs w:val="20"/>
        </w:rPr>
        <w:t>Мы опрашиваем граждан Российской Федерации старше 18 лет и проживающих на территории субъекта Российской Федерации более 2 лет. Если согласны, то я буду задавать Вам вопросы и отмечать Ваши ответы.</w:t>
      </w:r>
    </w:p>
    <w:p w14:paraId="242486C9" w14:textId="77777777" w:rsidR="0060140D" w:rsidRPr="007D7920" w:rsidRDefault="0060140D" w:rsidP="00601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53818C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</w:pPr>
      <w:r w:rsidRPr="007D7920">
        <w:rPr>
          <w:rFonts w:ascii="Times New Roman" w:hAnsi="Times New Roman" w:cs="Times New Roman"/>
          <w:b/>
        </w:rPr>
        <w:t>1. Пол респондента (НЕ ЗАЧИТЫВАТЬ, ОТМЕТИТЬ САМОСТОЯТЕЛЬНО!!!):</w:t>
      </w:r>
    </w:p>
    <w:p w14:paraId="269D9800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  <w:sectPr w:rsidR="0060140D" w:rsidRPr="007D7920" w:rsidSect="00154238">
          <w:type w:val="continuous"/>
          <w:pgSz w:w="11906" w:h="16838"/>
          <w:pgMar w:top="1134" w:right="851" w:bottom="1134" w:left="1701" w:header="0" w:footer="825" w:gutter="0"/>
          <w:cols w:space="708"/>
          <w:docGrid w:linePitch="360"/>
        </w:sectPr>
      </w:pPr>
    </w:p>
    <w:p w14:paraId="06DCFE1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мужской</w:t>
      </w:r>
      <w:r w:rsidRPr="007D7920">
        <w:rPr>
          <w:i/>
          <w:sz w:val="22"/>
          <w:szCs w:val="22"/>
        </w:rPr>
        <w:t xml:space="preserve">  </w:t>
      </w:r>
    </w:p>
    <w:p w14:paraId="670B58EB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     2) женский.</w:t>
      </w:r>
    </w:p>
    <w:p w14:paraId="395F168C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7D7920">
        <w:rPr>
          <w:b/>
          <w:sz w:val="22"/>
          <w:szCs w:val="22"/>
        </w:rPr>
        <w:t>1а. Ваш возраст</w:t>
      </w:r>
      <w:r w:rsidRPr="007D7920">
        <w:rPr>
          <w:sz w:val="22"/>
          <w:szCs w:val="22"/>
        </w:rPr>
        <w:t xml:space="preserve"> (один вариант ответа):</w:t>
      </w:r>
    </w:p>
    <w:p w14:paraId="0FF0D746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  <w:sectPr w:rsidR="0060140D" w:rsidRPr="007D7920" w:rsidSect="00154238">
          <w:headerReference w:type="default" r:id="rId24"/>
          <w:footerReference w:type="default" r:id="rId25"/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257F46D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менее 20 лет</w:t>
      </w:r>
      <w:r w:rsidRPr="007D7920">
        <w:rPr>
          <w:i/>
          <w:sz w:val="22"/>
          <w:szCs w:val="22"/>
        </w:rPr>
        <w:t xml:space="preserve">  </w:t>
      </w:r>
    </w:p>
    <w:p w14:paraId="1ECC5DC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от 21 до 30 лет</w:t>
      </w:r>
      <w:r w:rsidRPr="007D7920">
        <w:rPr>
          <w:i/>
          <w:sz w:val="22"/>
          <w:szCs w:val="22"/>
        </w:rPr>
        <w:t xml:space="preserve">  </w:t>
      </w:r>
    </w:p>
    <w:p w14:paraId="21354D78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от 31 до 40 лет</w:t>
      </w:r>
      <w:r w:rsidRPr="007D7920">
        <w:rPr>
          <w:i/>
          <w:sz w:val="22"/>
          <w:szCs w:val="22"/>
        </w:rPr>
        <w:t xml:space="preserve">  </w:t>
      </w:r>
    </w:p>
    <w:p w14:paraId="14E9A95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4) от 41 до 50 лет</w:t>
      </w:r>
      <w:r w:rsidRPr="007D7920">
        <w:rPr>
          <w:i/>
          <w:sz w:val="22"/>
          <w:szCs w:val="22"/>
        </w:rPr>
        <w:t xml:space="preserve">  </w:t>
      </w:r>
    </w:p>
    <w:p w14:paraId="63126A03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от 51 до 60 лет</w:t>
      </w:r>
      <w:r w:rsidRPr="007D7920">
        <w:rPr>
          <w:i/>
          <w:sz w:val="22"/>
          <w:szCs w:val="22"/>
        </w:rPr>
        <w:t xml:space="preserve">  </w:t>
      </w:r>
    </w:p>
    <w:p w14:paraId="5479D526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старше 60 лет.</w:t>
      </w:r>
    </w:p>
    <w:p w14:paraId="60F2E766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61A410AA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7D7920">
        <w:rPr>
          <w:b/>
          <w:sz w:val="22"/>
          <w:szCs w:val="22"/>
        </w:rPr>
        <w:lastRenderedPageBreak/>
        <w:t xml:space="preserve">2. Ваше образование </w:t>
      </w:r>
      <w:r w:rsidRPr="007D7920">
        <w:rPr>
          <w:sz w:val="22"/>
          <w:szCs w:val="22"/>
        </w:rPr>
        <w:t>(один вариант ответа):</w:t>
      </w:r>
    </w:p>
    <w:p w14:paraId="6E203713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неполное среднее или ниже</w:t>
      </w:r>
      <w:r w:rsidRPr="007D7920">
        <w:rPr>
          <w:i/>
          <w:sz w:val="22"/>
          <w:szCs w:val="22"/>
        </w:rPr>
        <w:t xml:space="preserve">  </w:t>
      </w:r>
    </w:p>
    <w:p w14:paraId="64EDD4A1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среднее общее (школа)</w:t>
      </w:r>
      <w:r w:rsidRPr="007D7920">
        <w:rPr>
          <w:i/>
          <w:sz w:val="22"/>
          <w:szCs w:val="22"/>
        </w:rPr>
        <w:t xml:space="preserve">  </w:t>
      </w:r>
    </w:p>
    <w:p w14:paraId="130300B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начальное профессиональное (ПТУ, колледж, лицей и др.)</w:t>
      </w:r>
      <w:r w:rsidRPr="007D7920">
        <w:rPr>
          <w:i/>
          <w:sz w:val="22"/>
          <w:szCs w:val="22"/>
        </w:rPr>
        <w:t xml:space="preserve">  </w:t>
      </w:r>
    </w:p>
    <w:p w14:paraId="753FAA0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среднее специальное (</w:t>
      </w:r>
      <w:proofErr w:type="spellStart"/>
      <w:r w:rsidRPr="007D7920">
        <w:rPr>
          <w:sz w:val="22"/>
          <w:szCs w:val="22"/>
        </w:rPr>
        <w:t>ссуз</w:t>
      </w:r>
      <w:proofErr w:type="spellEnd"/>
      <w:r w:rsidRPr="007D7920">
        <w:rPr>
          <w:sz w:val="22"/>
          <w:szCs w:val="22"/>
        </w:rPr>
        <w:t>, техникум, медицинское училище и др.)</w:t>
      </w:r>
      <w:r w:rsidRPr="007D7920">
        <w:rPr>
          <w:i/>
          <w:sz w:val="22"/>
          <w:szCs w:val="22"/>
        </w:rPr>
        <w:t xml:space="preserve">  </w:t>
      </w:r>
    </w:p>
    <w:p w14:paraId="266B7D54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незаконченное высшее (обучение в вузе без получения диплома)</w:t>
      </w:r>
      <w:r w:rsidRPr="007D7920">
        <w:rPr>
          <w:i/>
          <w:sz w:val="22"/>
          <w:szCs w:val="22"/>
        </w:rPr>
        <w:t xml:space="preserve">  </w:t>
      </w:r>
    </w:p>
    <w:p w14:paraId="04B3D9C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высшее (диплом специалиста, бакалавра, магистра и др.)</w:t>
      </w:r>
      <w:r w:rsidRPr="007D7920">
        <w:rPr>
          <w:i/>
          <w:sz w:val="22"/>
          <w:szCs w:val="22"/>
        </w:rPr>
        <w:t xml:space="preserve">  </w:t>
      </w:r>
    </w:p>
    <w:p w14:paraId="02B788F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7) аспирантура, ученая степень, звание.</w:t>
      </w:r>
    </w:p>
    <w:p w14:paraId="560DDFA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</w:p>
    <w:p w14:paraId="6D4A7398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3. </w:t>
      </w:r>
      <w:r w:rsidRPr="007D7920">
        <w:rPr>
          <w:b/>
          <w:sz w:val="22"/>
          <w:szCs w:val="22"/>
        </w:rPr>
        <w:t>Как Вы оцениваете уровень своего материального положения?</w:t>
      </w:r>
      <w:r w:rsidRPr="007D7920">
        <w:rPr>
          <w:sz w:val="22"/>
          <w:szCs w:val="22"/>
        </w:rPr>
        <w:t xml:space="preserve"> (один вариант ответа):</w:t>
      </w:r>
    </w:p>
    <w:p w14:paraId="5C41823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высокий, материальных затруднений нет</w:t>
      </w:r>
      <w:r w:rsidRPr="007D7920">
        <w:rPr>
          <w:i/>
          <w:sz w:val="22"/>
          <w:szCs w:val="22"/>
        </w:rPr>
        <w:t xml:space="preserve">  </w:t>
      </w:r>
    </w:p>
    <w:p w14:paraId="582D0BF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сравнительно высокий, хотя некоторые покупки не по карману</w:t>
      </w:r>
      <w:r w:rsidRPr="007D7920">
        <w:rPr>
          <w:i/>
          <w:sz w:val="22"/>
          <w:szCs w:val="22"/>
        </w:rPr>
        <w:t xml:space="preserve">  </w:t>
      </w:r>
    </w:p>
    <w:p w14:paraId="5331AF7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средний, денег хватает лишь на основные покупки</w:t>
      </w:r>
      <w:r w:rsidRPr="007D7920">
        <w:rPr>
          <w:i/>
          <w:sz w:val="22"/>
          <w:szCs w:val="22"/>
        </w:rPr>
        <w:t xml:space="preserve">  </w:t>
      </w:r>
    </w:p>
    <w:p w14:paraId="342652A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ниже среднего, денег на многое не хватает</w:t>
      </w:r>
      <w:r w:rsidRPr="007D7920">
        <w:rPr>
          <w:i/>
          <w:sz w:val="22"/>
          <w:szCs w:val="22"/>
        </w:rPr>
        <w:t xml:space="preserve">  </w:t>
      </w:r>
    </w:p>
    <w:p w14:paraId="3D3DE7B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очень низкий, живу в крайней нужде</w:t>
      </w:r>
      <w:r w:rsidRPr="007D7920">
        <w:rPr>
          <w:i/>
          <w:sz w:val="22"/>
          <w:szCs w:val="22"/>
        </w:rPr>
        <w:t xml:space="preserve">  </w:t>
      </w:r>
    </w:p>
    <w:p w14:paraId="0AEF853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затрудняюсь ответить.</w:t>
      </w:r>
    </w:p>
    <w:p w14:paraId="21D7579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</w:p>
    <w:p w14:paraId="5D4915CC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4. </w:t>
      </w:r>
      <w:r w:rsidRPr="007D7920">
        <w:rPr>
          <w:b/>
          <w:sz w:val="22"/>
          <w:szCs w:val="22"/>
        </w:rPr>
        <w:t>Скажите, пожалуйста, какой Ваш род занятий в настоящее время?</w:t>
      </w:r>
      <w:r w:rsidRPr="007D7920">
        <w:rPr>
          <w:sz w:val="22"/>
          <w:szCs w:val="22"/>
        </w:rPr>
        <w:t xml:space="preserve"> (если пенсионер или студент работает, то кодируйте их как работающих (</w:t>
      </w:r>
      <w:hyperlink w:anchor="Par577" w:tooltip="1) бизнесмен, предприниматель, фермер;" w:history="1">
        <w:r w:rsidRPr="007D7920">
          <w:rPr>
            <w:color w:val="0000FF"/>
            <w:sz w:val="22"/>
            <w:szCs w:val="22"/>
          </w:rPr>
          <w:t>пункты 1</w:t>
        </w:r>
      </w:hyperlink>
      <w:r w:rsidRPr="007D7920">
        <w:rPr>
          <w:sz w:val="22"/>
          <w:szCs w:val="22"/>
        </w:rPr>
        <w:t xml:space="preserve"> - </w:t>
      </w:r>
      <w:hyperlink w:anchor="Par582" w:tooltip="6) рабочий;" w:history="1">
        <w:r w:rsidRPr="007D7920">
          <w:rPr>
            <w:color w:val="0000FF"/>
            <w:sz w:val="22"/>
            <w:szCs w:val="22"/>
          </w:rPr>
          <w:t>6</w:t>
        </w:r>
      </w:hyperlink>
      <w:r w:rsidRPr="007D7920">
        <w:rPr>
          <w:sz w:val="22"/>
          <w:szCs w:val="22"/>
        </w:rPr>
        <w:t xml:space="preserve">, </w:t>
      </w:r>
      <w:hyperlink w:anchor="Par587" w:tooltip="11) другое." w:history="1">
        <w:r w:rsidRPr="007D7920">
          <w:rPr>
            <w:color w:val="0000FF"/>
            <w:sz w:val="22"/>
            <w:szCs w:val="22"/>
          </w:rPr>
          <w:t>11</w:t>
        </w:r>
      </w:hyperlink>
      <w:r w:rsidRPr="007D7920">
        <w:rPr>
          <w:sz w:val="22"/>
          <w:szCs w:val="22"/>
        </w:rPr>
        <w:t xml:space="preserve">). Если студент не работает, то кодируйте </w:t>
      </w:r>
      <w:hyperlink w:anchor="Par586" w:tooltip="10) студент, курсант и др.;" w:history="1">
        <w:r w:rsidRPr="007D7920">
          <w:rPr>
            <w:color w:val="0000FF"/>
            <w:sz w:val="22"/>
            <w:szCs w:val="22"/>
          </w:rPr>
          <w:t>пункт 10</w:t>
        </w:r>
      </w:hyperlink>
      <w:r w:rsidRPr="007D7920">
        <w:rPr>
          <w:sz w:val="22"/>
          <w:szCs w:val="22"/>
        </w:rPr>
        <w:t>) (один вариант ответа):</w:t>
      </w:r>
    </w:p>
    <w:p w14:paraId="57D6254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  <w:bookmarkStart w:id="22" w:name="Par577"/>
      <w:bookmarkEnd w:id="22"/>
    </w:p>
    <w:p w14:paraId="4D61CDE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бизнесмен, предприниматель, фермер</w:t>
      </w:r>
      <w:r w:rsidRPr="007D7920">
        <w:rPr>
          <w:i/>
          <w:sz w:val="22"/>
          <w:szCs w:val="22"/>
        </w:rPr>
        <w:t xml:space="preserve">  </w:t>
      </w:r>
    </w:p>
    <w:p w14:paraId="3C258D22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руководитель высшего звена предприятия, учреждения, фирмы</w:t>
      </w:r>
      <w:r w:rsidRPr="007D7920">
        <w:rPr>
          <w:i/>
          <w:sz w:val="22"/>
          <w:szCs w:val="22"/>
        </w:rPr>
        <w:t xml:space="preserve">  </w:t>
      </w:r>
    </w:p>
    <w:p w14:paraId="07A4264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руководитель подразделения</w:t>
      </w:r>
      <w:r w:rsidRPr="007D7920">
        <w:rPr>
          <w:i/>
          <w:sz w:val="22"/>
          <w:szCs w:val="22"/>
        </w:rPr>
        <w:t xml:space="preserve">  </w:t>
      </w:r>
    </w:p>
    <w:p w14:paraId="3F5C1102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специалист</w:t>
      </w:r>
      <w:r w:rsidRPr="007D7920">
        <w:rPr>
          <w:i/>
          <w:sz w:val="22"/>
          <w:szCs w:val="22"/>
        </w:rPr>
        <w:t xml:space="preserve">  </w:t>
      </w:r>
    </w:p>
    <w:p w14:paraId="4A05569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5) служащий, технический исполнитель</w:t>
      </w:r>
      <w:r w:rsidRPr="007D7920">
        <w:rPr>
          <w:i/>
          <w:sz w:val="22"/>
          <w:szCs w:val="22"/>
        </w:rPr>
        <w:t xml:space="preserve">  </w:t>
      </w:r>
    </w:p>
    <w:p w14:paraId="49D6AE2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bookmarkStart w:id="23" w:name="Par582"/>
      <w:bookmarkEnd w:id="23"/>
      <w:r w:rsidRPr="007D7920">
        <w:rPr>
          <w:sz w:val="22"/>
          <w:szCs w:val="22"/>
        </w:rPr>
        <w:t>6) рабочий</w:t>
      </w:r>
      <w:r w:rsidRPr="007D7920">
        <w:rPr>
          <w:i/>
          <w:sz w:val="22"/>
          <w:szCs w:val="22"/>
        </w:rPr>
        <w:t xml:space="preserve">  </w:t>
      </w:r>
    </w:p>
    <w:p w14:paraId="4BE4C25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7) неработающий (неработающая) пенсионер (пенсионерка)</w:t>
      </w:r>
      <w:r w:rsidRPr="007D7920">
        <w:rPr>
          <w:i/>
          <w:sz w:val="22"/>
          <w:szCs w:val="22"/>
        </w:rPr>
        <w:t xml:space="preserve">  </w:t>
      </w:r>
    </w:p>
    <w:p w14:paraId="2200AD8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8) не работаю и не планирую искать работу ----------------- </w:t>
      </w:r>
      <w:r w:rsidRPr="007D7920">
        <w:rPr>
          <w:b/>
          <w:i/>
          <w:sz w:val="22"/>
          <w:szCs w:val="22"/>
        </w:rPr>
        <w:t>ПЕРЕХОД</w:t>
      </w:r>
      <w:r w:rsidRPr="007D7920">
        <w:rPr>
          <w:i/>
          <w:sz w:val="22"/>
          <w:szCs w:val="22"/>
        </w:rPr>
        <w:t xml:space="preserve"> к </w:t>
      </w:r>
      <w:hyperlink w:anchor="Par623" w:tooltip="7. Вам известно или неизвестно о мерах, которые власти принимают для противодействия коррупции? (один вариант ответа):" w:history="1">
        <w:r w:rsidRPr="007D7920">
          <w:rPr>
            <w:color w:val="0000FF"/>
            <w:sz w:val="22"/>
            <w:szCs w:val="22"/>
          </w:rPr>
          <w:t>вопросу N 7</w:t>
        </w:r>
      </w:hyperlink>
      <w:r w:rsidRPr="007D7920">
        <w:rPr>
          <w:i/>
          <w:sz w:val="22"/>
          <w:szCs w:val="22"/>
        </w:rPr>
        <w:t xml:space="preserve">  </w:t>
      </w:r>
    </w:p>
    <w:p w14:paraId="0F0E85D7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9) не работаю, но ищу работу</w:t>
      </w:r>
      <w:r w:rsidRPr="007D7920">
        <w:rPr>
          <w:i/>
          <w:sz w:val="22"/>
          <w:szCs w:val="22"/>
        </w:rPr>
        <w:t xml:space="preserve">  </w:t>
      </w:r>
    </w:p>
    <w:p w14:paraId="3B314280" w14:textId="77777777" w:rsidR="0060140D" w:rsidRDefault="0060140D" w:rsidP="0060140D">
      <w:pPr>
        <w:pStyle w:val="ConsPlusNormal"/>
        <w:spacing w:line="264" w:lineRule="auto"/>
        <w:ind w:left="283"/>
        <w:jc w:val="both"/>
        <w:rPr>
          <w:i/>
          <w:sz w:val="22"/>
          <w:szCs w:val="22"/>
        </w:rPr>
      </w:pPr>
      <w:bookmarkStart w:id="24" w:name="Par586"/>
      <w:bookmarkEnd w:id="24"/>
      <w:r w:rsidRPr="007D7920">
        <w:rPr>
          <w:sz w:val="22"/>
          <w:szCs w:val="22"/>
        </w:rPr>
        <w:t>10) студент, курсант и др.</w:t>
      </w:r>
      <w:r w:rsidRPr="007D7920">
        <w:rPr>
          <w:i/>
          <w:sz w:val="22"/>
          <w:szCs w:val="22"/>
        </w:rPr>
        <w:t xml:space="preserve">  </w:t>
      </w:r>
    </w:p>
    <w:p w14:paraId="6BD1079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11) </w:t>
      </w:r>
      <w:r w:rsidRPr="003500D5">
        <w:rPr>
          <w:sz w:val="22"/>
          <w:szCs w:val="22"/>
        </w:rPr>
        <w:t>Самозанятый</w:t>
      </w:r>
    </w:p>
    <w:p w14:paraId="4D1CCC3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bookmarkStart w:id="25" w:name="Par587"/>
      <w:bookmarkEnd w:id="25"/>
      <w:r w:rsidRPr="007D792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D7920">
        <w:rPr>
          <w:sz w:val="22"/>
          <w:szCs w:val="22"/>
        </w:rPr>
        <w:t>) другое________________________________________</w:t>
      </w:r>
    </w:p>
    <w:p w14:paraId="64D39287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23A92D7F" w14:textId="77777777" w:rsidR="0060140D" w:rsidRPr="007D7920" w:rsidRDefault="0060140D" w:rsidP="0060140D">
      <w:pPr>
        <w:pStyle w:val="ConsPlusNormal"/>
        <w:spacing w:before="120"/>
        <w:jc w:val="both"/>
        <w:rPr>
          <w:b/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5. </w:t>
      </w:r>
      <w:r w:rsidRPr="007D7920">
        <w:rPr>
          <w:b/>
          <w:sz w:val="22"/>
          <w:szCs w:val="22"/>
        </w:rPr>
        <w:t>В какой отрасли Вы работаете, какова сфера Вашей деятельности?</w:t>
      </w:r>
      <w:r w:rsidRPr="007D7920">
        <w:rPr>
          <w:sz w:val="22"/>
          <w:szCs w:val="22"/>
        </w:rPr>
        <w:t xml:space="preserve"> (1 вариант ответа):</w:t>
      </w:r>
      <w:r w:rsidRPr="007D7920">
        <w:rPr>
          <w:b/>
          <w:sz w:val="22"/>
          <w:szCs w:val="22"/>
        </w:rPr>
        <w:t xml:space="preserve"> </w:t>
      </w:r>
      <w:r w:rsidRPr="007D7920">
        <w:rPr>
          <w:b/>
          <w:i/>
          <w:sz w:val="20"/>
          <w:szCs w:val="20"/>
        </w:rPr>
        <w:t>(КАРТОЧКА № 1)</w:t>
      </w:r>
    </w:p>
    <w:p w14:paraId="2C431C8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промышленное производство (в том числе добывающие отрасли)</w:t>
      </w:r>
      <w:r w:rsidRPr="007D7920">
        <w:rPr>
          <w:i/>
          <w:sz w:val="22"/>
          <w:szCs w:val="22"/>
        </w:rPr>
        <w:t xml:space="preserve">  </w:t>
      </w:r>
    </w:p>
    <w:p w14:paraId="25AB4F0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сельское, лесное, рыболовное хозяйство</w:t>
      </w:r>
      <w:r w:rsidRPr="007D7920">
        <w:rPr>
          <w:i/>
          <w:sz w:val="22"/>
          <w:szCs w:val="22"/>
        </w:rPr>
        <w:t xml:space="preserve">  </w:t>
      </w:r>
    </w:p>
    <w:p w14:paraId="38027D8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строительство</w:t>
      </w:r>
      <w:r w:rsidRPr="007D7920">
        <w:rPr>
          <w:i/>
          <w:sz w:val="22"/>
          <w:szCs w:val="22"/>
        </w:rPr>
        <w:t xml:space="preserve">  </w:t>
      </w:r>
    </w:p>
    <w:p w14:paraId="5297802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сфера услуг, бытового обслуживания</w:t>
      </w:r>
      <w:r w:rsidRPr="007D7920">
        <w:rPr>
          <w:i/>
          <w:sz w:val="22"/>
          <w:szCs w:val="22"/>
        </w:rPr>
        <w:t xml:space="preserve">  </w:t>
      </w:r>
    </w:p>
    <w:p w14:paraId="191C7AF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общественное питание, ресторанный бизнес</w:t>
      </w:r>
      <w:r w:rsidRPr="007D7920">
        <w:rPr>
          <w:i/>
          <w:sz w:val="22"/>
          <w:szCs w:val="22"/>
        </w:rPr>
        <w:t xml:space="preserve">  </w:t>
      </w:r>
    </w:p>
    <w:p w14:paraId="74A70A6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жилищно-коммунальное хозяйство</w:t>
      </w:r>
      <w:r w:rsidRPr="007D7920">
        <w:rPr>
          <w:i/>
          <w:sz w:val="22"/>
          <w:szCs w:val="22"/>
        </w:rPr>
        <w:t xml:space="preserve">  </w:t>
      </w:r>
    </w:p>
    <w:p w14:paraId="47482BF3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7) наука, наукоемкое и высокотехнологичное производство</w:t>
      </w:r>
      <w:r w:rsidRPr="007D7920">
        <w:rPr>
          <w:i/>
          <w:sz w:val="22"/>
          <w:szCs w:val="22"/>
        </w:rPr>
        <w:t xml:space="preserve">  </w:t>
      </w:r>
    </w:p>
    <w:p w14:paraId="36CAEB36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8) образование</w:t>
      </w:r>
      <w:r w:rsidRPr="007D7920">
        <w:rPr>
          <w:i/>
          <w:sz w:val="22"/>
          <w:szCs w:val="22"/>
        </w:rPr>
        <w:t xml:space="preserve">  </w:t>
      </w:r>
    </w:p>
    <w:p w14:paraId="21AE399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9) здравоохранение</w:t>
      </w:r>
      <w:r w:rsidRPr="007D7920">
        <w:rPr>
          <w:i/>
          <w:sz w:val="22"/>
          <w:szCs w:val="22"/>
        </w:rPr>
        <w:t xml:space="preserve">  </w:t>
      </w:r>
    </w:p>
    <w:p w14:paraId="33E4B19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10) культура, искусство</w:t>
      </w:r>
      <w:r w:rsidRPr="007D7920">
        <w:rPr>
          <w:i/>
          <w:sz w:val="22"/>
          <w:szCs w:val="22"/>
        </w:rPr>
        <w:t xml:space="preserve">  </w:t>
      </w:r>
    </w:p>
    <w:p w14:paraId="677EF11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11) средства массовой информации</w:t>
      </w:r>
      <w:r w:rsidRPr="007D7920">
        <w:rPr>
          <w:i/>
          <w:sz w:val="22"/>
          <w:szCs w:val="22"/>
        </w:rPr>
        <w:t xml:space="preserve">  </w:t>
      </w:r>
    </w:p>
    <w:p w14:paraId="0BF3A80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12) система государственного, муниципального управления</w:t>
      </w:r>
      <w:r w:rsidRPr="007D7920">
        <w:rPr>
          <w:i/>
          <w:sz w:val="22"/>
          <w:szCs w:val="22"/>
        </w:rPr>
        <w:t xml:space="preserve">  </w:t>
      </w:r>
    </w:p>
    <w:p w14:paraId="1D8279A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13) военная служба</w:t>
      </w:r>
      <w:r w:rsidRPr="007D7920">
        <w:rPr>
          <w:i/>
          <w:sz w:val="22"/>
          <w:szCs w:val="22"/>
        </w:rPr>
        <w:t xml:space="preserve">  </w:t>
      </w:r>
    </w:p>
    <w:p w14:paraId="3182A6D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14) правоохранительные органы, силовые структуры, МЧС</w:t>
      </w:r>
      <w:r w:rsidRPr="007D7920">
        <w:rPr>
          <w:i/>
          <w:sz w:val="22"/>
          <w:szCs w:val="22"/>
        </w:rPr>
        <w:t xml:space="preserve">  </w:t>
      </w:r>
    </w:p>
    <w:p w14:paraId="7C48048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15) судебные органы, адвокатура, нотариат</w:t>
      </w:r>
      <w:r w:rsidRPr="007D7920">
        <w:rPr>
          <w:i/>
          <w:sz w:val="22"/>
          <w:szCs w:val="22"/>
        </w:rPr>
        <w:t xml:space="preserve">  </w:t>
      </w:r>
    </w:p>
    <w:p w14:paraId="71E3DC74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16) транспорт, складское хозяйство</w:t>
      </w:r>
      <w:r w:rsidRPr="007D7920">
        <w:rPr>
          <w:i/>
          <w:sz w:val="22"/>
          <w:szCs w:val="22"/>
        </w:rPr>
        <w:t xml:space="preserve">  </w:t>
      </w:r>
    </w:p>
    <w:p w14:paraId="4D8D4DB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17) информационные технологии, связь, интернет</w:t>
      </w:r>
      <w:r w:rsidRPr="007D7920">
        <w:rPr>
          <w:i/>
          <w:sz w:val="22"/>
          <w:szCs w:val="22"/>
        </w:rPr>
        <w:t xml:space="preserve">  </w:t>
      </w:r>
    </w:p>
    <w:p w14:paraId="40EC58C0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18) оптовая, розничная торговля, риэлтерский бизнес</w:t>
      </w:r>
      <w:r w:rsidRPr="007D7920">
        <w:rPr>
          <w:i/>
          <w:sz w:val="22"/>
          <w:szCs w:val="22"/>
        </w:rPr>
        <w:t xml:space="preserve">  </w:t>
      </w:r>
    </w:p>
    <w:p w14:paraId="461598B7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19) финансовая сфера, банковские услуги</w:t>
      </w:r>
      <w:r w:rsidRPr="007D7920">
        <w:rPr>
          <w:i/>
          <w:sz w:val="22"/>
          <w:szCs w:val="22"/>
        </w:rPr>
        <w:t xml:space="preserve">  </w:t>
      </w:r>
    </w:p>
    <w:p w14:paraId="45906B96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20) консалтинг, информационные услуги</w:t>
      </w:r>
      <w:r w:rsidRPr="007D7920">
        <w:rPr>
          <w:i/>
          <w:sz w:val="22"/>
          <w:szCs w:val="22"/>
        </w:rPr>
        <w:t xml:space="preserve">  </w:t>
      </w:r>
    </w:p>
    <w:p w14:paraId="507C41C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21) спорт, туризм, сфера отдыха и развлечений</w:t>
      </w:r>
      <w:r w:rsidRPr="007D7920">
        <w:rPr>
          <w:i/>
          <w:sz w:val="22"/>
          <w:szCs w:val="22"/>
        </w:rPr>
        <w:t xml:space="preserve">  </w:t>
      </w:r>
    </w:p>
    <w:p w14:paraId="49F4DC97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22) другое________________</w:t>
      </w:r>
      <w:r>
        <w:rPr>
          <w:sz w:val="22"/>
          <w:szCs w:val="22"/>
        </w:rPr>
        <w:t>_________________________________________</w:t>
      </w:r>
      <w:r w:rsidRPr="007D7920">
        <w:rPr>
          <w:sz w:val="22"/>
          <w:szCs w:val="22"/>
        </w:rPr>
        <w:t>______(напишите, что именно)</w:t>
      </w:r>
    </w:p>
    <w:p w14:paraId="51BF7082" w14:textId="77777777" w:rsidR="0060140D" w:rsidRPr="007D7920" w:rsidRDefault="0060140D" w:rsidP="0060140D">
      <w:pPr>
        <w:pStyle w:val="ConsPlusNormal"/>
        <w:spacing w:before="120"/>
        <w:jc w:val="both"/>
        <w:rPr>
          <w:b/>
          <w:sz w:val="22"/>
          <w:szCs w:val="22"/>
        </w:rPr>
      </w:pPr>
      <w:r w:rsidRPr="007D7920">
        <w:rPr>
          <w:sz w:val="22"/>
          <w:szCs w:val="22"/>
        </w:rPr>
        <w:t xml:space="preserve">6. </w:t>
      </w:r>
      <w:r w:rsidRPr="007D7920">
        <w:rPr>
          <w:b/>
          <w:sz w:val="22"/>
          <w:szCs w:val="22"/>
        </w:rPr>
        <w:t>К какому типу относится предприятие, организация, где Вы работаете по основному месту работы?</w:t>
      </w:r>
      <w:r w:rsidRPr="007D7920">
        <w:rPr>
          <w:sz w:val="22"/>
          <w:szCs w:val="22"/>
        </w:rPr>
        <w:t xml:space="preserve"> (один вариант ответа)</w:t>
      </w:r>
    </w:p>
    <w:p w14:paraId="384C1B6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государственное и муниципальное учреждение, органы управления, воинская часть (бюджетная организация)</w:t>
      </w:r>
      <w:r w:rsidRPr="007D7920">
        <w:rPr>
          <w:i/>
          <w:sz w:val="22"/>
          <w:szCs w:val="22"/>
        </w:rPr>
        <w:t xml:space="preserve">  </w:t>
      </w:r>
    </w:p>
    <w:p w14:paraId="5AC3C84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государственное унитарное предприятие, муниципальное унитарное предприятие</w:t>
      </w:r>
      <w:r w:rsidRPr="007D7920">
        <w:rPr>
          <w:i/>
          <w:sz w:val="22"/>
          <w:szCs w:val="22"/>
        </w:rPr>
        <w:t xml:space="preserve">  </w:t>
      </w:r>
    </w:p>
    <w:p w14:paraId="23E857A4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частное предприятие (акционерное общество, общество с ограниченной ответственностью и др.)</w:t>
      </w:r>
      <w:r w:rsidRPr="007D7920">
        <w:rPr>
          <w:i/>
          <w:sz w:val="22"/>
          <w:szCs w:val="22"/>
        </w:rPr>
        <w:t xml:space="preserve">  </w:t>
      </w:r>
    </w:p>
    <w:p w14:paraId="2376F95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работаю в кооперативе, у индивидуального предпринимателя</w:t>
      </w:r>
      <w:r w:rsidRPr="007D7920">
        <w:rPr>
          <w:i/>
          <w:sz w:val="22"/>
          <w:szCs w:val="22"/>
        </w:rPr>
        <w:t xml:space="preserve">  </w:t>
      </w:r>
    </w:p>
    <w:p w14:paraId="2648FC8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общественная или некоммерческая организация (фонд, АНО, партия, общественное движение, профсоюз)</w:t>
      </w:r>
      <w:r w:rsidRPr="007D7920">
        <w:rPr>
          <w:i/>
          <w:sz w:val="22"/>
          <w:szCs w:val="22"/>
        </w:rPr>
        <w:t xml:space="preserve">  </w:t>
      </w:r>
    </w:p>
    <w:p w14:paraId="590D03D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другое ______________________________________________________________ (напишите, что именно).</w:t>
      </w:r>
    </w:p>
    <w:p w14:paraId="635A04EF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</w:pPr>
      <w:bookmarkStart w:id="26" w:name="Par623"/>
      <w:bookmarkEnd w:id="26"/>
      <w:r w:rsidRPr="007D7920">
        <w:rPr>
          <w:sz w:val="22"/>
          <w:szCs w:val="22"/>
        </w:rPr>
        <w:t xml:space="preserve">7. </w:t>
      </w:r>
      <w:r w:rsidRPr="007D7920">
        <w:rPr>
          <w:b/>
          <w:sz w:val="22"/>
          <w:szCs w:val="22"/>
        </w:rPr>
        <w:t>Вам известно или неизвестно о мерах, которые власти принимают для противодействия коррупции?</w:t>
      </w:r>
      <w:r w:rsidRPr="007D7920">
        <w:rPr>
          <w:sz w:val="22"/>
          <w:szCs w:val="22"/>
        </w:rPr>
        <w:t xml:space="preserve"> (один вариант ответа):</w:t>
      </w:r>
    </w:p>
    <w:p w14:paraId="0F7C21E3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известно, постоянно слежу за этим</w:t>
      </w:r>
      <w:r w:rsidRPr="007D7920">
        <w:rPr>
          <w:i/>
          <w:sz w:val="22"/>
          <w:szCs w:val="22"/>
        </w:rPr>
        <w:t xml:space="preserve">  </w:t>
      </w:r>
    </w:p>
    <w:p w14:paraId="282CCBD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известно, но специально не слежу за этим</w:t>
      </w:r>
      <w:r w:rsidRPr="007D7920">
        <w:rPr>
          <w:i/>
          <w:sz w:val="22"/>
          <w:szCs w:val="22"/>
        </w:rPr>
        <w:t xml:space="preserve">  </w:t>
      </w:r>
    </w:p>
    <w:p w14:paraId="5995EBA6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что-то слышал (слышала), но ничего определенного припомнить не могу</w:t>
      </w:r>
      <w:r w:rsidRPr="007D7920">
        <w:rPr>
          <w:i/>
          <w:sz w:val="22"/>
          <w:szCs w:val="22"/>
        </w:rPr>
        <w:t xml:space="preserve">  </w:t>
      </w:r>
    </w:p>
    <w:p w14:paraId="677E1DA3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ничего не знаю об этом</w:t>
      </w:r>
      <w:r w:rsidRPr="007D7920">
        <w:rPr>
          <w:i/>
          <w:sz w:val="22"/>
          <w:szCs w:val="22"/>
        </w:rPr>
        <w:t xml:space="preserve">  </w:t>
      </w:r>
    </w:p>
    <w:p w14:paraId="6C43EA5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5) затрудняюсь ответить ------------------ </w:t>
      </w:r>
      <w:r w:rsidRPr="007D7920">
        <w:rPr>
          <w:b/>
          <w:i/>
          <w:sz w:val="22"/>
          <w:szCs w:val="22"/>
        </w:rPr>
        <w:t>ПЕРЕХОД</w:t>
      </w:r>
      <w:r w:rsidRPr="007D7920">
        <w:rPr>
          <w:i/>
          <w:sz w:val="22"/>
          <w:szCs w:val="22"/>
        </w:rPr>
        <w:t xml:space="preserve"> к </w:t>
      </w:r>
      <w:hyperlink w:anchor="Par637" w:tooltip="9. Как бы Вы оценили следующие органы власти, организации, насколько они честны, свободны от коррупции или, напротив, нечестны, коррумпированы? (респонденту необходимо последовательно пройти позиции 1 - 15 и отметить один ответ в каждой строке)." w:history="1">
        <w:r w:rsidRPr="007D7920">
          <w:rPr>
            <w:color w:val="0000FF"/>
            <w:sz w:val="22"/>
            <w:szCs w:val="22"/>
          </w:rPr>
          <w:t>вопросу N 9</w:t>
        </w:r>
      </w:hyperlink>
      <w:r w:rsidRPr="007D7920">
        <w:rPr>
          <w:sz w:val="22"/>
          <w:szCs w:val="22"/>
        </w:rPr>
        <w:t>.</w:t>
      </w:r>
    </w:p>
    <w:p w14:paraId="04826D5E" w14:textId="77777777" w:rsidR="0060140D" w:rsidRPr="00973AEC" w:rsidRDefault="0060140D" w:rsidP="0060140D">
      <w:pPr>
        <w:pStyle w:val="ConsPlusNormal"/>
        <w:spacing w:line="264" w:lineRule="auto"/>
        <w:jc w:val="both"/>
        <w:rPr>
          <w:sz w:val="6"/>
          <w:szCs w:val="6"/>
        </w:rPr>
      </w:pPr>
    </w:p>
    <w:p w14:paraId="1AAA6D91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8. </w:t>
      </w:r>
      <w:r w:rsidRPr="007D7920">
        <w:rPr>
          <w:b/>
          <w:sz w:val="22"/>
          <w:szCs w:val="22"/>
        </w:rPr>
        <w:t xml:space="preserve">Как Вы считаете, власти делают для противодействия коррупции все возможное, делают много, делают мало или вообще ничего не делают? </w:t>
      </w:r>
      <w:r w:rsidRPr="007D7920">
        <w:rPr>
          <w:sz w:val="22"/>
          <w:szCs w:val="22"/>
        </w:rPr>
        <w:t>(один вариант ответа):</w:t>
      </w:r>
    </w:p>
    <w:p w14:paraId="173A12EB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29F4808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делают все возможное</w:t>
      </w:r>
      <w:r w:rsidRPr="007D7920">
        <w:rPr>
          <w:i/>
          <w:sz w:val="22"/>
          <w:szCs w:val="22"/>
        </w:rPr>
        <w:t xml:space="preserve">  </w:t>
      </w:r>
    </w:p>
    <w:p w14:paraId="23F3E655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делают много</w:t>
      </w:r>
      <w:r w:rsidRPr="007D7920">
        <w:rPr>
          <w:i/>
          <w:sz w:val="22"/>
          <w:szCs w:val="22"/>
        </w:rPr>
        <w:t xml:space="preserve">  </w:t>
      </w:r>
    </w:p>
    <w:p w14:paraId="5ED80732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делают мало</w:t>
      </w:r>
      <w:r w:rsidRPr="007D7920">
        <w:rPr>
          <w:i/>
          <w:sz w:val="22"/>
          <w:szCs w:val="22"/>
        </w:rPr>
        <w:t xml:space="preserve">  </w:t>
      </w:r>
    </w:p>
    <w:p w14:paraId="2098EB7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ничего не делают</w:t>
      </w:r>
      <w:r w:rsidRPr="007D7920">
        <w:rPr>
          <w:i/>
          <w:sz w:val="22"/>
          <w:szCs w:val="22"/>
        </w:rPr>
        <w:t xml:space="preserve">  </w:t>
      </w:r>
    </w:p>
    <w:p w14:paraId="258E406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5) затрудняюсь ответить.</w:t>
      </w:r>
    </w:p>
    <w:p w14:paraId="5D4A434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993" w:left="720" w:header="0" w:footer="101" w:gutter="0"/>
          <w:cols w:space="720"/>
          <w:noEndnote/>
        </w:sectPr>
      </w:pPr>
      <w:bookmarkStart w:id="27" w:name="Par637"/>
      <w:bookmarkEnd w:id="27"/>
    </w:p>
    <w:p w14:paraId="0504D989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9. </w:t>
      </w:r>
      <w:r w:rsidRPr="007D7920">
        <w:rPr>
          <w:b/>
          <w:sz w:val="22"/>
          <w:szCs w:val="22"/>
        </w:rPr>
        <w:t>Как бы Вы оценили следующие органы власти, организации, насколько они честны, свободны от коррупции или, напротив, нечестны, коррумпированы?</w:t>
      </w:r>
      <w:r w:rsidRPr="007D7920">
        <w:rPr>
          <w:sz w:val="22"/>
          <w:szCs w:val="22"/>
        </w:rPr>
        <w:t xml:space="preserve"> (респонденту необходимо последовательно зачитать  </w:t>
      </w:r>
      <w:hyperlink w:anchor="Par646" w:tooltip="1) власти вашей области, края, республики (в гг. Москве, Санкт-Петербурге и г. Севастополе спрашивайте о городе)" w:history="1">
        <w:r w:rsidRPr="007D7920">
          <w:rPr>
            <w:color w:val="0000FF"/>
            <w:sz w:val="22"/>
            <w:szCs w:val="22"/>
          </w:rPr>
          <w:t>позиции 1</w:t>
        </w:r>
      </w:hyperlink>
      <w:r w:rsidRPr="007D7920">
        <w:rPr>
          <w:sz w:val="22"/>
          <w:szCs w:val="22"/>
        </w:rPr>
        <w:t xml:space="preserve"> - </w:t>
      </w:r>
      <w:hyperlink w:anchor="Par730" w:tooltip="15) собесы, службы занятости, другие социальные учреждения" w:history="1">
        <w:r w:rsidRPr="007D7920">
          <w:rPr>
            <w:color w:val="0000FF"/>
            <w:sz w:val="22"/>
            <w:szCs w:val="22"/>
          </w:rPr>
          <w:t>15</w:t>
        </w:r>
      </w:hyperlink>
      <w:r w:rsidRPr="007D7920">
        <w:rPr>
          <w:sz w:val="22"/>
          <w:szCs w:val="22"/>
        </w:rPr>
        <w:t xml:space="preserve"> и отметить один ответ в каждой строке).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204"/>
        <w:gridCol w:w="993"/>
        <w:gridCol w:w="992"/>
        <w:gridCol w:w="1133"/>
        <w:gridCol w:w="1134"/>
        <w:gridCol w:w="567"/>
      </w:tblGrid>
      <w:tr w:rsidR="0060140D" w:rsidRPr="007D7920" w14:paraId="22DFD4CD" w14:textId="77777777" w:rsidTr="00154238">
        <w:tc>
          <w:tcPr>
            <w:tcW w:w="6204" w:type="dxa"/>
            <w:vMerge w:val="restart"/>
            <w:vAlign w:val="center"/>
          </w:tcPr>
          <w:p w14:paraId="261A1A3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Наименование органа власти, организации</w:t>
            </w:r>
          </w:p>
        </w:tc>
        <w:tc>
          <w:tcPr>
            <w:tcW w:w="4819" w:type="dxa"/>
            <w:gridSpan w:val="5"/>
          </w:tcPr>
          <w:p w14:paraId="526C615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Оценка органа власти, организации</w:t>
            </w:r>
          </w:p>
        </w:tc>
      </w:tr>
      <w:tr w:rsidR="0060140D" w:rsidRPr="007D7920" w14:paraId="2930BA73" w14:textId="77777777" w:rsidTr="00154238">
        <w:tc>
          <w:tcPr>
            <w:tcW w:w="6204" w:type="dxa"/>
            <w:vMerge/>
          </w:tcPr>
          <w:p w14:paraId="7FF36FCC" w14:textId="77777777" w:rsidR="0060140D" w:rsidRPr="007D7920" w:rsidRDefault="0060140D" w:rsidP="00154238">
            <w:pPr>
              <w:pStyle w:val="ConsPlusNormal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14CF35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7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абсолютно честные</w:t>
            </w:r>
          </w:p>
        </w:tc>
        <w:tc>
          <w:tcPr>
            <w:tcW w:w="992" w:type="dxa"/>
          </w:tcPr>
          <w:p w14:paraId="6E5E05E2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7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довольно честные</w:t>
            </w:r>
          </w:p>
        </w:tc>
        <w:tc>
          <w:tcPr>
            <w:tcW w:w="1133" w:type="dxa"/>
          </w:tcPr>
          <w:p w14:paraId="2814A2F1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7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довольно нечестные</w:t>
            </w:r>
          </w:p>
        </w:tc>
        <w:tc>
          <w:tcPr>
            <w:tcW w:w="1134" w:type="dxa"/>
          </w:tcPr>
          <w:p w14:paraId="3ABBCA7F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7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абсолютно нечестные</w:t>
            </w:r>
          </w:p>
        </w:tc>
        <w:tc>
          <w:tcPr>
            <w:tcW w:w="567" w:type="dxa"/>
          </w:tcPr>
          <w:p w14:paraId="515446E6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7D7920">
              <w:rPr>
                <w:sz w:val="18"/>
                <w:szCs w:val="18"/>
              </w:rPr>
              <w:t>затр</w:t>
            </w:r>
            <w:proofErr w:type="spellEnd"/>
            <w:r w:rsidRPr="007D7920">
              <w:rPr>
                <w:sz w:val="18"/>
                <w:szCs w:val="18"/>
              </w:rPr>
              <w:t xml:space="preserve"> </w:t>
            </w:r>
            <w:proofErr w:type="spellStart"/>
            <w:r w:rsidRPr="007D7920">
              <w:rPr>
                <w:sz w:val="18"/>
                <w:szCs w:val="18"/>
              </w:rPr>
              <w:t>отв</w:t>
            </w:r>
            <w:proofErr w:type="spellEnd"/>
          </w:p>
        </w:tc>
      </w:tr>
      <w:tr w:rsidR="0060140D" w:rsidRPr="007D7920" w14:paraId="338AC00A" w14:textId="77777777" w:rsidTr="00154238">
        <w:tc>
          <w:tcPr>
            <w:tcW w:w="6204" w:type="dxa"/>
          </w:tcPr>
          <w:p w14:paraId="4D6D9FE6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1) власти вашей области</w:t>
            </w:r>
          </w:p>
        </w:tc>
        <w:tc>
          <w:tcPr>
            <w:tcW w:w="993" w:type="dxa"/>
            <w:vAlign w:val="center"/>
          </w:tcPr>
          <w:p w14:paraId="019C176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C3A333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3FCAACC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D541D2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EEF0B2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72FF1A69" w14:textId="77777777" w:rsidTr="00154238">
        <w:tc>
          <w:tcPr>
            <w:tcW w:w="6204" w:type="dxa"/>
          </w:tcPr>
          <w:p w14:paraId="6CF60B62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2) власти вашего города, района, поселка, села</w:t>
            </w:r>
          </w:p>
        </w:tc>
        <w:tc>
          <w:tcPr>
            <w:tcW w:w="993" w:type="dxa"/>
            <w:vAlign w:val="center"/>
          </w:tcPr>
          <w:p w14:paraId="361FA0F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66E1E9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79981C9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B8D740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CA9A3D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6D0A0ACE" w14:textId="77777777" w:rsidTr="00154238">
        <w:tc>
          <w:tcPr>
            <w:tcW w:w="6204" w:type="dxa"/>
          </w:tcPr>
          <w:p w14:paraId="3FA52DE6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3) политические партии</w:t>
            </w:r>
          </w:p>
        </w:tc>
        <w:tc>
          <w:tcPr>
            <w:tcW w:w="993" w:type="dxa"/>
            <w:vAlign w:val="center"/>
          </w:tcPr>
          <w:p w14:paraId="3EDE9ED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D810A4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5A74340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6FC386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50D5F3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5C472BA" w14:textId="77777777" w:rsidTr="00154238">
        <w:tc>
          <w:tcPr>
            <w:tcW w:w="6204" w:type="dxa"/>
          </w:tcPr>
          <w:p w14:paraId="354D7487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4) армия</w:t>
            </w:r>
          </w:p>
        </w:tc>
        <w:tc>
          <w:tcPr>
            <w:tcW w:w="993" w:type="dxa"/>
            <w:vAlign w:val="center"/>
          </w:tcPr>
          <w:p w14:paraId="777C23E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07A2BF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19F63F1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6DEEF0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185D18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BAD5667" w14:textId="77777777" w:rsidTr="00154238">
        <w:tc>
          <w:tcPr>
            <w:tcW w:w="6204" w:type="dxa"/>
          </w:tcPr>
          <w:p w14:paraId="5C720A02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5) окружные, областные, районные и городские суды</w:t>
            </w:r>
          </w:p>
        </w:tc>
        <w:tc>
          <w:tcPr>
            <w:tcW w:w="993" w:type="dxa"/>
            <w:vAlign w:val="center"/>
          </w:tcPr>
          <w:p w14:paraId="1DF6DC2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268B49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25E3BD7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CE8978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20A2EA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FA7DC58" w14:textId="77777777" w:rsidTr="00154238">
        <w:tc>
          <w:tcPr>
            <w:tcW w:w="6204" w:type="dxa"/>
          </w:tcPr>
          <w:p w14:paraId="13D85FB3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6) правоохранительные органы (полиция, прокуратура и др.)</w:t>
            </w:r>
          </w:p>
        </w:tc>
        <w:tc>
          <w:tcPr>
            <w:tcW w:w="993" w:type="dxa"/>
            <w:vAlign w:val="center"/>
          </w:tcPr>
          <w:p w14:paraId="6EDC04E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9B6136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291404E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00CF6A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C5E106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329DE984" w14:textId="77777777" w:rsidTr="00154238">
        <w:tc>
          <w:tcPr>
            <w:tcW w:w="6204" w:type="dxa"/>
          </w:tcPr>
          <w:p w14:paraId="35BCE172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7) средства массовой информации</w:t>
            </w:r>
          </w:p>
        </w:tc>
        <w:tc>
          <w:tcPr>
            <w:tcW w:w="993" w:type="dxa"/>
            <w:vAlign w:val="center"/>
          </w:tcPr>
          <w:p w14:paraId="2A21B30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9DD779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7041E59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B110CB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4820EFD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6C474ECD" w14:textId="77777777" w:rsidTr="00154238">
        <w:tc>
          <w:tcPr>
            <w:tcW w:w="6204" w:type="dxa"/>
          </w:tcPr>
          <w:p w14:paraId="6F1441B2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8) общественные организации по охране окружающей среды</w:t>
            </w:r>
          </w:p>
        </w:tc>
        <w:tc>
          <w:tcPr>
            <w:tcW w:w="993" w:type="dxa"/>
            <w:vAlign w:val="center"/>
          </w:tcPr>
          <w:p w14:paraId="7729343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2C4E0D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55F2A79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91445F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9CDEE9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36C447D" w14:textId="77777777" w:rsidTr="00154238">
        <w:tc>
          <w:tcPr>
            <w:tcW w:w="6204" w:type="dxa"/>
          </w:tcPr>
          <w:p w14:paraId="06A70BFB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9) правозащитные организации</w:t>
            </w:r>
          </w:p>
        </w:tc>
        <w:tc>
          <w:tcPr>
            <w:tcW w:w="993" w:type="dxa"/>
            <w:vAlign w:val="center"/>
          </w:tcPr>
          <w:p w14:paraId="5183594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703C78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2709CF9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E6CEBD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3A105E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4F8001F4" w14:textId="77777777" w:rsidTr="00154238">
        <w:tc>
          <w:tcPr>
            <w:tcW w:w="6204" w:type="dxa"/>
          </w:tcPr>
          <w:p w14:paraId="6B8C33AB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10) коммунальные службы (</w:t>
            </w:r>
            <w:r w:rsidRPr="007D7920">
              <w:rPr>
                <w:sz w:val="21"/>
                <w:szCs w:val="21"/>
              </w:rPr>
              <w:t xml:space="preserve">ЖЭКи, </w:t>
            </w:r>
            <w:proofErr w:type="spellStart"/>
            <w:r w:rsidRPr="007D7920">
              <w:rPr>
                <w:sz w:val="21"/>
                <w:szCs w:val="21"/>
              </w:rPr>
              <w:t>ДЭЗы</w:t>
            </w:r>
            <w:proofErr w:type="spellEnd"/>
            <w:r w:rsidRPr="007D7920">
              <w:rPr>
                <w:sz w:val="21"/>
                <w:szCs w:val="21"/>
              </w:rPr>
              <w:t>, домоуправления и др.</w:t>
            </w:r>
            <w:r w:rsidRPr="007D792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7CA7132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0972FC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33102F4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EF2455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F5A8A7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D9168EF" w14:textId="77777777" w:rsidTr="00154238">
        <w:tc>
          <w:tcPr>
            <w:tcW w:w="6204" w:type="dxa"/>
          </w:tcPr>
          <w:p w14:paraId="7CD7C2FB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11) служба безопасности дорожного движения (ГИБДД, прежде - ГАИ)</w:t>
            </w:r>
          </w:p>
        </w:tc>
        <w:tc>
          <w:tcPr>
            <w:tcW w:w="993" w:type="dxa"/>
            <w:vAlign w:val="center"/>
          </w:tcPr>
          <w:p w14:paraId="7C60131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CCA2A2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42C02CA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17DE0A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351F51C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04CF1E4E" w14:textId="77777777" w:rsidTr="00154238">
        <w:tc>
          <w:tcPr>
            <w:tcW w:w="6204" w:type="dxa"/>
          </w:tcPr>
          <w:p w14:paraId="1E73554B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12) средние школы, училища, техникумы</w:t>
            </w:r>
          </w:p>
        </w:tc>
        <w:tc>
          <w:tcPr>
            <w:tcW w:w="993" w:type="dxa"/>
            <w:vAlign w:val="center"/>
          </w:tcPr>
          <w:p w14:paraId="499BE82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D24F13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0D46797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3AD88D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367811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1CE4564E" w14:textId="77777777" w:rsidTr="00154238">
        <w:tc>
          <w:tcPr>
            <w:tcW w:w="6204" w:type="dxa"/>
          </w:tcPr>
          <w:p w14:paraId="18CA417F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13) высшие учебные заведения</w:t>
            </w:r>
          </w:p>
        </w:tc>
        <w:tc>
          <w:tcPr>
            <w:tcW w:w="993" w:type="dxa"/>
            <w:vAlign w:val="center"/>
          </w:tcPr>
          <w:p w14:paraId="223F709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6CF275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0424662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36FDFA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5E2E7D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4C60C19A" w14:textId="77777777" w:rsidTr="00154238">
        <w:tc>
          <w:tcPr>
            <w:tcW w:w="6204" w:type="dxa"/>
          </w:tcPr>
          <w:p w14:paraId="7ECFC147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14) поликлиники и больницы</w:t>
            </w:r>
          </w:p>
        </w:tc>
        <w:tc>
          <w:tcPr>
            <w:tcW w:w="993" w:type="dxa"/>
            <w:vAlign w:val="center"/>
          </w:tcPr>
          <w:p w14:paraId="0336C3E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706E36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0E4F399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0605B4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B9A5FF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  <w:tr w:rsidR="0060140D" w:rsidRPr="007D7920" w14:paraId="3AF0E6CD" w14:textId="77777777" w:rsidTr="00154238">
        <w:trPr>
          <w:trHeight w:val="164"/>
        </w:trPr>
        <w:tc>
          <w:tcPr>
            <w:tcW w:w="6204" w:type="dxa"/>
          </w:tcPr>
          <w:p w14:paraId="36F00B3C" w14:textId="77777777" w:rsidR="0060140D" w:rsidRPr="007D7920" w:rsidRDefault="0060140D" w:rsidP="00154238">
            <w:pPr>
              <w:pStyle w:val="ConsPlusNormal"/>
              <w:spacing w:line="264" w:lineRule="auto"/>
              <w:ind w:right="-108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15) собесы, службы занятости, другие соц. учреждения</w:t>
            </w:r>
          </w:p>
        </w:tc>
        <w:tc>
          <w:tcPr>
            <w:tcW w:w="993" w:type="dxa"/>
            <w:vAlign w:val="center"/>
          </w:tcPr>
          <w:p w14:paraId="31EBD1E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EE0E50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vAlign w:val="center"/>
          </w:tcPr>
          <w:p w14:paraId="54BF5AB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C09080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1851E8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</w:tr>
    </w:tbl>
    <w:p w14:paraId="46D3246F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bookmarkStart w:id="28" w:name="Par737"/>
      <w:bookmarkEnd w:id="28"/>
      <w:r w:rsidRPr="007D7920">
        <w:rPr>
          <w:sz w:val="22"/>
          <w:szCs w:val="22"/>
        </w:rPr>
        <w:t xml:space="preserve">10. </w:t>
      </w:r>
      <w:r w:rsidRPr="007D7920">
        <w:rPr>
          <w:b/>
          <w:sz w:val="22"/>
          <w:szCs w:val="22"/>
        </w:rPr>
        <w:t>Как часто в вашем городе (поселке, селе) таким людям, как Вы, приходится сталкиваться со взяточничеством, коррупцией в перечисленных ниже ситуациях, обстоятельствах?</w:t>
      </w:r>
      <w:r w:rsidRPr="007D7920">
        <w:rPr>
          <w:sz w:val="22"/>
          <w:szCs w:val="22"/>
        </w:rPr>
        <w:t xml:space="preserve"> (респонденту необходимо последовательно зачитать  </w:t>
      </w:r>
      <w:hyperlink w:anchor="Par747" w:tooltip="1) получение бесплатной медицинской помощи в поликлинике (анализы, прием у врача и др.), в больнице (серьезное лечение, операция и др.)" w:history="1">
        <w:r w:rsidRPr="007D7920">
          <w:rPr>
            <w:color w:val="0000FF"/>
            <w:sz w:val="22"/>
            <w:szCs w:val="22"/>
          </w:rPr>
          <w:t>позиции 1</w:t>
        </w:r>
      </w:hyperlink>
      <w:r w:rsidRPr="007D7920">
        <w:rPr>
          <w:sz w:val="22"/>
          <w:szCs w:val="22"/>
        </w:rPr>
        <w:t xml:space="preserve"> - </w:t>
      </w:r>
      <w:hyperlink w:anchor="Par852" w:tooltip="16) зарегистрировать сделки с недвижимостью (дома, квартиры, гаражи и др.)" w:history="1">
        <w:r w:rsidRPr="007D7920">
          <w:rPr>
            <w:color w:val="0000FF"/>
            <w:sz w:val="22"/>
            <w:szCs w:val="22"/>
          </w:rPr>
          <w:t>16</w:t>
        </w:r>
      </w:hyperlink>
      <w:r w:rsidRPr="007D7920">
        <w:rPr>
          <w:sz w:val="22"/>
          <w:szCs w:val="22"/>
        </w:rPr>
        <w:t xml:space="preserve"> и отметить один ответ в каждой строке).</w:t>
      </w:r>
    </w:p>
    <w:tbl>
      <w:tblPr>
        <w:tblStyle w:val="a4"/>
        <w:tblW w:w="10958" w:type="dxa"/>
        <w:tblLayout w:type="fixed"/>
        <w:tblLook w:val="04A0" w:firstRow="1" w:lastRow="0" w:firstColumn="1" w:lastColumn="0" w:noHBand="0" w:noVBand="1"/>
      </w:tblPr>
      <w:tblGrid>
        <w:gridCol w:w="6912"/>
        <w:gridCol w:w="708"/>
        <w:gridCol w:w="568"/>
        <w:gridCol w:w="991"/>
        <w:gridCol w:w="710"/>
        <w:gridCol w:w="567"/>
        <w:gridCol w:w="502"/>
      </w:tblGrid>
      <w:tr w:rsidR="0060140D" w:rsidRPr="007D7920" w14:paraId="40E09851" w14:textId="77777777" w:rsidTr="00154238">
        <w:tc>
          <w:tcPr>
            <w:tcW w:w="6912" w:type="dxa"/>
            <w:vMerge w:val="restart"/>
            <w:vAlign w:val="center"/>
          </w:tcPr>
          <w:p w14:paraId="2D29879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Наименование ситуации (обстоятельства)</w:t>
            </w:r>
          </w:p>
        </w:tc>
        <w:tc>
          <w:tcPr>
            <w:tcW w:w="4046" w:type="dxa"/>
            <w:gridSpan w:val="6"/>
          </w:tcPr>
          <w:p w14:paraId="2D44BBA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Частота столкновения с коррупционной ситуацией</w:t>
            </w:r>
          </w:p>
        </w:tc>
      </w:tr>
      <w:tr w:rsidR="0060140D" w:rsidRPr="007D7920" w14:paraId="737BEDA5" w14:textId="77777777" w:rsidTr="00154238">
        <w:trPr>
          <w:cantSplit/>
          <w:trHeight w:val="591"/>
        </w:trPr>
        <w:tc>
          <w:tcPr>
            <w:tcW w:w="6912" w:type="dxa"/>
            <w:vMerge/>
          </w:tcPr>
          <w:p w14:paraId="0340254F" w14:textId="77777777" w:rsidR="0060140D" w:rsidRPr="007D7920" w:rsidRDefault="0060140D" w:rsidP="00154238">
            <w:pPr>
              <w:pStyle w:val="ConsPlusNormal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E3FEEC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никогда</w:t>
            </w:r>
          </w:p>
        </w:tc>
        <w:tc>
          <w:tcPr>
            <w:tcW w:w="568" w:type="dxa"/>
            <w:vAlign w:val="center"/>
          </w:tcPr>
          <w:p w14:paraId="1BB7788F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редко</w:t>
            </w:r>
          </w:p>
        </w:tc>
        <w:tc>
          <w:tcPr>
            <w:tcW w:w="991" w:type="dxa"/>
            <w:vAlign w:val="center"/>
          </w:tcPr>
          <w:p w14:paraId="6898C1BD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время от времени</w:t>
            </w:r>
          </w:p>
        </w:tc>
        <w:tc>
          <w:tcPr>
            <w:tcW w:w="710" w:type="dxa"/>
            <w:vAlign w:val="center"/>
          </w:tcPr>
          <w:p w14:paraId="474D6DEA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довольно часто</w:t>
            </w:r>
          </w:p>
        </w:tc>
        <w:tc>
          <w:tcPr>
            <w:tcW w:w="567" w:type="dxa"/>
            <w:vAlign w:val="center"/>
          </w:tcPr>
          <w:p w14:paraId="007E8653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7D7920">
              <w:rPr>
                <w:sz w:val="18"/>
                <w:szCs w:val="18"/>
              </w:rPr>
              <w:t>очень часто</w:t>
            </w:r>
          </w:p>
        </w:tc>
        <w:tc>
          <w:tcPr>
            <w:tcW w:w="502" w:type="dxa"/>
            <w:vAlign w:val="center"/>
          </w:tcPr>
          <w:p w14:paraId="10F3C93D" w14:textId="77777777" w:rsidR="0060140D" w:rsidRPr="007D7920" w:rsidRDefault="0060140D" w:rsidP="00154238">
            <w:pPr>
              <w:pStyle w:val="ConsPlusNormal"/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7D7920">
              <w:rPr>
                <w:sz w:val="18"/>
                <w:szCs w:val="18"/>
              </w:rPr>
              <w:t>затр</w:t>
            </w:r>
            <w:proofErr w:type="spellEnd"/>
            <w:r w:rsidRPr="007D7920">
              <w:rPr>
                <w:sz w:val="18"/>
                <w:szCs w:val="18"/>
              </w:rPr>
              <w:t xml:space="preserve"> </w:t>
            </w:r>
            <w:proofErr w:type="spellStart"/>
            <w:r w:rsidRPr="007D7920">
              <w:rPr>
                <w:sz w:val="18"/>
                <w:szCs w:val="18"/>
              </w:rPr>
              <w:t>отв</w:t>
            </w:r>
            <w:proofErr w:type="spellEnd"/>
          </w:p>
        </w:tc>
      </w:tr>
      <w:tr w:rsidR="0060140D" w:rsidRPr="007D7920" w14:paraId="6016259E" w14:textId="77777777" w:rsidTr="00154238">
        <w:tc>
          <w:tcPr>
            <w:tcW w:w="6912" w:type="dxa"/>
          </w:tcPr>
          <w:p w14:paraId="7458B907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 xml:space="preserve">1) получение бесплатной </w:t>
            </w:r>
            <w:proofErr w:type="spellStart"/>
            <w:r w:rsidRPr="007D7920">
              <w:rPr>
                <w:sz w:val="22"/>
                <w:szCs w:val="22"/>
              </w:rPr>
              <w:t>мед</w:t>
            </w:r>
            <w:proofErr w:type="gramStart"/>
            <w:r w:rsidRPr="007D7920">
              <w:rPr>
                <w:sz w:val="22"/>
                <w:szCs w:val="22"/>
              </w:rPr>
              <w:t>.п</w:t>
            </w:r>
            <w:proofErr w:type="gramEnd"/>
            <w:r w:rsidRPr="007D7920">
              <w:rPr>
                <w:sz w:val="22"/>
                <w:szCs w:val="22"/>
              </w:rPr>
              <w:t>омощи</w:t>
            </w:r>
            <w:proofErr w:type="spellEnd"/>
            <w:r w:rsidRPr="007D7920">
              <w:rPr>
                <w:sz w:val="22"/>
                <w:szCs w:val="22"/>
              </w:rPr>
              <w:t xml:space="preserve"> в поликлинике (анализы, прием у врача и др.), в больнице (серьезное лечение, операция и др.)</w:t>
            </w:r>
          </w:p>
        </w:tc>
        <w:tc>
          <w:tcPr>
            <w:tcW w:w="708" w:type="dxa"/>
            <w:vAlign w:val="center"/>
          </w:tcPr>
          <w:p w14:paraId="0ABF414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6638CEE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C66935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7630450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4D4189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47C15CE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2DFE5A21" w14:textId="77777777" w:rsidTr="00154238">
        <w:tc>
          <w:tcPr>
            <w:tcW w:w="6912" w:type="dxa"/>
          </w:tcPr>
          <w:p w14:paraId="4CAE0978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2) дошкольные учреждения (поступление, обслуживание и др.)</w:t>
            </w:r>
          </w:p>
        </w:tc>
        <w:tc>
          <w:tcPr>
            <w:tcW w:w="708" w:type="dxa"/>
            <w:vAlign w:val="center"/>
          </w:tcPr>
          <w:p w14:paraId="4BAE301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7477A09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C59CB6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BDE028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F136DB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07644D8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722DBA90" w14:textId="77777777" w:rsidTr="00154238">
        <w:tc>
          <w:tcPr>
            <w:tcW w:w="6912" w:type="dxa"/>
          </w:tcPr>
          <w:p w14:paraId="11D47F08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3) школа (поступить в нужную школу и успешно ее окончить, обучение, "взносы", "благодарности" и др.)</w:t>
            </w:r>
          </w:p>
        </w:tc>
        <w:tc>
          <w:tcPr>
            <w:tcW w:w="708" w:type="dxa"/>
            <w:vAlign w:val="center"/>
          </w:tcPr>
          <w:p w14:paraId="2019FD9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20237A9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C2253F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1BFCCAA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BF850C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103F946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73EECD9C" w14:textId="77777777" w:rsidTr="00154238">
        <w:tc>
          <w:tcPr>
            <w:tcW w:w="6912" w:type="dxa"/>
          </w:tcPr>
          <w:p w14:paraId="5F5B2384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4) вуз (поступить, перевестись из одного вуза в другой, экзамены и зачеты, диплом и др.)</w:t>
            </w:r>
          </w:p>
        </w:tc>
        <w:tc>
          <w:tcPr>
            <w:tcW w:w="708" w:type="dxa"/>
            <w:vAlign w:val="center"/>
          </w:tcPr>
          <w:p w14:paraId="466E6CD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155392C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4231FDF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12E885E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D65F05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4AC147D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4AEDA78E" w14:textId="77777777" w:rsidTr="00154238">
        <w:tc>
          <w:tcPr>
            <w:tcW w:w="6912" w:type="dxa"/>
          </w:tcPr>
          <w:p w14:paraId="2B52E231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5) пенсии (оформление, пересчет и др.)</w:t>
            </w:r>
          </w:p>
        </w:tc>
        <w:tc>
          <w:tcPr>
            <w:tcW w:w="708" w:type="dxa"/>
            <w:vAlign w:val="center"/>
          </w:tcPr>
          <w:p w14:paraId="25BC49D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4369A75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4746174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6F750E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8E8DAB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581C261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02100732" w14:textId="77777777" w:rsidTr="00154238">
        <w:tc>
          <w:tcPr>
            <w:tcW w:w="6912" w:type="dxa"/>
          </w:tcPr>
          <w:p w14:paraId="1A41C7B5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6) социальные выплаты (оформление прав, пересчет и др.)</w:t>
            </w:r>
          </w:p>
        </w:tc>
        <w:tc>
          <w:tcPr>
            <w:tcW w:w="708" w:type="dxa"/>
            <w:vAlign w:val="center"/>
          </w:tcPr>
          <w:p w14:paraId="68972B6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0A69785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B3AA4F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3D70E7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C51CAC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78DE452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481ADDE8" w14:textId="77777777" w:rsidTr="00154238">
        <w:tc>
          <w:tcPr>
            <w:tcW w:w="6912" w:type="dxa"/>
          </w:tcPr>
          <w:p w14:paraId="3BF0BFCA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7) решение проблем в связи с призывом на военную службу</w:t>
            </w:r>
          </w:p>
        </w:tc>
        <w:tc>
          <w:tcPr>
            <w:tcW w:w="708" w:type="dxa"/>
            <w:vAlign w:val="center"/>
          </w:tcPr>
          <w:p w14:paraId="1DFA6BD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2B07340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4E64AB9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7189E8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686312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7518810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2251C66A" w14:textId="77777777" w:rsidTr="00154238">
        <w:tc>
          <w:tcPr>
            <w:tcW w:w="6912" w:type="dxa"/>
          </w:tcPr>
          <w:p w14:paraId="49BFEA91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8) работа (получить нужную работу или обеспечить продвижение по службе)</w:t>
            </w:r>
          </w:p>
        </w:tc>
        <w:tc>
          <w:tcPr>
            <w:tcW w:w="708" w:type="dxa"/>
            <w:vAlign w:val="center"/>
          </w:tcPr>
          <w:p w14:paraId="62969BF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46EAEE2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3DC0608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18442AF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A31B66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302F516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0733B516" w14:textId="77777777" w:rsidTr="00154238">
        <w:tc>
          <w:tcPr>
            <w:tcW w:w="6912" w:type="dxa"/>
          </w:tcPr>
          <w:p w14:paraId="3635919F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9) земельный участок для дачи или ведения своего хозяйства (приобрести и (или) оформить право на него)</w:t>
            </w:r>
          </w:p>
        </w:tc>
        <w:tc>
          <w:tcPr>
            <w:tcW w:w="708" w:type="dxa"/>
            <w:vAlign w:val="center"/>
          </w:tcPr>
          <w:p w14:paraId="402054A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335D81D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54AB46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3DF8909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3CFC64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54F647F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391EE07C" w14:textId="77777777" w:rsidTr="00154238">
        <w:tc>
          <w:tcPr>
            <w:tcW w:w="6912" w:type="dxa"/>
          </w:tcPr>
          <w:p w14:paraId="65B6C51D" w14:textId="77777777" w:rsidR="0060140D" w:rsidRPr="007D7920" w:rsidRDefault="0060140D" w:rsidP="00154238">
            <w:pPr>
              <w:pStyle w:val="ConsPlusNormal"/>
              <w:jc w:val="both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10) жилплощадь (получить и (или) оформить юридическое право на нее, приватизация и др.)</w:t>
            </w:r>
          </w:p>
        </w:tc>
        <w:tc>
          <w:tcPr>
            <w:tcW w:w="708" w:type="dxa"/>
            <w:vAlign w:val="center"/>
          </w:tcPr>
          <w:p w14:paraId="2FB4C54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44FFE85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8802A8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57EBE18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F38784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046BDD8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49B38310" w14:textId="77777777" w:rsidTr="00154238">
        <w:tc>
          <w:tcPr>
            <w:tcW w:w="6912" w:type="dxa"/>
          </w:tcPr>
          <w:p w14:paraId="7096B75B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11) получить услуги по ремонту, эксплуатации жилья у служб по эксплуатации (ДЭЗ и др.)</w:t>
            </w:r>
          </w:p>
        </w:tc>
        <w:tc>
          <w:tcPr>
            <w:tcW w:w="708" w:type="dxa"/>
            <w:vAlign w:val="center"/>
          </w:tcPr>
          <w:p w14:paraId="610514B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1AF9B27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783F3E5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2D48612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CC4209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1B23DBC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70E6AAD2" w14:textId="77777777" w:rsidTr="00154238">
        <w:tc>
          <w:tcPr>
            <w:tcW w:w="6912" w:type="dxa"/>
          </w:tcPr>
          <w:p w14:paraId="06B7DCE0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12) обращение в суд</w:t>
            </w:r>
          </w:p>
        </w:tc>
        <w:tc>
          <w:tcPr>
            <w:tcW w:w="708" w:type="dxa"/>
            <w:vAlign w:val="center"/>
          </w:tcPr>
          <w:p w14:paraId="56A12B9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0012B5E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8D9E5B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A4D91A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CDA107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34B723D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10FC79E5" w14:textId="77777777" w:rsidTr="00154238">
        <w:tc>
          <w:tcPr>
            <w:tcW w:w="6912" w:type="dxa"/>
          </w:tcPr>
          <w:p w14:paraId="5C343193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13) обращение за помощью и защитой в полицию</w:t>
            </w:r>
          </w:p>
        </w:tc>
        <w:tc>
          <w:tcPr>
            <w:tcW w:w="708" w:type="dxa"/>
            <w:vAlign w:val="center"/>
          </w:tcPr>
          <w:p w14:paraId="595EB4D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214C46D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64587F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347CA4A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CC589C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3143CC2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4C9FE6A3" w14:textId="77777777" w:rsidTr="00154238">
        <w:tc>
          <w:tcPr>
            <w:tcW w:w="6912" w:type="dxa"/>
          </w:tcPr>
          <w:p w14:paraId="40DD0BBA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14) получить регистрацию по месту жительства, паспорт или заграничный паспорт и др.</w:t>
            </w:r>
          </w:p>
        </w:tc>
        <w:tc>
          <w:tcPr>
            <w:tcW w:w="708" w:type="dxa"/>
            <w:vAlign w:val="center"/>
          </w:tcPr>
          <w:p w14:paraId="7B17A79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558682C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45434F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4D806FF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3547C8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6B3ADF9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396805DF" w14:textId="77777777" w:rsidTr="00154238">
        <w:tc>
          <w:tcPr>
            <w:tcW w:w="6912" w:type="dxa"/>
          </w:tcPr>
          <w:p w14:paraId="2D5FEC22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15) урегулировать ситуацию с автоинспекцией (получение прав, техосмотр, нарушение правил и др.)</w:t>
            </w:r>
          </w:p>
        </w:tc>
        <w:tc>
          <w:tcPr>
            <w:tcW w:w="708" w:type="dxa"/>
            <w:vAlign w:val="center"/>
          </w:tcPr>
          <w:p w14:paraId="53F2A3E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1E87913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51D9D35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2C8CFEC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816FA2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6487662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  <w:tr w:rsidR="0060140D" w:rsidRPr="007D7920" w14:paraId="212CCBC1" w14:textId="77777777" w:rsidTr="00154238">
        <w:tc>
          <w:tcPr>
            <w:tcW w:w="6912" w:type="dxa"/>
          </w:tcPr>
          <w:p w14:paraId="66B60BF5" w14:textId="77777777" w:rsidR="0060140D" w:rsidRPr="007D7920" w:rsidRDefault="0060140D" w:rsidP="00154238">
            <w:pPr>
              <w:pStyle w:val="ConsPlusNormal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 xml:space="preserve">16) зарегистрировать сделки с недвижимостью (дома, квартиры, </w:t>
            </w:r>
            <w:r w:rsidRPr="007D7920">
              <w:rPr>
                <w:sz w:val="22"/>
                <w:szCs w:val="22"/>
              </w:rPr>
              <w:lastRenderedPageBreak/>
              <w:t>гаражи и др.)</w:t>
            </w:r>
          </w:p>
        </w:tc>
        <w:tc>
          <w:tcPr>
            <w:tcW w:w="708" w:type="dxa"/>
            <w:vAlign w:val="center"/>
          </w:tcPr>
          <w:p w14:paraId="70F5AEE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vAlign w:val="center"/>
          </w:tcPr>
          <w:p w14:paraId="1C450D7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20229E2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B1AAED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9B2321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vAlign w:val="center"/>
          </w:tcPr>
          <w:p w14:paraId="4437866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6</w:t>
            </w:r>
          </w:p>
        </w:tc>
      </w:tr>
    </w:tbl>
    <w:p w14:paraId="4E9181E1" w14:textId="77777777" w:rsidR="0060140D" w:rsidRPr="00973AEC" w:rsidRDefault="0060140D" w:rsidP="0060140D"/>
    <w:p w14:paraId="3F307B9D" w14:textId="77777777" w:rsidR="0060140D" w:rsidRPr="007D7920" w:rsidRDefault="0060140D" w:rsidP="0060140D">
      <w:pPr>
        <w:pStyle w:val="ac"/>
      </w:pPr>
      <w:r w:rsidRPr="007D7920">
        <w:t>НЕСКОЛЬКО ВОПРОСОВ О ТОМ, КАК МЕНЯЕТСЯ СИТУАЦИЯ  С КОРРУПЦИЕЙ</w:t>
      </w:r>
    </w:p>
    <w:p w14:paraId="42031EEF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11. </w:t>
      </w:r>
      <w:r w:rsidRPr="007D7920">
        <w:rPr>
          <w:b/>
          <w:sz w:val="22"/>
          <w:szCs w:val="22"/>
        </w:rPr>
        <w:t>Как Вам кажется, за год случаев коррупции в вашем городе (поселке, селе) стало больше, меньше или уровень коррупции не изменился?</w:t>
      </w:r>
      <w:r w:rsidRPr="007D7920">
        <w:rPr>
          <w:sz w:val="22"/>
          <w:szCs w:val="22"/>
        </w:rPr>
        <w:t xml:space="preserve"> (один вариант ответа):</w:t>
      </w:r>
    </w:p>
    <w:p w14:paraId="0CC69C0E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3A5D87C6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стало больше</w:t>
      </w:r>
      <w:r w:rsidRPr="007D7920">
        <w:rPr>
          <w:i/>
          <w:sz w:val="22"/>
          <w:szCs w:val="22"/>
        </w:rPr>
        <w:t xml:space="preserve">  </w:t>
      </w:r>
    </w:p>
    <w:p w14:paraId="312E83BB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уровень не изменился</w:t>
      </w:r>
      <w:r w:rsidRPr="007D7920">
        <w:rPr>
          <w:i/>
          <w:sz w:val="22"/>
          <w:szCs w:val="22"/>
        </w:rPr>
        <w:t xml:space="preserve">  </w:t>
      </w:r>
    </w:p>
    <w:p w14:paraId="60807DBD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3) стало меньше</w:t>
      </w:r>
      <w:r w:rsidRPr="007D7920">
        <w:rPr>
          <w:i/>
          <w:sz w:val="22"/>
          <w:szCs w:val="22"/>
        </w:rPr>
        <w:t xml:space="preserve">  </w:t>
      </w:r>
    </w:p>
    <w:p w14:paraId="3C64AF93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затрудняюсь ответить.</w:t>
      </w:r>
    </w:p>
    <w:p w14:paraId="7DB0742A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75656052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12. </w:t>
      </w:r>
      <w:r w:rsidRPr="007D7920">
        <w:rPr>
          <w:b/>
          <w:sz w:val="22"/>
          <w:szCs w:val="22"/>
        </w:rPr>
        <w:t>В нашей области за год случаев коррупции стало больше, меньше или уровень коррупции не изменился?</w:t>
      </w:r>
      <w:r w:rsidRPr="007D7920">
        <w:rPr>
          <w:sz w:val="22"/>
          <w:szCs w:val="22"/>
        </w:rPr>
        <w:t xml:space="preserve"> (один вариант ответа):</w:t>
      </w:r>
    </w:p>
    <w:p w14:paraId="4D2D2DBD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5940808D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стало больше</w:t>
      </w:r>
      <w:r w:rsidRPr="007D7920">
        <w:rPr>
          <w:i/>
          <w:sz w:val="22"/>
          <w:szCs w:val="22"/>
        </w:rPr>
        <w:t xml:space="preserve">  </w:t>
      </w:r>
    </w:p>
    <w:p w14:paraId="1A9099B6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уровень не изменился</w:t>
      </w:r>
      <w:r w:rsidRPr="007D7920">
        <w:rPr>
          <w:i/>
          <w:sz w:val="22"/>
          <w:szCs w:val="22"/>
        </w:rPr>
        <w:t xml:space="preserve">  </w:t>
      </w:r>
    </w:p>
    <w:p w14:paraId="38659197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3) стало меньше</w:t>
      </w:r>
      <w:r w:rsidRPr="007D7920">
        <w:rPr>
          <w:i/>
          <w:sz w:val="22"/>
          <w:szCs w:val="22"/>
        </w:rPr>
        <w:t xml:space="preserve">  </w:t>
      </w:r>
    </w:p>
    <w:p w14:paraId="2B8F29B8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затрудняюсь ответить.</w:t>
      </w:r>
    </w:p>
    <w:p w14:paraId="2E4045D8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72C44CAD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13. </w:t>
      </w:r>
      <w:r w:rsidRPr="007D7920">
        <w:rPr>
          <w:b/>
          <w:sz w:val="22"/>
          <w:szCs w:val="22"/>
        </w:rPr>
        <w:t>В стране в целом, на Ваш взгляд, за год случаев коррупции стало больше, меньше или уровень коррупции не изменился?</w:t>
      </w:r>
      <w:r w:rsidRPr="007D7920">
        <w:rPr>
          <w:sz w:val="22"/>
          <w:szCs w:val="22"/>
        </w:rPr>
        <w:t xml:space="preserve"> (один вариант ответа):</w:t>
      </w:r>
    </w:p>
    <w:p w14:paraId="6FBE878C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7B630C0D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стало больше</w:t>
      </w:r>
      <w:r w:rsidRPr="007D7920">
        <w:rPr>
          <w:i/>
          <w:sz w:val="22"/>
          <w:szCs w:val="22"/>
        </w:rPr>
        <w:t xml:space="preserve">  </w:t>
      </w:r>
    </w:p>
    <w:p w14:paraId="21D25B37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уровень не изменился</w:t>
      </w:r>
      <w:r w:rsidRPr="007D7920">
        <w:rPr>
          <w:i/>
          <w:sz w:val="22"/>
          <w:szCs w:val="22"/>
        </w:rPr>
        <w:t xml:space="preserve">  </w:t>
      </w:r>
    </w:p>
    <w:p w14:paraId="1E0216A3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3) стало меньше</w:t>
      </w:r>
      <w:r w:rsidRPr="007D7920">
        <w:rPr>
          <w:i/>
          <w:sz w:val="22"/>
          <w:szCs w:val="22"/>
        </w:rPr>
        <w:t xml:space="preserve">  </w:t>
      </w:r>
    </w:p>
    <w:p w14:paraId="512B33E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затрудняюсь ответить.</w:t>
      </w:r>
    </w:p>
    <w:p w14:paraId="0172B961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293E61E8" w14:textId="77777777" w:rsidR="0060140D" w:rsidRPr="007D7920" w:rsidRDefault="0060140D" w:rsidP="0060140D">
      <w:pPr>
        <w:pStyle w:val="ConsPlusNormal"/>
        <w:spacing w:before="120"/>
        <w:rPr>
          <w:b/>
          <w:sz w:val="20"/>
          <w:szCs w:val="20"/>
        </w:rPr>
      </w:pPr>
      <w:r w:rsidRPr="007D7920">
        <w:rPr>
          <w:b/>
          <w:sz w:val="20"/>
          <w:szCs w:val="20"/>
        </w:rPr>
        <w:lastRenderedPageBreak/>
        <w:t>ВСЕМ НАМ ВРЕМЯ ОТ ВРЕМЕНИ ПРИХОДИТСЯ ИМЕТЬ ДЕЛО С ТЕМИ ИЛИ ИНЫМИ ГОСУДАРСТВЕННЫМИ И МУНИЦИПАЛЬНЫМИ УЧРЕЖДЕНИЯМИ.  ПОГОВОРИМ НЕМНОГО О ВАШЕМ ЛИЧНОМ ОПЫТЕ ОБЩЕНИЯ С НИМИ. ЭТО НЕ ОБЯЗАТЕЛЬНО МОЖЕТ БЫТЬ СВЯЗАНО С КОРРУПЦИЕЙ</w:t>
      </w:r>
    </w:p>
    <w:p w14:paraId="593EC671" w14:textId="77777777" w:rsidR="0060140D" w:rsidRPr="007D7920" w:rsidRDefault="0060140D" w:rsidP="0060140D">
      <w:pPr>
        <w:pStyle w:val="ConsPlusNormal"/>
        <w:spacing w:before="120"/>
        <w:jc w:val="both"/>
        <w:rPr>
          <w:b/>
          <w:i/>
          <w:sz w:val="22"/>
          <w:szCs w:val="22"/>
        </w:rPr>
      </w:pPr>
      <w:r w:rsidRPr="007D7920">
        <w:rPr>
          <w:sz w:val="22"/>
          <w:szCs w:val="22"/>
        </w:rPr>
        <w:t xml:space="preserve">14. </w:t>
      </w:r>
      <w:r w:rsidRPr="007D7920">
        <w:rPr>
          <w:b/>
          <w:sz w:val="22"/>
          <w:szCs w:val="22"/>
        </w:rPr>
        <w:t xml:space="preserve">Вспомните, пожалуйста, последний по времени случай Вашего обращения в государственное или муниципальное учреждение. В какой ситуации, при решении какой проблемы Вы имели дело с такими учреждениями в последний раз? </w:t>
      </w:r>
      <w:r w:rsidRPr="007D7920">
        <w:rPr>
          <w:sz w:val="22"/>
          <w:szCs w:val="22"/>
        </w:rPr>
        <w:t xml:space="preserve">(один вариант ответа) </w:t>
      </w:r>
      <w:r w:rsidRPr="007D7920">
        <w:rPr>
          <w:b/>
          <w:sz w:val="22"/>
          <w:szCs w:val="22"/>
        </w:rPr>
        <w:t>(</w:t>
      </w:r>
      <w:r w:rsidRPr="007D7920">
        <w:rPr>
          <w:b/>
          <w:i/>
          <w:sz w:val="20"/>
          <w:szCs w:val="20"/>
        </w:rPr>
        <w:t>КАРТОЧКА № 2)</w:t>
      </w:r>
    </w:p>
    <w:p w14:paraId="584FB52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1) получение бесплатной медицинской помощи в поликлинике (анализы, прием у врача и др.), в больнице (серьезное лечение, операция, обслуживание и др.)</w:t>
      </w:r>
      <w:r w:rsidRPr="007D7920">
        <w:rPr>
          <w:i/>
          <w:sz w:val="21"/>
          <w:szCs w:val="21"/>
        </w:rPr>
        <w:t xml:space="preserve">  </w:t>
      </w:r>
    </w:p>
    <w:p w14:paraId="04E48D8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2) дошкольные учреждения (поступление, обслуживание и др.)</w:t>
      </w:r>
      <w:r w:rsidRPr="007D7920">
        <w:rPr>
          <w:i/>
          <w:sz w:val="21"/>
          <w:szCs w:val="21"/>
        </w:rPr>
        <w:t xml:space="preserve">  </w:t>
      </w:r>
    </w:p>
    <w:p w14:paraId="4F155186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3) школа (поступление в нужную школу и успешное ее окончание, обучение, "взносы", "благодарности" и др.)</w:t>
      </w:r>
      <w:r w:rsidRPr="007D7920">
        <w:rPr>
          <w:i/>
          <w:sz w:val="21"/>
          <w:szCs w:val="21"/>
        </w:rPr>
        <w:t xml:space="preserve">  </w:t>
      </w:r>
    </w:p>
    <w:p w14:paraId="7FE55C57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4) вуз (поступление, перевод из одного вуза в другой, экзамены и зачеты, диплом и др.)</w:t>
      </w:r>
      <w:r w:rsidRPr="007D7920">
        <w:rPr>
          <w:i/>
          <w:sz w:val="21"/>
          <w:szCs w:val="21"/>
        </w:rPr>
        <w:t xml:space="preserve">  </w:t>
      </w:r>
    </w:p>
    <w:p w14:paraId="1D146D9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5) пенсии (оформление, пересчет и др.)</w:t>
      </w:r>
      <w:r w:rsidRPr="007D7920">
        <w:rPr>
          <w:i/>
          <w:sz w:val="21"/>
          <w:szCs w:val="21"/>
        </w:rPr>
        <w:t xml:space="preserve">  </w:t>
      </w:r>
    </w:p>
    <w:p w14:paraId="33BC262C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6) социальные выплаты (оформление прав, пересчет и др.)</w:t>
      </w:r>
      <w:r w:rsidRPr="007D7920">
        <w:rPr>
          <w:i/>
          <w:sz w:val="21"/>
          <w:szCs w:val="21"/>
        </w:rPr>
        <w:t xml:space="preserve">  </w:t>
      </w:r>
    </w:p>
    <w:p w14:paraId="54113F4C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7) решение проблем в связи с призывом на военную службу</w:t>
      </w:r>
      <w:r w:rsidRPr="007D7920">
        <w:rPr>
          <w:i/>
          <w:sz w:val="21"/>
          <w:szCs w:val="21"/>
        </w:rPr>
        <w:t xml:space="preserve">  </w:t>
      </w:r>
    </w:p>
    <w:p w14:paraId="34B6343B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8) работа (получение нужной работы или обеспечение продвижения по службе)</w:t>
      </w:r>
      <w:r w:rsidRPr="007D7920">
        <w:rPr>
          <w:i/>
          <w:sz w:val="21"/>
          <w:szCs w:val="21"/>
        </w:rPr>
        <w:t xml:space="preserve">  </w:t>
      </w:r>
    </w:p>
    <w:p w14:paraId="4CFE8B4F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9) земельный участок для дачи или ведения своего хозяйства (приобретение и (или) оформление права на него)</w:t>
      </w:r>
      <w:r w:rsidRPr="007D7920">
        <w:rPr>
          <w:i/>
          <w:sz w:val="21"/>
          <w:szCs w:val="21"/>
        </w:rPr>
        <w:t xml:space="preserve">  </w:t>
      </w:r>
    </w:p>
    <w:p w14:paraId="5C33214D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10) жилплощадь (получение и (или) оформление права на нее, приватизация и др.)</w:t>
      </w:r>
      <w:r w:rsidRPr="007D7920">
        <w:rPr>
          <w:i/>
          <w:sz w:val="21"/>
          <w:szCs w:val="21"/>
        </w:rPr>
        <w:t xml:space="preserve">  </w:t>
      </w:r>
    </w:p>
    <w:p w14:paraId="30916B6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11) получение услуг по ремонту, эксплуатации жилья у служб по эксплуатации (ДЭЗ и др.)</w:t>
      </w:r>
      <w:r w:rsidRPr="007D7920">
        <w:rPr>
          <w:i/>
          <w:sz w:val="21"/>
          <w:szCs w:val="21"/>
        </w:rPr>
        <w:t xml:space="preserve">  </w:t>
      </w:r>
    </w:p>
    <w:p w14:paraId="55D12B00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12) обращение в суд</w:t>
      </w:r>
      <w:r w:rsidRPr="007D7920">
        <w:rPr>
          <w:i/>
          <w:sz w:val="21"/>
          <w:szCs w:val="21"/>
        </w:rPr>
        <w:t xml:space="preserve">  </w:t>
      </w:r>
    </w:p>
    <w:p w14:paraId="546B72C5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13) обращение за помощью и защитой в полицию</w:t>
      </w:r>
      <w:r w:rsidRPr="007D7920">
        <w:rPr>
          <w:i/>
          <w:sz w:val="21"/>
          <w:szCs w:val="21"/>
        </w:rPr>
        <w:t xml:space="preserve">  </w:t>
      </w:r>
    </w:p>
    <w:p w14:paraId="391ECC4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14) получение регистрации по месту жительства, паспорта или заграничного паспорта и др.</w:t>
      </w:r>
      <w:r w:rsidRPr="007D7920">
        <w:rPr>
          <w:i/>
          <w:sz w:val="21"/>
          <w:szCs w:val="21"/>
        </w:rPr>
        <w:t xml:space="preserve">  </w:t>
      </w:r>
    </w:p>
    <w:p w14:paraId="6D8EA789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15) урегулирование ситуации с автоинспекцией (получение прав, техосмотр, нарушение правил дорожного движения и др.)</w:t>
      </w:r>
      <w:r w:rsidRPr="007D7920">
        <w:rPr>
          <w:i/>
          <w:sz w:val="21"/>
          <w:szCs w:val="21"/>
        </w:rPr>
        <w:t xml:space="preserve">  </w:t>
      </w:r>
    </w:p>
    <w:p w14:paraId="14BE2F61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16) регистрация сделки с недвижимостью (дома, квартиры, гаражи и др.)</w:t>
      </w:r>
      <w:r w:rsidRPr="007D7920">
        <w:rPr>
          <w:i/>
          <w:sz w:val="21"/>
          <w:szCs w:val="21"/>
        </w:rPr>
        <w:t xml:space="preserve">  </w:t>
      </w:r>
    </w:p>
    <w:p w14:paraId="5F2C5269" w14:textId="77777777" w:rsidR="0060140D" w:rsidRPr="007D7920" w:rsidRDefault="0060140D" w:rsidP="0060140D">
      <w:pPr>
        <w:pStyle w:val="ConsPlusNormal"/>
        <w:ind w:left="283"/>
        <w:jc w:val="both"/>
        <w:rPr>
          <w:sz w:val="21"/>
          <w:szCs w:val="21"/>
        </w:rPr>
      </w:pPr>
      <w:r w:rsidRPr="007D7920">
        <w:rPr>
          <w:sz w:val="21"/>
          <w:szCs w:val="21"/>
        </w:rPr>
        <w:t>17) другое ___________</w:t>
      </w:r>
      <w:r>
        <w:rPr>
          <w:sz w:val="21"/>
          <w:szCs w:val="21"/>
        </w:rPr>
        <w:t>__________________________________________________</w:t>
      </w:r>
      <w:r w:rsidRPr="007D7920">
        <w:rPr>
          <w:sz w:val="21"/>
          <w:szCs w:val="21"/>
        </w:rPr>
        <w:t>_____ (напишите, что именно)</w:t>
      </w:r>
      <w:r w:rsidRPr="007D7920">
        <w:rPr>
          <w:i/>
          <w:sz w:val="21"/>
          <w:szCs w:val="21"/>
        </w:rPr>
        <w:t xml:space="preserve">  </w:t>
      </w:r>
    </w:p>
    <w:p w14:paraId="42626C7F" w14:textId="77777777" w:rsidR="0060140D" w:rsidRPr="007D7920" w:rsidRDefault="0060140D" w:rsidP="0060140D">
      <w:pPr>
        <w:pStyle w:val="ConsPlusNormal"/>
        <w:ind w:left="283"/>
        <w:rPr>
          <w:sz w:val="22"/>
          <w:szCs w:val="22"/>
        </w:rPr>
      </w:pPr>
      <w:r w:rsidRPr="007D7920">
        <w:rPr>
          <w:sz w:val="21"/>
          <w:szCs w:val="21"/>
        </w:rPr>
        <w:t>18) затрудняюсь ответить</w:t>
      </w:r>
      <w:r w:rsidRPr="007D7920">
        <w:rPr>
          <w:i/>
          <w:sz w:val="21"/>
          <w:szCs w:val="21"/>
        </w:rPr>
        <w:t xml:space="preserve"> /</w:t>
      </w:r>
      <w:r w:rsidRPr="007D7920">
        <w:rPr>
          <w:sz w:val="21"/>
          <w:szCs w:val="21"/>
        </w:rPr>
        <w:t xml:space="preserve">никогда не обращался в гос. и муниципальные </w:t>
      </w:r>
      <w:proofErr w:type="spellStart"/>
      <w:r w:rsidRPr="007D7920">
        <w:rPr>
          <w:sz w:val="21"/>
          <w:szCs w:val="21"/>
        </w:rPr>
        <w:t>учр</w:t>
      </w:r>
      <w:proofErr w:type="spellEnd"/>
      <w:r w:rsidRPr="007D7920">
        <w:rPr>
          <w:sz w:val="21"/>
          <w:szCs w:val="21"/>
        </w:rPr>
        <w:t xml:space="preserve">-я ------ </w:t>
      </w:r>
      <w:r w:rsidRPr="007D7920">
        <w:rPr>
          <w:b/>
          <w:i/>
          <w:sz w:val="22"/>
          <w:szCs w:val="22"/>
        </w:rPr>
        <w:t>ПЕРЕХОД</w:t>
      </w:r>
      <w:r w:rsidRPr="007D7920">
        <w:rPr>
          <w:i/>
          <w:sz w:val="21"/>
          <w:szCs w:val="21"/>
        </w:rPr>
        <w:t xml:space="preserve"> к </w:t>
      </w:r>
      <w:proofErr w:type="spellStart"/>
      <w:r w:rsidRPr="007D7920">
        <w:rPr>
          <w:i/>
          <w:sz w:val="21"/>
          <w:szCs w:val="21"/>
        </w:rPr>
        <w:t>вопр</w:t>
      </w:r>
      <w:proofErr w:type="spellEnd"/>
      <w:r w:rsidRPr="007D7920">
        <w:rPr>
          <w:i/>
          <w:sz w:val="21"/>
          <w:szCs w:val="21"/>
        </w:rPr>
        <w:t>.</w:t>
      </w:r>
      <w:r w:rsidRPr="007D7920">
        <w:rPr>
          <w:sz w:val="22"/>
          <w:szCs w:val="22"/>
        </w:rPr>
        <w:t xml:space="preserve"> </w:t>
      </w:r>
      <w:hyperlink w:anchor="Par925" w:tooltip="18. 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 (один вариант ответа):" w:history="1">
        <w:r w:rsidRPr="007D7920">
          <w:rPr>
            <w:color w:val="0000FF"/>
            <w:sz w:val="22"/>
            <w:szCs w:val="22"/>
          </w:rPr>
          <w:t>18</w:t>
        </w:r>
      </w:hyperlink>
      <w:r w:rsidRPr="007D7920">
        <w:rPr>
          <w:sz w:val="22"/>
          <w:szCs w:val="22"/>
        </w:rPr>
        <w:t>.</w:t>
      </w:r>
    </w:p>
    <w:p w14:paraId="54E9229F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15. </w:t>
      </w:r>
      <w:r w:rsidRPr="007D7920">
        <w:rPr>
          <w:b/>
          <w:sz w:val="22"/>
          <w:szCs w:val="22"/>
        </w:rPr>
        <w:t>Как давно это было?</w:t>
      </w:r>
      <w:r w:rsidRPr="007D7920">
        <w:rPr>
          <w:sz w:val="22"/>
          <w:szCs w:val="22"/>
        </w:rPr>
        <w:t xml:space="preserve"> (один вариант ответа):</w:t>
      </w:r>
    </w:p>
    <w:p w14:paraId="0EE2097A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10924D63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не более 10 дней назад</w:t>
      </w:r>
      <w:r w:rsidRPr="007D7920">
        <w:rPr>
          <w:i/>
          <w:sz w:val="22"/>
          <w:szCs w:val="22"/>
        </w:rPr>
        <w:t xml:space="preserve">  </w:t>
      </w:r>
    </w:p>
    <w:p w14:paraId="57AF8E0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от 10 дней до 1 месяца</w:t>
      </w:r>
      <w:r w:rsidRPr="007D7920">
        <w:rPr>
          <w:i/>
          <w:sz w:val="22"/>
          <w:szCs w:val="22"/>
        </w:rPr>
        <w:t xml:space="preserve">  </w:t>
      </w:r>
    </w:p>
    <w:p w14:paraId="04E986A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от 1 месяца до полугода</w:t>
      </w:r>
      <w:r w:rsidRPr="007D7920">
        <w:rPr>
          <w:i/>
          <w:sz w:val="22"/>
          <w:szCs w:val="22"/>
        </w:rPr>
        <w:t xml:space="preserve">  </w:t>
      </w:r>
    </w:p>
    <w:p w14:paraId="0DE081A7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4) от полугода до 1 года</w:t>
      </w:r>
      <w:r w:rsidRPr="007D7920">
        <w:rPr>
          <w:i/>
          <w:sz w:val="22"/>
          <w:szCs w:val="22"/>
        </w:rPr>
        <w:t xml:space="preserve">  </w:t>
      </w:r>
    </w:p>
    <w:p w14:paraId="78DA9F3C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от 1 до 2 лет</w:t>
      </w:r>
      <w:r w:rsidRPr="007D7920">
        <w:rPr>
          <w:i/>
          <w:sz w:val="22"/>
          <w:szCs w:val="22"/>
        </w:rPr>
        <w:t xml:space="preserve">  </w:t>
      </w:r>
    </w:p>
    <w:p w14:paraId="761BAA2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более 2 лет назад.</w:t>
      </w:r>
    </w:p>
    <w:p w14:paraId="1E5B364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2C3DAD0A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16. </w:t>
      </w:r>
      <w:r w:rsidRPr="007D7920">
        <w:rPr>
          <w:b/>
          <w:sz w:val="22"/>
          <w:szCs w:val="22"/>
        </w:rPr>
        <w:t>Как бы Вы оценили результат этого обращения, насколько он Вас удовлетворил?</w:t>
      </w:r>
      <w:r w:rsidRPr="007D7920">
        <w:rPr>
          <w:sz w:val="22"/>
          <w:szCs w:val="22"/>
        </w:rPr>
        <w:t xml:space="preserve"> (один вариант):</w:t>
      </w:r>
    </w:p>
    <w:p w14:paraId="55242668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66E25273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полностью удовлетворил</w:t>
      </w:r>
      <w:r w:rsidRPr="007D7920">
        <w:rPr>
          <w:i/>
          <w:sz w:val="22"/>
          <w:szCs w:val="22"/>
        </w:rPr>
        <w:t xml:space="preserve">  </w:t>
      </w:r>
    </w:p>
    <w:p w14:paraId="1381EA7C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частично удовлетворил</w:t>
      </w:r>
      <w:r w:rsidRPr="007D7920">
        <w:rPr>
          <w:i/>
          <w:sz w:val="22"/>
          <w:szCs w:val="22"/>
        </w:rPr>
        <w:t xml:space="preserve">  </w:t>
      </w:r>
    </w:p>
    <w:p w14:paraId="7A0D4F51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3) совсем не удовлетворил</w:t>
      </w:r>
      <w:r w:rsidRPr="007D7920">
        <w:rPr>
          <w:i/>
          <w:sz w:val="22"/>
          <w:szCs w:val="22"/>
        </w:rPr>
        <w:t xml:space="preserve">  </w:t>
      </w:r>
    </w:p>
    <w:p w14:paraId="6BA8C013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затрудняюсь ответить</w:t>
      </w:r>
    </w:p>
    <w:p w14:paraId="43DD773D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22342D03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17. </w:t>
      </w:r>
      <w:r w:rsidRPr="007D7920">
        <w:rPr>
          <w:b/>
          <w:sz w:val="22"/>
          <w:szCs w:val="22"/>
        </w:rPr>
        <w:t>Как Вы считаете, в ситуации, о которой Вы сейчас вспомнили, возникала необходимость решить Вашу проблему с помощью неформального вознаграждения, подарка, взятки, независимо от того, сделали Вы это или нет?</w:t>
      </w:r>
      <w:r w:rsidRPr="007D7920">
        <w:rPr>
          <w:sz w:val="22"/>
          <w:szCs w:val="22"/>
        </w:rPr>
        <w:t xml:space="preserve"> (один вариант ответа):</w:t>
      </w:r>
    </w:p>
    <w:p w14:paraId="46AF9B5D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59E81F5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1) да ---- </w:t>
      </w:r>
      <w:r w:rsidRPr="007D7920">
        <w:rPr>
          <w:b/>
          <w:i/>
          <w:sz w:val="20"/>
          <w:szCs w:val="20"/>
        </w:rPr>
        <w:t>ПЕРЕХОД</w:t>
      </w:r>
      <w:r w:rsidRPr="007D7920">
        <w:rPr>
          <w:i/>
          <w:sz w:val="22"/>
          <w:szCs w:val="22"/>
        </w:rPr>
        <w:t xml:space="preserve"> к вопр.</w:t>
      </w:r>
      <w:r w:rsidRPr="007D7920">
        <w:rPr>
          <w:color w:val="0000FF"/>
          <w:sz w:val="22"/>
          <w:szCs w:val="22"/>
        </w:rPr>
        <w:t xml:space="preserve">21  </w:t>
      </w:r>
      <w:r w:rsidRPr="007D7920">
        <w:rPr>
          <w:sz w:val="22"/>
          <w:szCs w:val="22"/>
        </w:rPr>
        <w:lastRenderedPageBreak/>
        <w:t>2) нет</w:t>
      </w:r>
      <w:r w:rsidRPr="007D7920">
        <w:rPr>
          <w:i/>
          <w:sz w:val="22"/>
          <w:szCs w:val="22"/>
        </w:rPr>
        <w:t xml:space="preserve">   </w:t>
      </w:r>
      <w:r w:rsidRPr="007D7920">
        <w:rPr>
          <w:sz w:val="22"/>
          <w:szCs w:val="22"/>
        </w:rPr>
        <w:t xml:space="preserve">3) затрудняюсь </w:t>
      </w:r>
      <w:r w:rsidRPr="007D7920">
        <w:rPr>
          <w:sz w:val="22"/>
          <w:szCs w:val="22"/>
        </w:rPr>
        <w:lastRenderedPageBreak/>
        <w:t>ответить.</w:t>
      </w:r>
    </w:p>
    <w:p w14:paraId="39083829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3" w:space="720"/>
          <w:noEndnote/>
        </w:sectPr>
      </w:pPr>
    </w:p>
    <w:p w14:paraId="0B5F3CA9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bookmarkStart w:id="29" w:name="Par925"/>
      <w:bookmarkEnd w:id="29"/>
      <w:r w:rsidRPr="007D7920">
        <w:rPr>
          <w:sz w:val="22"/>
          <w:szCs w:val="22"/>
        </w:rPr>
        <w:lastRenderedPageBreak/>
        <w:t xml:space="preserve">18. </w:t>
      </w:r>
      <w:r w:rsidRPr="007D7920">
        <w:rPr>
          <w:b/>
          <w:sz w:val="22"/>
          <w:szCs w:val="22"/>
        </w:rPr>
        <w:t>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</w:t>
      </w:r>
      <w:r w:rsidRPr="007D7920">
        <w:rPr>
          <w:sz w:val="22"/>
          <w:szCs w:val="22"/>
        </w:rPr>
        <w:t xml:space="preserve"> (один вариант ответа):</w:t>
      </w:r>
    </w:p>
    <w:p w14:paraId="5FA6E8F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да, мне приходилось попадать в такую ситуацию</w:t>
      </w:r>
      <w:r w:rsidRPr="007D7920">
        <w:rPr>
          <w:i/>
          <w:sz w:val="22"/>
          <w:szCs w:val="22"/>
        </w:rPr>
        <w:t xml:space="preserve">  </w:t>
      </w:r>
    </w:p>
    <w:p w14:paraId="2144808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2) нет, в такую ситуацию попадать не приходилось ----------------- </w:t>
      </w:r>
      <w:r w:rsidRPr="007D7920">
        <w:rPr>
          <w:b/>
          <w:i/>
          <w:sz w:val="20"/>
          <w:szCs w:val="20"/>
        </w:rPr>
        <w:t>ПЕРЕХОД</w:t>
      </w:r>
      <w:r w:rsidRPr="007D7920">
        <w:rPr>
          <w:i/>
          <w:sz w:val="22"/>
          <w:szCs w:val="22"/>
        </w:rPr>
        <w:t xml:space="preserve"> к </w:t>
      </w:r>
      <w:hyperlink w:anchor="Par1027" w:tooltip="28." w:history="1">
        <w:r w:rsidRPr="007D7920">
          <w:rPr>
            <w:color w:val="0000FF"/>
            <w:sz w:val="22"/>
            <w:szCs w:val="22"/>
          </w:rPr>
          <w:t>вопросам N 28</w:t>
        </w:r>
      </w:hyperlink>
      <w:r w:rsidRPr="007D7920">
        <w:rPr>
          <w:sz w:val="22"/>
          <w:szCs w:val="22"/>
        </w:rPr>
        <w:t xml:space="preserve"> - </w:t>
      </w:r>
      <w:hyperlink w:anchor="Par1177" w:tooltip="43." w:history="1">
        <w:r w:rsidRPr="007D7920">
          <w:rPr>
            <w:color w:val="0000FF"/>
            <w:sz w:val="22"/>
            <w:szCs w:val="22"/>
          </w:rPr>
          <w:t>43</w:t>
        </w:r>
      </w:hyperlink>
      <w:r w:rsidRPr="007D7920">
        <w:rPr>
          <w:i/>
          <w:sz w:val="22"/>
          <w:szCs w:val="22"/>
        </w:rPr>
        <w:t xml:space="preserve">  </w:t>
      </w:r>
    </w:p>
    <w:p w14:paraId="5C03C6B5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3) затрудняюсь ответить --------------------------------------------------- </w:t>
      </w:r>
      <w:r w:rsidRPr="007D7920">
        <w:rPr>
          <w:b/>
          <w:i/>
          <w:sz w:val="20"/>
          <w:szCs w:val="20"/>
        </w:rPr>
        <w:t>ПЕРЕХОД</w:t>
      </w:r>
      <w:r w:rsidRPr="007D7920">
        <w:rPr>
          <w:i/>
          <w:sz w:val="22"/>
          <w:szCs w:val="22"/>
        </w:rPr>
        <w:t xml:space="preserve"> к </w:t>
      </w:r>
      <w:hyperlink w:anchor="Par1027" w:tooltip="28." w:history="1">
        <w:r w:rsidRPr="007D7920">
          <w:rPr>
            <w:color w:val="0000FF"/>
            <w:sz w:val="22"/>
            <w:szCs w:val="22"/>
          </w:rPr>
          <w:t>вопросам N 28</w:t>
        </w:r>
      </w:hyperlink>
      <w:r w:rsidRPr="007D7920">
        <w:rPr>
          <w:sz w:val="22"/>
          <w:szCs w:val="22"/>
        </w:rPr>
        <w:t xml:space="preserve"> - </w:t>
      </w:r>
      <w:hyperlink w:anchor="Par1177" w:tooltip="43." w:history="1">
        <w:r w:rsidRPr="007D7920">
          <w:rPr>
            <w:color w:val="0000FF"/>
            <w:sz w:val="22"/>
            <w:szCs w:val="22"/>
          </w:rPr>
          <w:t>43</w:t>
        </w:r>
      </w:hyperlink>
      <w:r w:rsidRPr="007D7920">
        <w:rPr>
          <w:sz w:val="22"/>
          <w:szCs w:val="22"/>
        </w:rPr>
        <w:t>.</w:t>
      </w:r>
    </w:p>
    <w:p w14:paraId="17EAFDC6" w14:textId="77777777" w:rsidR="0060140D" w:rsidRPr="007D7920" w:rsidRDefault="0060140D" w:rsidP="0060140D">
      <w:pPr>
        <w:pStyle w:val="ConsPlusNormal"/>
        <w:spacing w:line="264" w:lineRule="auto"/>
        <w:jc w:val="both"/>
        <w:rPr>
          <w:b/>
          <w:sz w:val="20"/>
          <w:szCs w:val="20"/>
        </w:rPr>
      </w:pPr>
      <w:r w:rsidRPr="007D7920">
        <w:rPr>
          <w:sz w:val="22"/>
          <w:szCs w:val="22"/>
        </w:rPr>
        <w:t xml:space="preserve">19. </w:t>
      </w:r>
      <w:r w:rsidRPr="007D7920">
        <w:rPr>
          <w:b/>
          <w:sz w:val="22"/>
          <w:szCs w:val="22"/>
        </w:rPr>
        <w:t>При решении какой проблемы, в какой ситуации произошел последний по времени случай, когда Вы поняли, почувствовали, что без взятки, подарка Вам свою проблему не решить?</w:t>
      </w:r>
      <w:r w:rsidRPr="007D7920">
        <w:rPr>
          <w:sz w:val="22"/>
          <w:szCs w:val="22"/>
        </w:rPr>
        <w:t xml:space="preserve"> </w:t>
      </w:r>
      <w:r w:rsidRPr="007D7920">
        <w:rPr>
          <w:sz w:val="20"/>
          <w:szCs w:val="20"/>
        </w:rPr>
        <w:t>(один вариант ответа)</w:t>
      </w:r>
      <w:r w:rsidRPr="007D7920">
        <w:rPr>
          <w:b/>
          <w:sz w:val="22"/>
          <w:szCs w:val="22"/>
        </w:rPr>
        <w:t xml:space="preserve"> </w:t>
      </w:r>
      <w:r w:rsidRPr="007D7920">
        <w:rPr>
          <w:b/>
          <w:i/>
          <w:sz w:val="20"/>
          <w:szCs w:val="20"/>
        </w:rPr>
        <w:t>(КАРТОЧКА №  3)</w:t>
      </w:r>
    </w:p>
    <w:p w14:paraId="2D165D9D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1) получение бесплатной медицинской помощи в поликлинике (анализы, прием у врача и др.), в больнице (серьезное лечение, операция, обслуживание и др.)</w:t>
      </w:r>
      <w:r w:rsidRPr="007D7920">
        <w:rPr>
          <w:i/>
          <w:sz w:val="20"/>
          <w:szCs w:val="20"/>
        </w:rPr>
        <w:t xml:space="preserve">  </w:t>
      </w:r>
    </w:p>
    <w:p w14:paraId="4E120ADA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2) дошкольные учреждения (поступление, обслуживание и др.)</w:t>
      </w:r>
      <w:r w:rsidRPr="007D7920">
        <w:rPr>
          <w:i/>
          <w:sz w:val="20"/>
          <w:szCs w:val="20"/>
        </w:rPr>
        <w:t xml:space="preserve">  </w:t>
      </w:r>
    </w:p>
    <w:p w14:paraId="25373D97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3) школа (поступление в нужную школу и успешное ее окончание, обучение, "взносы", "благодарности" и др.)</w:t>
      </w:r>
      <w:r w:rsidRPr="007D7920">
        <w:rPr>
          <w:i/>
          <w:sz w:val="20"/>
          <w:szCs w:val="20"/>
        </w:rPr>
        <w:t xml:space="preserve">  </w:t>
      </w:r>
    </w:p>
    <w:p w14:paraId="53428F03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4) вуз (поступление, перевод из одного вуза в другой, экзамены и зачеты, диплом и др.)</w:t>
      </w:r>
      <w:r w:rsidRPr="007D7920">
        <w:rPr>
          <w:i/>
          <w:sz w:val="20"/>
          <w:szCs w:val="20"/>
        </w:rPr>
        <w:t xml:space="preserve">  </w:t>
      </w:r>
    </w:p>
    <w:p w14:paraId="3B755908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5) пенсии (оформление, пересчет и др.)</w:t>
      </w:r>
      <w:r w:rsidRPr="007D7920">
        <w:rPr>
          <w:i/>
          <w:sz w:val="20"/>
          <w:szCs w:val="20"/>
        </w:rPr>
        <w:t xml:space="preserve">  </w:t>
      </w:r>
    </w:p>
    <w:p w14:paraId="1FE553D0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6) социальные выплаты (оформление прав, пересчет и др.)</w:t>
      </w:r>
      <w:r w:rsidRPr="007D7920">
        <w:rPr>
          <w:i/>
          <w:sz w:val="20"/>
          <w:szCs w:val="20"/>
        </w:rPr>
        <w:t xml:space="preserve">  </w:t>
      </w:r>
    </w:p>
    <w:p w14:paraId="3BCD061D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7) решение проблем в связи с призывом на военную службу</w:t>
      </w:r>
      <w:r w:rsidRPr="007D7920">
        <w:rPr>
          <w:i/>
          <w:sz w:val="20"/>
          <w:szCs w:val="20"/>
        </w:rPr>
        <w:t xml:space="preserve">  </w:t>
      </w:r>
    </w:p>
    <w:p w14:paraId="43705F2D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8) работа (получение нужной работы или обеспечение продвижения по службе)</w:t>
      </w:r>
      <w:r w:rsidRPr="007D7920">
        <w:rPr>
          <w:i/>
          <w:sz w:val="20"/>
          <w:szCs w:val="20"/>
        </w:rPr>
        <w:t xml:space="preserve">  </w:t>
      </w:r>
    </w:p>
    <w:p w14:paraId="4900169E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9) земельный участок для дачи или ведения своего хозяйства (приобретение и/или оформление права на него)</w:t>
      </w:r>
      <w:r w:rsidRPr="007D7920">
        <w:rPr>
          <w:i/>
          <w:sz w:val="20"/>
          <w:szCs w:val="20"/>
        </w:rPr>
        <w:t xml:space="preserve">  </w:t>
      </w:r>
    </w:p>
    <w:p w14:paraId="23707A00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10) жилплощадь: получение и (или) оформление права на нее, приватизация и др.</w:t>
      </w:r>
      <w:r w:rsidRPr="007D7920">
        <w:rPr>
          <w:i/>
          <w:sz w:val="20"/>
          <w:szCs w:val="20"/>
        </w:rPr>
        <w:t xml:space="preserve">  </w:t>
      </w:r>
    </w:p>
    <w:p w14:paraId="2D051A3B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11) получение услуг по ремонту, эксплуатации жилья у служб по эксплуатации (ДЭЗ и др.)</w:t>
      </w:r>
      <w:r w:rsidRPr="007D7920">
        <w:rPr>
          <w:i/>
          <w:sz w:val="20"/>
          <w:szCs w:val="20"/>
        </w:rPr>
        <w:t xml:space="preserve">  </w:t>
      </w:r>
    </w:p>
    <w:p w14:paraId="37CC272B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12) обращение в суд</w:t>
      </w:r>
      <w:r w:rsidRPr="007D7920">
        <w:rPr>
          <w:i/>
          <w:sz w:val="20"/>
          <w:szCs w:val="20"/>
        </w:rPr>
        <w:t xml:space="preserve">  </w:t>
      </w:r>
    </w:p>
    <w:p w14:paraId="2E077F61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13) обращение за помощью и защитой в полицию</w:t>
      </w:r>
      <w:r w:rsidRPr="007D7920">
        <w:rPr>
          <w:i/>
          <w:sz w:val="20"/>
          <w:szCs w:val="20"/>
        </w:rPr>
        <w:t xml:space="preserve">  </w:t>
      </w:r>
    </w:p>
    <w:p w14:paraId="70AE6F26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14) получение регистрации по месту жительства, паспорта или заграничного паспорта и др.</w:t>
      </w:r>
      <w:r w:rsidRPr="007D7920">
        <w:rPr>
          <w:i/>
          <w:sz w:val="20"/>
          <w:szCs w:val="20"/>
        </w:rPr>
        <w:t xml:space="preserve">  </w:t>
      </w:r>
    </w:p>
    <w:p w14:paraId="6EEAE682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15) урегулирование ситуации с автоинспекцией (получение прав, техосмотр, нарушение правил дор. движения и др.)</w:t>
      </w:r>
      <w:r w:rsidRPr="007D7920">
        <w:rPr>
          <w:i/>
          <w:sz w:val="20"/>
          <w:szCs w:val="20"/>
        </w:rPr>
        <w:t xml:space="preserve">  </w:t>
      </w:r>
    </w:p>
    <w:p w14:paraId="449A0409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16) регистрация сделки с недвижимостью (дома, квартиры, гаражи и др.)</w:t>
      </w:r>
      <w:r w:rsidRPr="007D7920">
        <w:rPr>
          <w:i/>
          <w:sz w:val="20"/>
          <w:szCs w:val="20"/>
        </w:rPr>
        <w:t xml:space="preserve">  </w:t>
      </w:r>
    </w:p>
    <w:p w14:paraId="63999C04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17) другое ___________</w:t>
      </w:r>
      <w:r>
        <w:rPr>
          <w:sz w:val="20"/>
          <w:szCs w:val="20"/>
        </w:rPr>
        <w:t>______________________________________________________</w:t>
      </w:r>
      <w:r w:rsidRPr="007D7920">
        <w:rPr>
          <w:sz w:val="20"/>
          <w:szCs w:val="20"/>
        </w:rPr>
        <w:t>_____ (напишите, что именно)</w:t>
      </w:r>
      <w:r w:rsidRPr="007D7920">
        <w:rPr>
          <w:i/>
          <w:sz w:val="20"/>
          <w:szCs w:val="20"/>
        </w:rPr>
        <w:t xml:space="preserve">  </w:t>
      </w:r>
    </w:p>
    <w:p w14:paraId="170341FD" w14:textId="77777777" w:rsidR="0060140D" w:rsidRPr="007D7920" w:rsidRDefault="0060140D" w:rsidP="0060140D">
      <w:pPr>
        <w:pStyle w:val="ConsPlusNormal"/>
        <w:ind w:left="283"/>
        <w:jc w:val="both"/>
        <w:rPr>
          <w:sz w:val="20"/>
          <w:szCs w:val="20"/>
        </w:rPr>
      </w:pPr>
      <w:r w:rsidRPr="007D7920">
        <w:rPr>
          <w:sz w:val="20"/>
          <w:szCs w:val="20"/>
        </w:rPr>
        <w:t>18) затрудняюсь ответить.</w:t>
      </w:r>
    </w:p>
    <w:p w14:paraId="7307360A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20. </w:t>
      </w:r>
      <w:r w:rsidRPr="007D7920">
        <w:rPr>
          <w:b/>
          <w:sz w:val="22"/>
          <w:szCs w:val="22"/>
        </w:rPr>
        <w:t>Как давно это было?</w:t>
      </w:r>
      <w:r w:rsidRPr="007D7920">
        <w:rPr>
          <w:sz w:val="22"/>
          <w:szCs w:val="22"/>
        </w:rPr>
        <w:t xml:space="preserve"> (один вариант ответа):</w:t>
      </w:r>
    </w:p>
    <w:p w14:paraId="76B10122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7F857DF1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не более 10 дней назад</w:t>
      </w:r>
      <w:r w:rsidRPr="007D7920">
        <w:rPr>
          <w:i/>
          <w:sz w:val="22"/>
          <w:szCs w:val="22"/>
        </w:rPr>
        <w:t xml:space="preserve">  </w:t>
      </w:r>
    </w:p>
    <w:p w14:paraId="3F3D8BD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от 10 дней до 1 месяца назад</w:t>
      </w:r>
      <w:r w:rsidRPr="007D7920">
        <w:rPr>
          <w:i/>
          <w:sz w:val="22"/>
          <w:szCs w:val="22"/>
        </w:rPr>
        <w:t xml:space="preserve">  </w:t>
      </w:r>
    </w:p>
    <w:p w14:paraId="372AE311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от 1 месяца до полугода назад</w:t>
      </w:r>
      <w:r w:rsidRPr="007D7920">
        <w:rPr>
          <w:i/>
          <w:sz w:val="22"/>
          <w:szCs w:val="22"/>
        </w:rPr>
        <w:t xml:space="preserve">  </w:t>
      </w:r>
    </w:p>
    <w:p w14:paraId="0355D7D9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4) от полугода до 1 года назад</w:t>
      </w:r>
      <w:r w:rsidRPr="007D7920">
        <w:rPr>
          <w:i/>
          <w:sz w:val="22"/>
          <w:szCs w:val="22"/>
        </w:rPr>
        <w:t xml:space="preserve">  </w:t>
      </w:r>
    </w:p>
    <w:p w14:paraId="0F465D0D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от 1 до 2 лет назад</w:t>
      </w:r>
      <w:r w:rsidRPr="007D7920">
        <w:rPr>
          <w:i/>
          <w:sz w:val="22"/>
          <w:szCs w:val="22"/>
        </w:rPr>
        <w:t xml:space="preserve">  </w:t>
      </w:r>
    </w:p>
    <w:p w14:paraId="196C7E90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более 2 лет назад.</w:t>
      </w:r>
    </w:p>
    <w:p w14:paraId="72400EAF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1E804E81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bookmarkStart w:id="30" w:name="Par958"/>
      <w:bookmarkEnd w:id="30"/>
      <w:r w:rsidRPr="007D7920">
        <w:rPr>
          <w:sz w:val="22"/>
          <w:szCs w:val="22"/>
        </w:rPr>
        <w:lastRenderedPageBreak/>
        <w:t xml:space="preserve">21. </w:t>
      </w:r>
      <w:r w:rsidRPr="007D7920">
        <w:rPr>
          <w:b/>
          <w:sz w:val="22"/>
          <w:szCs w:val="22"/>
        </w:rPr>
        <w:t xml:space="preserve">Знаете ли Вы точно о факте возникновения коррупционной ситуации </w:t>
      </w:r>
      <w:r w:rsidRPr="007D7920">
        <w:rPr>
          <w:sz w:val="22"/>
          <w:szCs w:val="22"/>
        </w:rPr>
        <w:t>(один вариант ответа):</w:t>
      </w:r>
    </w:p>
    <w:p w14:paraId="3B507950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194AD2B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да</w:t>
      </w:r>
    </w:p>
    <w:p w14:paraId="6682C2D2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2) нет  </w:t>
      </w:r>
      <w:r w:rsidRPr="007D7920">
        <w:rPr>
          <w:b/>
          <w:i/>
          <w:sz w:val="22"/>
          <w:szCs w:val="22"/>
        </w:rPr>
        <w:t>ПЕРЕХОД</w:t>
      </w:r>
      <w:r w:rsidRPr="007D7920">
        <w:rPr>
          <w:i/>
          <w:sz w:val="22"/>
          <w:szCs w:val="22"/>
        </w:rPr>
        <w:t xml:space="preserve"> к </w:t>
      </w:r>
      <w:proofErr w:type="spellStart"/>
      <w:r w:rsidRPr="007D7920">
        <w:rPr>
          <w:i/>
          <w:sz w:val="22"/>
          <w:szCs w:val="22"/>
        </w:rPr>
        <w:t>вопр</w:t>
      </w:r>
      <w:proofErr w:type="spellEnd"/>
      <w:r w:rsidRPr="007D7920">
        <w:rPr>
          <w:i/>
          <w:sz w:val="22"/>
          <w:szCs w:val="22"/>
        </w:rPr>
        <w:t>.</w:t>
      </w:r>
      <w:r w:rsidRPr="007D7920">
        <w:rPr>
          <w:sz w:val="22"/>
          <w:szCs w:val="22"/>
        </w:rPr>
        <w:t xml:space="preserve"> </w:t>
      </w:r>
      <w:hyperlink w:anchor="Par967" w:tooltip="23. Назовите, пожалуйста, основную причину, по которой Вы точно не стали бы давать взятку? (один вариант ответа):" w:history="1">
        <w:r w:rsidRPr="007D7920">
          <w:rPr>
            <w:color w:val="0000FF"/>
            <w:sz w:val="22"/>
            <w:szCs w:val="22"/>
          </w:rPr>
          <w:t>вопросу N 23</w:t>
        </w:r>
      </w:hyperlink>
      <w:r w:rsidRPr="007D7920">
        <w:rPr>
          <w:sz w:val="22"/>
          <w:szCs w:val="22"/>
        </w:rPr>
        <w:t>.</w:t>
      </w:r>
    </w:p>
    <w:p w14:paraId="4178D44C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53753190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22. </w:t>
      </w:r>
      <w:r w:rsidRPr="007D7920">
        <w:rPr>
          <w:b/>
          <w:sz w:val="22"/>
          <w:szCs w:val="22"/>
        </w:rPr>
        <w:t>Укажите, насколько вероятно было решение той проблемы без взятки?</w:t>
      </w:r>
      <w:r w:rsidRPr="007D7920">
        <w:rPr>
          <w:sz w:val="22"/>
          <w:szCs w:val="22"/>
        </w:rPr>
        <w:t xml:space="preserve"> (один вариант ответа):</w:t>
      </w:r>
    </w:p>
    <w:p w14:paraId="51FB45DE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2FB4265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можно решить полностью</w:t>
      </w:r>
      <w:r w:rsidRPr="007D7920">
        <w:rPr>
          <w:i/>
          <w:sz w:val="22"/>
          <w:szCs w:val="22"/>
        </w:rPr>
        <w:t xml:space="preserve">  </w:t>
      </w:r>
    </w:p>
    <w:p w14:paraId="2D2FEFDC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2) нельзя решить, следует сразу отказаться от </w:t>
      </w:r>
      <w:r w:rsidRPr="007D7920">
        <w:rPr>
          <w:sz w:val="22"/>
          <w:szCs w:val="22"/>
        </w:rPr>
        <w:lastRenderedPageBreak/>
        <w:t>попытки</w:t>
      </w:r>
      <w:r w:rsidRPr="007D7920">
        <w:rPr>
          <w:i/>
          <w:sz w:val="22"/>
          <w:szCs w:val="22"/>
        </w:rPr>
        <w:t xml:space="preserve">  </w:t>
      </w:r>
    </w:p>
    <w:p w14:paraId="2311A85C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затрудняюсь ответить.</w:t>
      </w:r>
    </w:p>
    <w:p w14:paraId="7774984D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  <w:bookmarkStart w:id="31" w:name="Par967"/>
      <w:bookmarkEnd w:id="31"/>
    </w:p>
    <w:p w14:paraId="4F03BBBB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  <w:r w:rsidRPr="007D7920">
        <w:rPr>
          <w:sz w:val="22"/>
          <w:szCs w:val="22"/>
        </w:rPr>
        <w:lastRenderedPageBreak/>
        <w:t xml:space="preserve">23. </w:t>
      </w:r>
      <w:r w:rsidRPr="007D7920">
        <w:rPr>
          <w:b/>
          <w:sz w:val="22"/>
          <w:szCs w:val="22"/>
        </w:rPr>
        <w:t>Назовите, пожалуйста, основную причину, по которой Вы точно не стали бы давать взятку?</w:t>
      </w:r>
      <w:r w:rsidRPr="007D7920">
        <w:rPr>
          <w:sz w:val="22"/>
          <w:szCs w:val="22"/>
        </w:rPr>
        <w:t xml:space="preserve"> </w:t>
      </w:r>
    </w:p>
    <w:p w14:paraId="5D45D537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для меня это слишком дорого</w:t>
      </w:r>
      <w:r w:rsidRPr="007D7920">
        <w:rPr>
          <w:i/>
          <w:sz w:val="22"/>
          <w:szCs w:val="22"/>
        </w:rPr>
        <w:t xml:space="preserve">  </w:t>
      </w:r>
    </w:p>
    <w:p w14:paraId="5B11887A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мне противно это делать</w:t>
      </w:r>
      <w:r w:rsidRPr="007D7920">
        <w:rPr>
          <w:i/>
          <w:sz w:val="22"/>
          <w:szCs w:val="22"/>
        </w:rPr>
        <w:t xml:space="preserve">  </w:t>
      </w:r>
    </w:p>
    <w:p w14:paraId="4AADA6E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я не знаю, как это делается, неудобно</w:t>
      </w:r>
      <w:r w:rsidRPr="007D7920">
        <w:rPr>
          <w:i/>
          <w:sz w:val="22"/>
          <w:szCs w:val="22"/>
        </w:rPr>
        <w:t xml:space="preserve">  </w:t>
      </w:r>
    </w:p>
    <w:p w14:paraId="02E9E6E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я принципиально не даю взяток, даже если все это делают</w:t>
      </w:r>
      <w:r w:rsidRPr="007D7920">
        <w:rPr>
          <w:i/>
          <w:sz w:val="22"/>
          <w:szCs w:val="22"/>
        </w:rPr>
        <w:t xml:space="preserve">  </w:t>
      </w:r>
    </w:p>
    <w:p w14:paraId="624C2214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5) могу добиться своего и без взяток, другим путем</w:t>
      </w:r>
      <w:r w:rsidRPr="007D7920">
        <w:rPr>
          <w:i/>
          <w:sz w:val="22"/>
          <w:szCs w:val="22"/>
        </w:rPr>
        <w:t xml:space="preserve">  </w:t>
      </w:r>
    </w:p>
    <w:p w14:paraId="1DC4444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я боюсь, что меня поймают и накажут</w:t>
      </w:r>
      <w:r w:rsidRPr="007D7920">
        <w:rPr>
          <w:i/>
          <w:sz w:val="22"/>
          <w:szCs w:val="22"/>
        </w:rPr>
        <w:t xml:space="preserve">  </w:t>
      </w:r>
    </w:p>
    <w:p w14:paraId="0D7BBDDF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 xml:space="preserve">7) другое _________________ </w:t>
      </w:r>
      <w:proofErr w:type="gramStart"/>
      <w:r w:rsidRPr="007D7920">
        <w:rPr>
          <w:sz w:val="22"/>
          <w:szCs w:val="22"/>
        </w:rPr>
        <w:t xml:space="preserve">( </w:t>
      </w:r>
      <w:proofErr w:type="gramEnd"/>
      <w:r w:rsidRPr="007D7920">
        <w:rPr>
          <w:sz w:val="22"/>
          <w:szCs w:val="22"/>
        </w:rPr>
        <w:t>что именно)</w:t>
      </w:r>
      <w:r w:rsidRPr="007D7920">
        <w:rPr>
          <w:i/>
          <w:sz w:val="22"/>
          <w:szCs w:val="22"/>
        </w:rPr>
        <w:t xml:space="preserve">  </w:t>
      </w:r>
    </w:p>
    <w:p w14:paraId="5F2FCD5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8) затрудняюсь ответить.</w:t>
      </w:r>
    </w:p>
    <w:p w14:paraId="47E50DFF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3956BA7E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24. </w:t>
      </w:r>
      <w:r w:rsidRPr="007D7920">
        <w:rPr>
          <w:b/>
          <w:sz w:val="22"/>
          <w:szCs w:val="22"/>
        </w:rPr>
        <w:t>Причина, по которой Вы точно были бы склонны (решились бы) дать взятку</w:t>
      </w:r>
      <w:r w:rsidRPr="007D7920">
        <w:rPr>
          <w:sz w:val="22"/>
          <w:szCs w:val="22"/>
        </w:rPr>
        <w:t>? (один вариант ответа):</w:t>
      </w:r>
    </w:p>
    <w:p w14:paraId="4F3D38DB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если только принудят (намекнут, создадут подобную ситуацию)</w:t>
      </w:r>
      <w:r w:rsidRPr="007D7920">
        <w:rPr>
          <w:i/>
          <w:sz w:val="22"/>
          <w:szCs w:val="22"/>
        </w:rPr>
        <w:t xml:space="preserve">  </w:t>
      </w:r>
    </w:p>
    <w:p w14:paraId="7ABB1587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если известно заранее, что без взятки не обойтись</w:t>
      </w:r>
      <w:r w:rsidRPr="007D7920">
        <w:rPr>
          <w:i/>
          <w:sz w:val="22"/>
          <w:szCs w:val="22"/>
        </w:rPr>
        <w:t xml:space="preserve">  </w:t>
      </w:r>
    </w:p>
    <w:p w14:paraId="7635D26D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если требуется получение 100-процентного результата, так надежнее</w:t>
      </w:r>
      <w:r w:rsidRPr="007D7920">
        <w:rPr>
          <w:i/>
          <w:sz w:val="22"/>
          <w:szCs w:val="22"/>
        </w:rPr>
        <w:t xml:space="preserve">  </w:t>
      </w:r>
    </w:p>
    <w:p w14:paraId="09D69F81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затрудняюсь ответить.</w:t>
      </w:r>
    </w:p>
    <w:p w14:paraId="09B1CDBE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bookmarkStart w:id="32" w:name="Par983"/>
      <w:bookmarkEnd w:id="32"/>
      <w:r w:rsidRPr="007D7920">
        <w:rPr>
          <w:sz w:val="22"/>
          <w:szCs w:val="22"/>
        </w:rPr>
        <w:t xml:space="preserve">25. </w:t>
      </w:r>
      <w:r w:rsidRPr="007D7920">
        <w:rPr>
          <w:b/>
          <w:sz w:val="22"/>
          <w:szCs w:val="22"/>
        </w:rPr>
        <w:t>Известно ли Вам (понимаете ли Вы), за какую в среднем сумму взятки возможно получить результат от взаимодействия с представителями органов власти в ситуациях (обстоятельствах), о которых мы с вами говорили?</w:t>
      </w:r>
      <w:r w:rsidRPr="007D7920">
        <w:rPr>
          <w:sz w:val="22"/>
          <w:szCs w:val="22"/>
        </w:rPr>
        <w:t xml:space="preserve"> (один вариант ответа):</w:t>
      </w:r>
    </w:p>
    <w:p w14:paraId="052E962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6742ABA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от 3000 до 5000 рублей</w:t>
      </w:r>
      <w:r w:rsidRPr="007D7920">
        <w:rPr>
          <w:i/>
          <w:sz w:val="22"/>
          <w:szCs w:val="22"/>
        </w:rPr>
        <w:t xml:space="preserve">  </w:t>
      </w:r>
    </w:p>
    <w:p w14:paraId="03C132CB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от 5000 до 15000 рублей</w:t>
      </w:r>
      <w:r w:rsidRPr="007D7920">
        <w:rPr>
          <w:i/>
          <w:sz w:val="22"/>
          <w:szCs w:val="22"/>
        </w:rPr>
        <w:t xml:space="preserve">  </w:t>
      </w:r>
    </w:p>
    <w:p w14:paraId="25C63D89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от 15000 до 30000 рублей</w:t>
      </w:r>
      <w:r w:rsidRPr="007D7920">
        <w:rPr>
          <w:i/>
          <w:sz w:val="22"/>
          <w:szCs w:val="22"/>
        </w:rPr>
        <w:t xml:space="preserve">  </w:t>
      </w:r>
    </w:p>
    <w:p w14:paraId="4133758E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от 30000 до 50000 рублей</w:t>
      </w:r>
      <w:r w:rsidRPr="007D7920">
        <w:rPr>
          <w:i/>
          <w:sz w:val="22"/>
          <w:szCs w:val="22"/>
        </w:rPr>
        <w:t xml:space="preserve">  </w:t>
      </w:r>
    </w:p>
    <w:p w14:paraId="6E3198AF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5) от 50000 до 100000 рублей</w:t>
      </w:r>
      <w:r w:rsidRPr="007D7920">
        <w:rPr>
          <w:i/>
          <w:sz w:val="22"/>
          <w:szCs w:val="22"/>
        </w:rPr>
        <w:t xml:space="preserve">  </w:t>
      </w:r>
    </w:p>
    <w:p w14:paraId="7FBB5214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от 100000 до 200000 рублей</w:t>
      </w:r>
      <w:r w:rsidRPr="007D7920">
        <w:rPr>
          <w:i/>
          <w:sz w:val="22"/>
          <w:szCs w:val="22"/>
        </w:rPr>
        <w:t xml:space="preserve">  </w:t>
      </w:r>
    </w:p>
    <w:p w14:paraId="5048C7AB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7) более 200000 рублей</w:t>
      </w:r>
      <w:r w:rsidRPr="007D7920">
        <w:rPr>
          <w:i/>
          <w:sz w:val="22"/>
          <w:szCs w:val="22"/>
        </w:rPr>
        <w:t xml:space="preserve">  </w:t>
      </w:r>
    </w:p>
    <w:p w14:paraId="1320D573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8) нет, не знаю.</w:t>
      </w:r>
    </w:p>
    <w:p w14:paraId="6DA94696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720"/>
          <w:noEndnote/>
        </w:sectPr>
      </w:pPr>
    </w:p>
    <w:p w14:paraId="1205CFF9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26. </w:t>
      </w:r>
      <w:r w:rsidRPr="007D7920">
        <w:rPr>
          <w:b/>
          <w:sz w:val="22"/>
          <w:szCs w:val="22"/>
        </w:rPr>
        <w:t>На Ваш взгляд, является ли величина взятки, стоимость "подарка", которые необходимо дать, известной заранее?</w:t>
      </w:r>
      <w:r w:rsidRPr="007D7920">
        <w:rPr>
          <w:sz w:val="22"/>
          <w:szCs w:val="22"/>
        </w:rPr>
        <w:t xml:space="preserve"> (один вариант ответа):</w:t>
      </w:r>
    </w:p>
    <w:p w14:paraId="04083118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49500A95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полностью ясна</w:t>
      </w:r>
    </w:p>
    <w:p w14:paraId="1EB2DE0F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практически ясна</w:t>
      </w:r>
    </w:p>
    <w:p w14:paraId="4EFD9674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3) не очень ясна</w:t>
      </w:r>
    </w:p>
    <w:p w14:paraId="7181B209" w14:textId="77777777" w:rsidR="0060140D" w:rsidRPr="007D7920" w:rsidRDefault="0060140D" w:rsidP="0060140D">
      <w:pPr>
        <w:pStyle w:val="ConsPlusNormal"/>
        <w:rPr>
          <w:sz w:val="22"/>
          <w:szCs w:val="22"/>
        </w:rPr>
      </w:pPr>
      <w:r w:rsidRPr="007D7920">
        <w:rPr>
          <w:sz w:val="22"/>
          <w:szCs w:val="22"/>
        </w:rPr>
        <w:t>4) совсем не ясна</w:t>
      </w:r>
    </w:p>
    <w:p w14:paraId="1797F191" w14:textId="77777777" w:rsidR="0060140D" w:rsidRPr="007D7920" w:rsidRDefault="0060140D" w:rsidP="0060140D">
      <w:pPr>
        <w:pStyle w:val="ConsPlusNormal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3" w:space="720"/>
          <w:noEndnote/>
        </w:sectPr>
      </w:pPr>
      <w:r w:rsidRPr="007D7920">
        <w:rPr>
          <w:sz w:val="22"/>
          <w:szCs w:val="22"/>
        </w:rPr>
        <w:lastRenderedPageBreak/>
        <w:t>5)затрудняюсь ответить</w:t>
      </w:r>
    </w:p>
    <w:p w14:paraId="3B1B098A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27. </w:t>
      </w:r>
      <w:r w:rsidRPr="007D7920">
        <w:rPr>
          <w:b/>
          <w:sz w:val="22"/>
          <w:szCs w:val="22"/>
        </w:rPr>
        <w:t>Каков основной результат от дачи взятки на Ваш взгляд?</w:t>
      </w:r>
      <w:r w:rsidRPr="007D7920">
        <w:rPr>
          <w:b/>
          <w:i/>
          <w:sz w:val="20"/>
          <w:szCs w:val="20"/>
        </w:rPr>
        <w:t xml:space="preserve"> (КАРТОЧКА №  4)</w:t>
      </w:r>
      <w:r w:rsidRPr="007D7920">
        <w:rPr>
          <w:sz w:val="22"/>
          <w:szCs w:val="22"/>
        </w:rPr>
        <w:t xml:space="preserve"> (один вариант ответа):</w:t>
      </w:r>
    </w:p>
    <w:p w14:paraId="1749C003" w14:textId="77777777" w:rsidR="0060140D" w:rsidRPr="007D7920" w:rsidRDefault="0060140D" w:rsidP="0060140D">
      <w:pPr>
        <w:pStyle w:val="ConsPlusNormal"/>
        <w:spacing w:before="120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</w:p>
    <w:p w14:paraId="0357F482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 xml:space="preserve">1) получение рез-та, который и так закреплен за </w:t>
      </w:r>
      <w:r w:rsidRPr="007D7920">
        <w:rPr>
          <w:sz w:val="22"/>
          <w:szCs w:val="22"/>
        </w:rPr>
        <w:lastRenderedPageBreak/>
        <w:t xml:space="preserve">функционалом гос. структуры (должностного </w:t>
      </w:r>
      <w:r w:rsidRPr="007D7920">
        <w:rPr>
          <w:sz w:val="22"/>
          <w:szCs w:val="22"/>
        </w:rPr>
        <w:lastRenderedPageBreak/>
        <w:t>лица)</w:t>
      </w:r>
    </w:p>
    <w:p w14:paraId="604BC24B" w14:textId="77777777" w:rsidR="0060140D" w:rsidRPr="007D7920" w:rsidRDefault="0060140D" w:rsidP="0060140D">
      <w:pPr>
        <w:pStyle w:val="ConsPlusNormal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ускорение решения проблемы</w:t>
      </w:r>
    </w:p>
    <w:p w14:paraId="55699162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качественное решение проблемы</w:t>
      </w:r>
    </w:p>
    <w:p w14:paraId="4DFB4A25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минимизация трудностей при решении проблемы</w:t>
      </w:r>
    </w:p>
    <w:p w14:paraId="3C585CB6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взятка ничего не гарантирует</w:t>
      </w:r>
    </w:p>
    <w:p w14:paraId="24E981D8" w14:textId="77777777" w:rsidR="0060140D" w:rsidRPr="007D7920" w:rsidRDefault="0060140D" w:rsidP="0060140D">
      <w:pPr>
        <w:pStyle w:val="ConsPlusNormal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6) затрудняюсь ответить</w:t>
      </w:r>
    </w:p>
    <w:p w14:paraId="2D26F923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num="2" w:space="282"/>
          <w:noEndnote/>
        </w:sectPr>
      </w:pPr>
    </w:p>
    <w:p w14:paraId="4B3079FF" w14:textId="77777777" w:rsidR="0060140D" w:rsidRPr="007D7920" w:rsidRDefault="0060140D" w:rsidP="0060140D">
      <w:pPr>
        <w:pStyle w:val="ConsPlusNormal"/>
        <w:spacing w:line="264" w:lineRule="auto"/>
        <w:rPr>
          <w:b/>
          <w:sz w:val="22"/>
          <w:szCs w:val="22"/>
        </w:rPr>
      </w:pPr>
      <w:r w:rsidRPr="007D7920">
        <w:rPr>
          <w:b/>
          <w:sz w:val="22"/>
          <w:szCs w:val="22"/>
        </w:rPr>
        <w:lastRenderedPageBreak/>
        <w:t>НАМ ОЧЕНЬ ВАЖНО ВЫЯСНИТЬ, ГДЕ ИМЕННО ЛЮДИ СЕЙЧАС ЧАСТО СТАЛКИВАЮТСЯ С КОРРУПЦИЕЙ, А ГДЕ ОНА ВСТРЕЧАЕТСЯ РЕДКО, КАКИЕ ПРЕДСТАВЛЕНИЯ О НЕЙ ВЕРНЫ, А КАКИЕ - НЕТ. ПОЭТОМУ Я БУДУ НАЗЫВАТЬ ВАМ СИТУАЦИИ, О КОТОРЫХ МЫ УЖЕ ГОВОРИЛИ, А ВЫ СКАЖИТЕ, ПОЖАЛУЙСТА, ПРИХОДИЛОСЬ ЛИ ВАМ ЗА ПОСЛЕДНИЙ ГОД БЫВАТЬ В ТАКИХ СИТУАЦИЯХ, И ЕСЛИ ДА, ТО ОХАРАКТЕРИЗУЙТЕ ИХ. (</w:t>
      </w:r>
      <w:r w:rsidRPr="007D7920">
        <w:rPr>
          <w:b/>
          <w:i/>
          <w:sz w:val="22"/>
          <w:szCs w:val="22"/>
        </w:rPr>
        <w:t>КАРТОЧКА №  5)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  <w:gridCol w:w="1418"/>
        <w:gridCol w:w="1417"/>
        <w:gridCol w:w="709"/>
        <w:gridCol w:w="709"/>
        <w:gridCol w:w="642"/>
        <w:gridCol w:w="642"/>
        <w:gridCol w:w="446"/>
      </w:tblGrid>
      <w:tr w:rsidR="0060140D" w:rsidRPr="007D7920" w14:paraId="33F32A74" w14:textId="77777777" w:rsidTr="00154238">
        <w:tc>
          <w:tcPr>
            <w:tcW w:w="8755" w:type="dxa"/>
            <w:vMerge w:val="restart"/>
            <w:vAlign w:val="center"/>
          </w:tcPr>
          <w:p w14:paraId="1DC5140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Наименование ситуации (обстоятельства)</w:t>
            </w:r>
          </w:p>
        </w:tc>
        <w:tc>
          <w:tcPr>
            <w:tcW w:w="6975" w:type="dxa"/>
            <w:gridSpan w:val="8"/>
          </w:tcPr>
          <w:p w14:paraId="2C9D91E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Характеристика коррупционной ситуации</w:t>
            </w:r>
          </w:p>
        </w:tc>
      </w:tr>
      <w:tr w:rsidR="0060140D" w:rsidRPr="007D7920" w14:paraId="28F19F9D" w14:textId="77777777" w:rsidTr="00154238">
        <w:trPr>
          <w:cantSplit/>
          <w:trHeight w:val="2289"/>
        </w:trPr>
        <w:tc>
          <w:tcPr>
            <w:tcW w:w="8755" w:type="dxa"/>
            <w:vMerge/>
          </w:tcPr>
          <w:p w14:paraId="12B06E53" w14:textId="77777777" w:rsidR="0060140D" w:rsidRPr="007D7920" w:rsidRDefault="0060140D" w:rsidP="00154238">
            <w:pPr>
              <w:pStyle w:val="ConsPlusNormal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14:paraId="158512E3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не приходилось обращаться по этому поводу</w:t>
            </w:r>
          </w:p>
        </w:tc>
        <w:tc>
          <w:tcPr>
            <w:tcW w:w="1418" w:type="dxa"/>
            <w:textDirection w:val="btLr"/>
          </w:tcPr>
          <w:p w14:paraId="2D3252CD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обращался(-ась), но не попадал(-а) в ситуации, когда для решения проблемы была бы нужна взятка</w:t>
            </w:r>
          </w:p>
        </w:tc>
        <w:tc>
          <w:tcPr>
            <w:tcW w:w="1417" w:type="dxa"/>
            <w:textDirection w:val="btLr"/>
          </w:tcPr>
          <w:p w14:paraId="7E9F4F1F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попадал(-а) в ситуацию, когда для решения вопроса нужна была взятка, но взяток не давал(-а)</w:t>
            </w:r>
          </w:p>
        </w:tc>
        <w:tc>
          <w:tcPr>
            <w:tcW w:w="709" w:type="dxa"/>
            <w:textDirection w:val="btLr"/>
          </w:tcPr>
          <w:p w14:paraId="40AB517F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пришлось дать взятку 1 раз</w:t>
            </w:r>
          </w:p>
        </w:tc>
        <w:tc>
          <w:tcPr>
            <w:tcW w:w="709" w:type="dxa"/>
            <w:textDirection w:val="btLr"/>
          </w:tcPr>
          <w:p w14:paraId="07624B15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пришлось дать взятку 2 раза</w:t>
            </w:r>
          </w:p>
        </w:tc>
        <w:tc>
          <w:tcPr>
            <w:tcW w:w="642" w:type="dxa"/>
            <w:textDirection w:val="btLr"/>
          </w:tcPr>
          <w:p w14:paraId="60E72537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пришлось дать взятку 3 раза</w:t>
            </w:r>
          </w:p>
        </w:tc>
        <w:tc>
          <w:tcPr>
            <w:tcW w:w="642" w:type="dxa"/>
            <w:textDirection w:val="btLr"/>
          </w:tcPr>
          <w:p w14:paraId="1E8B9EDA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пришлось дать взятку более 3 раз</w:t>
            </w:r>
          </w:p>
        </w:tc>
        <w:tc>
          <w:tcPr>
            <w:tcW w:w="446" w:type="dxa"/>
            <w:textDirection w:val="btLr"/>
          </w:tcPr>
          <w:p w14:paraId="6D59CBF0" w14:textId="77777777" w:rsidR="0060140D" w:rsidRPr="007D7920" w:rsidRDefault="0060140D" w:rsidP="00154238">
            <w:pPr>
              <w:pStyle w:val="ConsPlusNormal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7D7920">
              <w:rPr>
                <w:sz w:val="20"/>
                <w:szCs w:val="20"/>
              </w:rPr>
              <w:t>затрудняюсь ответить</w:t>
            </w:r>
          </w:p>
        </w:tc>
      </w:tr>
      <w:tr w:rsidR="0060140D" w:rsidRPr="007D7920" w14:paraId="6C4AD7EA" w14:textId="77777777" w:rsidTr="00154238">
        <w:tc>
          <w:tcPr>
            <w:tcW w:w="8755" w:type="dxa"/>
          </w:tcPr>
          <w:p w14:paraId="58851364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Получение бесплатной медицинской помощи в поликлинике (анализы, прием у врача и др.), в больнице (серьезное лечение, операция, и др.)</w:t>
            </w:r>
          </w:p>
        </w:tc>
        <w:tc>
          <w:tcPr>
            <w:tcW w:w="992" w:type="dxa"/>
            <w:vAlign w:val="center"/>
          </w:tcPr>
          <w:p w14:paraId="0445B68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017717C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0D9025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03CA36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155376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5D3C335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698AECF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11B1C7C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1C801415" w14:textId="77777777" w:rsidTr="00154238">
        <w:tc>
          <w:tcPr>
            <w:tcW w:w="8755" w:type="dxa"/>
          </w:tcPr>
          <w:p w14:paraId="0E4A210D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Дошкольные учреждения (поступление, обслуживание и др.)</w:t>
            </w:r>
          </w:p>
        </w:tc>
        <w:tc>
          <w:tcPr>
            <w:tcW w:w="992" w:type="dxa"/>
            <w:vAlign w:val="center"/>
          </w:tcPr>
          <w:p w14:paraId="4CE298B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C093F4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9CE6E3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F67673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3CEF48A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42C3E86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70B7327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3F18263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15B61BBF" w14:textId="77777777" w:rsidTr="00154238">
        <w:tc>
          <w:tcPr>
            <w:tcW w:w="8755" w:type="dxa"/>
          </w:tcPr>
          <w:p w14:paraId="788F3142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Школа (поступление в нужную школу и (или) успешное ее окончание, обучение, "взносы", "благодарности" и др.)</w:t>
            </w:r>
          </w:p>
        </w:tc>
        <w:tc>
          <w:tcPr>
            <w:tcW w:w="992" w:type="dxa"/>
            <w:vAlign w:val="center"/>
          </w:tcPr>
          <w:p w14:paraId="2861A3B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4D19AB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2A0B8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009A6E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4D54590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37E890C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7007DCD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78B0122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3BE6C679" w14:textId="77777777" w:rsidTr="00154238">
        <w:tc>
          <w:tcPr>
            <w:tcW w:w="8755" w:type="dxa"/>
          </w:tcPr>
          <w:p w14:paraId="0653284F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Вуз (поступление, перевод из одного вуза в другой, экзамены и зачеты, диплом и др.)</w:t>
            </w:r>
          </w:p>
        </w:tc>
        <w:tc>
          <w:tcPr>
            <w:tcW w:w="992" w:type="dxa"/>
            <w:vAlign w:val="center"/>
          </w:tcPr>
          <w:p w14:paraId="3F3E21D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DA4DEF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90B7E5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8FB38D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38C1148F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623E741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10F93EE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44EFBB0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58BB464A" w14:textId="77777777" w:rsidTr="00154238">
        <w:tc>
          <w:tcPr>
            <w:tcW w:w="8755" w:type="dxa"/>
          </w:tcPr>
          <w:p w14:paraId="1F58DC03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Пенсии (оформление, пересчет и др.)</w:t>
            </w:r>
          </w:p>
        </w:tc>
        <w:tc>
          <w:tcPr>
            <w:tcW w:w="992" w:type="dxa"/>
            <w:vAlign w:val="center"/>
          </w:tcPr>
          <w:p w14:paraId="2EFD209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3FD79E2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DDB874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9E1765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986201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098980E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7B22C50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7FED96B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4A1ACE43" w14:textId="77777777" w:rsidTr="00154238">
        <w:tc>
          <w:tcPr>
            <w:tcW w:w="8755" w:type="dxa"/>
          </w:tcPr>
          <w:p w14:paraId="23846910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Социальные выплаты (оформление прав, пересчет и др.)</w:t>
            </w:r>
          </w:p>
        </w:tc>
        <w:tc>
          <w:tcPr>
            <w:tcW w:w="992" w:type="dxa"/>
            <w:vAlign w:val="center"/>
          </w:tcPr>
          <w:p w14:paraId="29BF5F0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DAD960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761D93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FD62BA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655937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2C060D9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7F438AB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5D2E08F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399E5B51" w14:textId="77777777" w:rsidTr="00154238">
        <w:tc>
          <w:tcPr>
            <w:tcW w:w="8755" w:type="dxa"/>
          </w:tcPr>
          <w:p w14:paraId="0167B4B7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Решение проблем в связи с призывом на военную службу</w:t>
            </w:r>
          </w:p>
        </w:tc>
        <w:tc>
          <w:tcPr>
            <w:tcW w:w="992" w:type="dxa"/>
            <w:vAlign w:val="center"/>
          </w:tcPr>
          <w:p w14:paraId="028C71D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0F77EF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1CEFB3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C878B8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06FF7B4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12291B1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4E0172C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289D67A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52BF0574" w14:textId="77777777" w:rsidTr="00154238">
        <w:tc>
          <w:tcPr>
            <w:tcW w:w="8755" w:type="dxa"/>
          </w:tcPr>
          <w:p w14:paraId="0B22109D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Работа (получение нужной работы или обеспечение продвижения по службе)</w:t>
            </w:r>
          </w:p>
        </w:tc>
        <w:tc>
          <w:tcPr>
            <w:tcW w:w="992" w:type="dxa"/>
            <w:vAlign w:val="center"/>
          </w:tcPr>
          <w:p w14:paraId="34E416E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D4E5FE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2C2C4B1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500799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E46688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5E2503D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4D11588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2D7DEB7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43FA2A83" w14:textId="77777777" w:rsidTr="00154238">
        <w:tc>
          <w:tcPr>
            <w:tcW w:w="8755" w:type="dxa"/>
          </w:tcPr>
          <w:p w14:paraId="05410916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Земельный участок для дачи или ведения своего хозяйства (приобретение и (или) оформление права на него)</w:t>
            </w:r>
          </w:p>
        </w:tc>
        <w:tc>
          <w:tcPr>
            <w:tcW w:w="992" w:type="dxa"/>
            <w:vAlign w:val="center"/>
          </w:tcPr>
          <w:p w14:paraId="2B06519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C748AA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DF749F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2DD256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8F1B63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4BE934B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4C9892F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144C08C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3B61DDDA" w14:textId="77777777" w:rsidTr="00154238">
        <w:tc>
          <w:tcPr>
            <w:tcW w:w="8755" w:type="dxa"/>
          </w:tcPr>
          <w:p w14:paraId="6F3DCA77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Жилплощадь (получение и (или) оформление права на нее, приватизация и др.)</w:t>
            </w:r>
          </w:p>
        </w:tc>
        <w:tc>
          <w:tcPr>
            <w:tcW w:w="992" w:type="dxa"/>
            <w:vAlign w:val="center"/>
          </w:tcPr>
          <w:p w14:paraId="308D202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3116773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5E8620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F0599B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14E6959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6D0482D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611D320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3815E79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1DC5410C" w14:textId="77777777" w:rsidTr="00154238">
        <w:tc>
          <w:tcPr>
            <w:tcW w:w="8755" w:type="dxa"/>
          </w:tcPr>
          <w:p w14:paraId="3488B9CE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Получение услуг по ремонту, эксплуатации жилья у служб по эксплуатации (ДЭЗ и др.)</w:t>
            </w:r>
          </w:p>
        </w:tc>
        <w:tc>
          <w:tcPr>
            <w:tcW w:w="992" w:type="dxa"/>
            <w:vAlign w:val="center"/>
          </w:tcPr>
          <w:p w14:paraId="7C4CE3D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CCE487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0BEB31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E9DD4A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CDB287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5EAD292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340F8D6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53AFE3D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29BE6C30" w14:textId="77777777" w:rsidTr="00154238">
        <w:tc>
          <w:tcPr>
            <w:tcW w:w="8755" w:type="dxa"/>
          </w:tcPr>
          <w:p w14:paraId="335D1FD5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Обращение в суд</w:t>
            </w:r>
          </w:p>
        </w:tc>
        <w:tc>
          <w:tcPr>
            <w:tcW w:w="992" w:type="dxa"/>
            <w:vAlign w:val="center"/>
          </w:tcPr>
          <w:p w14:paraId="169B0A3E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4E4BA8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5D483E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4D49A2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0B2B436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15C4BF5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37EC99E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0AD85EED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1D356B38" w14:textId="77777777" w:rsidTr="00154238">
        <w:tc>
          <w:tcPr>
            <w:tcW w:w="8755" w:type="dxa"/>
          </w:tcPr>
          <w:p w14:paraId="094928DC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Обращение за помощью и защитой в полицию</w:t>
            </w:r>
          </w:p>
        </w:tc>
        <w:tc>
          <w:tcPr>
            <w:tcW w:w="992" w:type="dxa"/>
            <w:vAlign w:val="center"/>
          </w:tcPr>
          <w:p w14:paraId="56B134F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749FF0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CC8E5A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21F80D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D9EF9B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06DEEF7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3195B08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56A1EE0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381E0C40" w14:textId="77777777" w:rsidTr="00154238">
        <w:tc>
          <w:tcPr>
            <w:tcW w:w="8755" w:type="dxa"/>
          </w:tcPr>
          <w:p w14:paraId="255F13AB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Получение регистрации по месту жительства, паспорта или заграничного паспорта и др.</w:t>
            </w:r>
          </w:p>
        </w:tc>
        <w:tc>
          <w:tcPr>
            <w:tcW w:w="992" w:type="dxa"/>
            <w:vAlign w:val="center"/>
          </w:tcPr>
          <w:p w14:paraId="4B82562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230A1A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B6BBC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34E333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A0F4C6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27F2BE39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26784A07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6FBCC6A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1CB517E6" w14:textId="77777777" w:rsidTr="00154238">
        <w:tc>
          <w:tcPr>
            <w:tcW w:w="8755" w:type="dxa"/>
          </w:tcPr>
          <w:p w14:paraId="73C8B868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Урегулирование ситуации с автоинспекцией (получение прав, техосмотр, нарушение правил и др.)</w:t>
            </w:r>
          </w:p>
        </w:tc>
        <w:tc>
          <w:tcPr>
            <w:tcW w:w="992" w:type="dxa"/>
            <w:vAlign w:val="center"/>
          </w:tcPr>
          <w:p w14:paraId="765760B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126654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9077CE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F4F8148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81F9F6B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603393E0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35BCE79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2B0C94CC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  <w:tr w:rsidR="0060140D" w:rsidRPr="007D7920" w14:paraId="63CDFFF7" w14:textId="77777777" w:rsidTr="00154238">
        <w:tc>
          <w:tcPr>
            <w:tcW w:w="8755" w:type="dxa"/>
          </w:tcPr>
          <w:p w14:paraId="6A629876" w14:textId="77777777" w:rsidR="0060140D" w:rsidRPr="007D7920" w:rsidRDefault="0060140D" w:rsidP="0060140D">
            <w:pPr>
              <w:pStyle w:val="ConsPlusNormal"/>
              <w:numPr>
                <w:ilvl w:val="0"/>
                <w:numId w:val="11"/>
              </w:numPr>
              <w:spacing w:line="264" w:lineRule="auto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Регистрация сделки с недвижимостью (дома, квартиры, гаражи и др.)</w:t>
            </w:r>
          </w:p>
        </w:tc>
        <w:tc>
          <w:tcPr>
            <w:tcW w:w="992" w:type="dxa"/>
            <w:vAlign w:val="center"/>
          </w:tcPr>
          <w:p w14:paraId="637FD2C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39C5724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6BD2BA3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23FE802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8B4356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vAlign w:val="center"/>
          </w:tcPr>
          <w:p w14:paraId="64714506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6</w:t>
            </w:r>
          </w:p>
        </w:tc>
        <w:tc>
          <w:tcPr>
            <w:tcW w:w="642" w:type="dxa"/>
            <w:vAlign w:val="center"/>
          </w:tcPr>
          <w:p w14:paraId="6871E625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vAlign w:val="center"/>
          </w:tcPr>
          <w:p w14:paraId="74971A04" w14:textId="77777777" w:rsidR="0060140D" w:rsidRPr="007D7920" w:rsidRDefault="0060140D" w:rsidP="00154238">
            <w:pPr>
              <w:pStyle w:val="ConsPlusNormal"/>
              <w:spacing w:line="264" w:lineRule="auto"/>
              <w:jc w:val="center"/>
              <w:rPr>
                <w:sz w:val="22"/>
                <w:szCs w:val="22"/>
              </w:rPr>
            </w:pPr>
            <w:r w:rsidRPr="007D7920">
              <w:rPr>
                <w:sz w:val="22"/>
                <w:szCs w:val="22"/>
              </w:rPr>
              <w:t>8</w:t>
            </w:r>
          </w:p>
        </w:tc>
      </w:tr>
    </w:tbl>
    <w:p w14:paraId="70E191F3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7D7920" w:rsidSect="00154238">
          <w:headerReference w:type="default" r:id="rId26"/>
          <w:footerReference w:type="default" r:id="rId27"/>
          <w:type w:val="continuous"/>
          <w:pgSz w:w="16838" w:h="11906" w:orient="landscape"/>
          <w:pgMar w:top="720" w:right="720" w:bottom="720" w:left="720" w:header="0" w:footer="0" w:gutter="0"/>
          <w:cols w:space="720"/>
          <w:noEndnote/>
        </w:sectPr>
      </w:pPr>
    </w:p>
    <w:p w14:paraId="18A914B6" w14:textId="77777777" w:rsidR="0060140D" w:rsidRPr="007D7920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</w:pPr>
      <w:r w:rsidRPr="003629F4">
        <w:rPr>
          <w:b/>
          <w:sz w:val="22"/>
          <w:szCs w:val="22"/>
        </w:rPr>
        <w:lastRenderedPageBreak/>
        <w:t>44.</w:t>
      </w:r>
      <w:r w:rsidRPr="007D7920">
        <w:rPr>
          <w:sz w:val="22"/>
          <w:szCs w:val="22"/>
        </w:rPr>
        <w:t xml:space="preserve"> </w:t>
      </w:r>
      <w:r w:rsidRPr="007D7920">
        <w:rPr>
          <w:b/>
          <w:sz w:val="22"/>
          <w:szCs w:val="22"/>
        </w:rPr>
        <w:t>Как Вы считаете, по какой причине возникают коррупционные ситуации?</w:t>
      </w:r>
      <w:r w:rsidRPr="007D7920">
        <w:rPr>
          <w:sz w:val="22"/>
          <w:szCs w:val="22"/>
        </w:rPr>
        <w:t xml:space="preserve"> (один вариант ответа):</w:t>
      </w:r>
    </w:p>
    <w:p w14:paraId="298C404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дают понять со стороны учреждения (должностного лица), что именно так следует сделать, заставляют давать взятки</w:t>
      </w:r>
      <w:r w:rsidRPr="007D7920">
        <w:rPr>
          <w:i/>
          <w:sz w:val="22"/>
          <w:szCs w:val="22"/>
        </w:rPr>
        <w:t xml:space="preserve">  </w:t>
      </w:r>
    </w:p>
    <w:p w14:paraId="048B3D3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заранее известно, что без взятки не обойтись, исходя из опыта родных, знакомых</w:t>
      </w:r>
      <w:r w:rsidRPr="007D7920">
        <w:rPr>
          <w:i/>
          <w:sz w:val="22"/>
          <w:szCs w:val="22"/>
        </w:rPr>
        <w:t xml:space="preserve">  </w:t>
      </w:r>
    </w:p>
    <w:p w14:paraId="6CB90547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в учреждении не настаивают на взятках, но их дают, поскольку так надежнее (спокойнее, вернее).</w:t>
      </w:r>
    </w:p>
    <w:p w14:paraId="110C76DF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3629F4">
        <w:rPr>
          <w:b/>
          <w:sz w:val="22"/>
          <w:szCs w:val="22"/>
        </w:rPr>
        <w:t>45.</w:t>
      </w:r>
      <w:r w:rsidRPr="007D7920">
        <w:rPr>
          <w:sz w:val="22"/>
          <w:szCs w:val="22"/>
        </w:rPr>
        <w:t xml:space="preserve"> </w:t>
      </w:r>
      <w:r w:rsidRPr="007D7920">
        <w:rPr>
          <w:b/>
          <w:sz w:val="22"/>
          <w:szCs w:val="22"/>
        </w:rPr>
        <w:t>С каким из приведенных суждений о борьбе с коррупцией в нашей области Вы согласны?</w:t>
      </w:r>
      <w:r w:rsidRPr="007D7920">
        <w:rPr>
          <w:sz w:val="22"/>
          <w:szCs w:val="22"/>
        </w:rPr>
        <w:t xml:space="preserve"> </w:t>
      </w:r>
      <w:r w:rsidRPr="007D7920">
        <w:rPr>
          <w:b/>
          <w:sz w:val="22"/>
          <w:szCs w:val="22"/>
        </w:rPr>
        <w:t>(</w:t>
      </w:r>
      <w:r w:rsidRPr="007D7920">
        <w:rPr>
          <w:b/>
          <w:i/>
          <w:sz w:val="22"/>
          <w:szCs w:val="22"/>
        </w:rPr>
        <w:t>КАРТОЧКА №  6)</w:t>
      </w:r>
      <w:r w:rsidRPr="007D7920">
        <w:rPr>
          <w:sz w:val="22"/>
          <w:szCs w:val="22"/>
        </w:rPr>
        <w:t xml:space="preserve"> (один вариант ответа):</w:t>
      </w:r>
    </w:p>
    <w:p w14:paraId="26390914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руководство нашего региона хочет и может эффективно бороться с коррупцией</w:t>
      </w:r>
      <w:r w:rsidRPr="007D7920">
        <w:rPr>
          <w:i/>
          <w:sz w:val="22"/>
          <w:szCs w:val="22"/>
        </w:rPr>
        <w:t xml:space="preserve">  </w:t>
      </w:r>
    </w:p>
    <w:p w14:paraId="751E035A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руководство нашего региона хочет, но не может эффективно бороться с коррупцией</w:t>
      </w:r>
      <w:r w:rsidRPr="007D7920">
        <w:rPr>
          <w:i/>
          <w:sz w:val="22"/>
          <w:szCs w:val="22"/>
        </w:rPr>
        <w:t xml:space="preserve">  </w:t>
      </w:r>
    </w:p>
    <w:p w14:paraId="1B7391A7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руководство нашего региона может, но не хочет эффективно бороться с коррупцией</w:t>
      </w:r>
      <w:r w:rsidRPr="007D7920">
        <w:rPr>
          <w:i/>
          <w:sz w:val="22"/>
          <w:szCs w:val="22"/>
        </w:rPr>
        <w:t xml:space="preserve">  </w:t>
      </w:r>
    </w:p>
    <w:p w14:paraId="3BA7742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руководство нашего региона не хочет и не может эффективно бороться с коррупцией</w:t>
      </w:r>
      <w:r w:rsidRPr="007D7920">
        <w:rPr>
          <w:i/>
          <w:sz w:val="22"/>
          <w:szCs w:val="22"/>
        </w:rPr>
        <w:t xml:space="preserve">  </w:t>
      </w:r>
    </w:p>
    <w:p w14:paraId="2220F19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затрудняюсь ответить.</w:t>
      </w:r>
    </w:p>
    <w:p w14:paraId="64E1D2E6" w14:textId="77777777" w:rsidR="0060140D" w:rsidRPr="007D7920" w:rsidRDefault="0060140D" w:rsidP="0060140D">
      <w:pPr>
        <w:pStyle w:val="ConsPlusNormal"/>
        <w:spacing w:before="120" w:line="264" w:lineRule="auto"/>
        <w:jc w:val="both"/>
        <w:rPr>
          <w:sz w:val="22"/>
          <w:szCs w:val="22"/>
        </w:rPr>
      </w:pPr>
      <w:r w:rsidRPr="003629F4">
        <w:rPr>
          <w:b/>
          <w:sz w:val="22"/>
          <w:szCs w:val="22"/>
        </w:rPr>
        <w:t>46.</w:t>
      </w:r>
      <w:r w:rsidRPr="007D7920">
        <w:rPr>
          <w:sz w:val="22"/>
          <w:szCs w:val="22"/>
        </w:rPr>
        <w:t xml:space="preserve"> </w:t>
      </w:r>
      <w:r w:rsidRPr="007D7920">
        <w:rPr>
          <w:b/>
          <w:sz w:val="22"/>
          <w:szCs w:val="22"/>
        </w:rPr>
        <w:t>Люди по-разному относятся и к тем, кто дает взятки, и к тем, кто их берет. Какая из приведенных точек зрения Вам ближе? (</w:t>
      </w:r>
      <w:r w:rsidRPr="007D7920">
        <w:rPr>
          <w:b/>
          <w:i/>
          <w:sz w:val="22"/>
          <w:szCs w:val="22"/>
        </w:rPr>
        <w:t>КАРТОЧКА №  7)</w:t>
      </w:r>
      <w:r w:rsidRPr="007D7920">
        <w:rPr>
          <w:sz w:val="22"/>
          <w:szCs w:val="22"/>
        </w:rPr>
        <w:t xml:space="preserve"> (один вариант ответа):</w:t>
      </w:r>
    </w:p>
    <w:p w14:paraId="4664AA9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осуждаю и тех, кто дает взятки, и тех, кто их берет</w:t>
      </w:r>
      <w:r w:rsidRPr="007D7920">
        <w:rPr>
          <w:i/>
          <w:sz w:val="22"/>
          <w:szCs w:val="22"/>
        </w:rPr>
        <w:t xml:space="preserve">  </w:t>
      </w:r>
    </w:p>
    <w:p w14:paraId="1EF1C91D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осуждаю тех, кто дает взятки</w:t>
      </w:r>
      <w:r w:rsidRPr="007D7920">
        <w:rPr>
          <w:i/>
          <w:sz w:val="22"/>
          <w:szCs w:val="22"/>
        </w:rPr>
        <w:t xml:space="preserve">  </w:t>
      </w:r>
      <w:r w:rsidRPr="007D7920">
        <w:rPr>
          <w:sz w:val="22"/>
          <w:szCs w:val="22"/>
        </w:rPr>
        <w:t xml:space="preserve"> не осуждаю тех, кто их берет</w:t>
      </w:r>
      <w:r w:rsidRPr="007D7920">
        <w:rPr>
          <w:i/>
          <w:sz w:val="22"/>
          <w:szCs w:val="22"/>
        </w:rPr>
        <w:t xml:space="preserve">  </w:t>
      </w:r>
    </w:p>
    <w:p w14:paraId="3CBD17F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не осуждаю тех, кто дает взятки</w:t>
      </w:r>
      <w:r w:rsidRPr="007D7920">
        <w:rPr>
          <w:i/>
          <w:sz w:val="22"/>
          <w:szCs w:val="22"/>
        </w:rPr>
        <w:t xml:space="preserve">  </w:t>
      </w:r>
      <w:r w:rsidRPr="007D7920">
        <w:rPr>
          <w:sz w:val="22"/>
          <w:szCs w:val="22"/>
        </w:rPr>
        <w:t xml:space="preserve"> осуждаю тех, кто их берет</w:t>
      </w:r>
      <w:r w:rsidRPr="007D7920">
        <w:rPr>
          <w:i/>
          <w:sz w:val="22"/>
          <w:szCs w:val="22"/>
        </w:rPr>
        <w:t xml:space="preserve">  </w:t>
      </w:r>
    </w:p>
    <w:p w14:paraId="3D4DC5BC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4) не осуждаю ни тех, кто дает взятки, ни тех, кто их берет</w:t>
      </w:r>
      <w:r w:rsidRPr="007D7920">
        <w:rPr>
          <w:i/>
          <w:sz w:val="22"/>
          <w:szCs w:val="22"/>
        </w:rPr>
        <w:t xml:space="preserve">  </w:t>
      </w:r>
    </w:p>
    <w:p w14:paraId="6BA7970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5) затрудняюсь ответить.</w:t>
      </w:r>
    </w:p>
    <w:p w14:paraId="175B0B85" w14:textId="77777777" w:rsidR="0060140D" w:rsidRDefault="0060140D" w:rsidP="0060140D">
      <w:pPr>
        <w:pStyle w:val="ConsPlusNormal"/>
        <w:spacing w:before="120" w:line="264" w:lineRule="auto"/>
        <w:jc w:val="both"/>
        <w:rPr>
          <w:b/>
          <w:sz w:val="22"/>
          <w:szCs w:val="22"/>
        </w:rPr>
      </w:pPr>
      <w:r w:rsidRPr="007D7920">
        <w:rPr>
          <w:b/>
          <w:sz w:val="22"/>
          <w:szCs w:val="22"/>
        </w:rPr>
        <w:t xml:space="preserve">47. </w:t>
      </w:r>
      <w:r>
        <w:rPr>
          <w:b/>
          <w:sz w:val="22"/>
          <w:szCs w:val="22"/>
        </w:rPr>
        <w:t xml:space="preserve">Из каких </w:t>
      </w:r>
      <w:r w:rsidRPr="003500D5">
        <w:rPr>
          <w:b/>
          <w:sz w:val="22"/>
          <w:szCs w:val="22"/>
        </w:rPr>
        <w:t>источник</w:t>
      </w:r>
      <w:r>
        <w:rPr>
          <w:b/>
          <w:sz w:val="22"/>
          <w:szCs w:val="22"/>
        </w:rPr>
        <w:t>ов</w:t>
      </w:r>
      <w:r w:rsidRPr="003500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</w:t>
      </w:r>
      <w:r w:rsidRPr="003500D5">
        <w:rPr>
          <w:b/>
          <w:sz w:val="22"/>
          <w:szCs w:val="22"/>
        </w:rPr>
        <w:t xml:space="preserve"> узна</w:t>
      </w:r>
      <w:r>
        <w:rPr>
          <w:b/>
          <w:sz w:val="22"/>
          <w:szCs w:val="22"/>
        </w:rPr>
        <w:t>ете</w:t>
      </w:r>
      <w:r w:rsidRPr="003500D5">
        <w:rPr>
          <w:b/>
          <w:sz w:val="22"/>
          <w:szCs w:val="22"/>
        </w:rPr>
        <w:t xml:space="preserve"> информацию о случаях коррупции и борьбы с ней</w:t>
      </w:r>
      <w:r w:rsidRPr="007D7920">
        <w:rPr>
          <w:b/>
          <w:sz w:val="22"/>
          <w:szCs w:val="22"/>
        </w:rPr>
        <w:t>?</w:t>
      </w:r>
    </w:p>
    <w:p w14:paraId="1AD5A48B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  <w:sectPr w:rsidR="0060140D" w:rsidSect="00154238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111616F4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Печатные СМИ</w:t>
      </w:r>
    </w:p>
    <w:p w14:paraId="177B59CC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</w:t>
      </w:r>
    </w:p>
    <w:p w14:paraId="7230A1B3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Инернет</w:t>
      </w:r>
      <w:proofErr w:type="spellEnd"/>
      <w:r>
        <w:rPr>
          <w:rFonts w:ascii="Times New Roman" w:hAnsi="Times New Roman" w:cs="Times New Roman"/>
        </w:rPr>
        <w:t>-СМИ</w:t>
      </w:r>
      <w:r w:rsidRPr="003500D5">
        <w:rPr>
          <w:rFonts w:ascii="Times New Roman" w:hAnsi="Times New Roman" w:cs="Times New Roman"/>
        </w:rPr>
        <w:t xml:space="preserve"> </w:t>
      </w:r>
    </w:p>
    <w:p w14:paraId="4EB851E1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сети</w:t>
      </w:r>
    </w:p>
    <w:p w14:paraId="1029F657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Знакомые </w:t>
      </w:r>
    </w:p>
    <w:p w14:paraId="34DC13AA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 w:rsidRPr="003500D5">
        <w:rPr>
          <w:rFonts w:ascii="Times New Roman" w:hAnsi="Times New Roman" w:cs="Times New Roman"/>
        </w:rPr>
        <w:t>Информируют</w:t>
      </w:r>
      <w:r>
        <w:rPr>
          <w:rFonts w:ascii="Times New Roman" w:hAnsi="Times New Roman" w:cs="Times New Roman"/>
        </w:rPr>
        <w:t xml:space="preserve"> </w:t>
      </w:r>
      <w:r w:rsidRPr="003500D5">
        <w:rPr>
          <w:rFonts w:ascii="Times New Roman" w:hAnsi="Times New Roman" w:cs="Times New Roman"/>
        </w:rPr>
        <w:t>на работе/службе</w:t>
      </w:r>
    </w:p>
    <w:p w14:paraId="79EB331A" w14:textId="77777777" w:rsidR="0060140D" w:rsidRDefault="0060140D" w:rsidP="0060140D">
      <w:pPr>
        <w:pStyle w:val="af2"/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_______________________________</w:t>
      </w:r>
    </w:p>
    <w:p w14:paraId="4F145E30" w14:textId="77777777" w:rsidR="0060140D" w:rsidRPr="004C1935" w:rsidRDefault="0060140D" w:rsidP="0060140D">
      <w:pPr>
        <w:pStyle w:val="ConsPlusNormal"/>
        <w:numPr>
          <w:ilvl w:val="0"/>
          <w:numId w:val="8"/>
        </w:numPr>
        <w:spacing w:line="264" w:lineRule="auto"/>
        <w:ind w:left="567" w:hanging="283"/>
        <w:rPr>
          <w:b/>
          <w:sz w:val="22"/>
          <w:szCs w:val="22"/>
        </w:rPr>
      </w:pPr>
      <w:r w:rsidRPr="007D7920">
        <w:t>Затрудняюсь ответить</w:t>
      </w:r>
    </w:p>
    <w:p w14:paraId="5B6E2716" w14:textId="77777777" w:rsidR="0060140D" w:rsidRDefault="0060140D" w:rsidP="0060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0140D" w:rsidSect="00154238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14:paraId="2BDE540E" w14:textId="77777777" w:rsidR="0060140D" w:rsidRPr="004C1935" w:rsidRDefault="0060140D" w:rsidP="0060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4B677E" w14:textId="77777777" w:rsidR="0060140D" w:rsidRDefault="0060140D" w:rsidP="0060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48. </w:t>
      </w:r>
      <w:r w:rsidRPr="004C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Скажите, в каких видах антикоррупционных мероприятий Вы лично были бы готовы принять участие? </w:t>
      </w:r>
      <w:r w:rsidRPr="004C1935">
        <w:rPr>
          <w:rFonts w:ascii="Times New Roman" w:eastAsia="Times New Roman" w:hAnsi="Times New Roman" w:cs="Times New Roman"/>
          <w:bCs/>
          <w:sz w:val="24"/>
          <w:szCs w:val="24"/>
        </w:rPr>
        <w:t>(не более 3-х вариантов ответа)</w:t>
      </w:r>
    </w:p>
    <w:p w14:paraId="66CE0E69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Подача обращений, жалоб в исполнительные органы власти (федеральные, региональные, муниципальные)</w:t>
      </w:r>
    </w:p>
    <w:p w14:paraId="0A0BB07C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Подача обращений, жалоб в правоохранительные органы, прокуратуру; обращение на специальные телефонные «горячие линии»</w:t>
      </w:r>
    </w:p>
    <w:p w14:paraId="7D7E2C75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о случаях коррупции в СМИ и социальных сетях;</w:t>
      </w:r>
    </w:p>
    <w:p w14:paraId="6C7C732C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Подписание и распространение петиций, общественных заявлений</w:t>
      </w:r>
    </w:p>
    <w:p w14:paraId="7D5B43C2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Участие в работе общественных организаций, политических партий в реализации мероприятий антикоррупционной направленности</w:t>
      </w:r>
    </w:p>
    <w:p w14:paraId="31437585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Митинги, протестные акции против коррупции</w:t>
      </w:r>
    </w:p>
    <w:p w14:paraId="04003587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Не готов участвовать ни в каких</w:t>
      </w:r>
    </w:p>
    <w:p w14:paraId="17123717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14:paraId="30D825ED" w14:textId="77777777" w:rsidR="0060140D" w:rsidRPr="004C1935" w:rsidRDefault="0060140D" w:rsidP="0060140D">
      <w:pPr>
        <w:pStyle w:val="af2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935">
        <w:rPr>
          <w:rFonts w:ascii="Times New Roman" w:eastAsia="Times New Roman" w:hAnsi="Times New Roman" w:cs="Times New Roman"/>
          <w:sz w:val="24"/>
          <w:szCs w:val="24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F33D441" w14:textId="77777777" w:rsidR="0060140D" w:rsidRPr="007D7920" w:rsidRDefault="0060140D" w:rsidP="0060140D">
      <w:pPr>
        <w:pStyle w:val="ConsPlusNormal"/>
        <w:spacing w:line="264" w:lineRule="auto"/>
        <w:jc w:val="center"/>
        <w:rPr>
          <w:b/>
          <w:i/>
          <w:sz w:val="22"/>
          <w:szCs w:val="22"/>
        </w:rPr>
      </w:pPr>
      <w:r w:rsidRPr="007D7920">
        <w:rPr>
          <w:b/>
          <w:i/>
          <w:sz w:val="22"/>
          <w:szCs w:val="22"/>
        </w:rPr>
        <w:t>Благодарим Вас за участие в опросе!</w:t>
      </w:r>
    </w:p>
    <w:p w14:paraId="3262B5AE" w14:textId="77777777" w:rsidR="0060140D" w:rsidRPr="004C1935" w:rsidRDefault="0060140D" w:rsidP="0060140D">
      <w:pPr>
        <w:pStyle w:val="ConsPlusNormal"/>
        <w:spacing w:before="120" w:line="264" w:lineRule="auto"/>
        <w:jc w:val="center"/>
        <w:rPr>
          <w:i/>
          <w:sz w:val="22"/>
          <w:szCs w:val="22"/>
        </w:rPr>
      </w:pPr>
      <w:r w:rsidRPr="004C1935">
        <w:rPr>
          <w:i/>
          <w:sz w:val="22"/>
          <w:szCs w:val="22"/>
        </w:rPr>
        <w:t xml:space="preserve"> (заполняется организатором опроса и интервьюером. Кодируется, не задавая вопроса респонденту)</w:t>
      </w:r>
    </w:p>
    <w:p w14:paraId="0FE095A0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</w:pPr>
      <w:r w:rsidRPr="007D7920">
        <w:rPr>
          <w:rFonts w:ascii="Times New Roman" w:hAnsi="Times New Roman" w:cs="Times New Roman"/>
          <w:b/>
        </w:rPr>
        <w:t>50. Тип населенного пункта, где живет респондент (варианты ответов устанавливаются в соответствии с выделенными стратами в субъекте Российской Федерации):</w:t>
      </w:r>
    </w:p>
    <w:p w14:paraId="35D8E48E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1) столичный, краевой, окружной или областной центр</w:t>
      </w:r>
      <w:r w:rsidRPr="007D7920">
        <w:rPr>
          <w:i/>
          <w:sz w:val="22"/>
          <w:szCs w:val="22"/>
        </w:rPr>
        <w:t xml:space="preserve">  </w:t>
      </w:r>
    </w:p>
    <w:p w14:paraId="5CC4F5B9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2) город областного, краевого, окружного, республиканского подчинения</w:t>
      </w:r>
      <w:r w:rsidRPr="007D7920">
        <w:rPr>
          <w:i/>
          <w:sz w:val="22"/>
          <w:szCs w:val="22"/>
        </w:rPr>
        <w:t xml:space="preserve">  </w:t>
      </w:r>
    </w:p>
    <w:p w14:paraId="0B13A7C1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t>3) село, деревня.</w:t>
      </w:r>
    </w:p>
    <w:p w14:paraId="0C176006" w14:textId="77777777" w:rsidR="0060140D" w:rsidRPr="004C1935" w:rsidRDefault="0060140D" w:rsidP="0060140D">
      <w:pPr>
        <w:pStyle w:val="ConsPlusNormal"/>
        <w:spacing w:line="264" w:lineRule="auto"/>
        <w:jc w:val="both"/>
        <w:rPr>
          <w:sz w:val="6"/>
          <w:szCs w:val="6"/>
        </w:rPr>
      </w:pPr>
    </w:p>
    <w:p w14:paraId="77CB6F89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</w:pPr>
      <w:r w:rsidRPr="007D7920">
        <w:rPr>
          <w:rFonts w:ascii="Times New Roman" w:hAnsi="Times New Roman" w:cs="Times New Roman"/>
          <w:b/>
        </w:rPr>
        <w:t>51. Название населенного пункта ____________________________________________________.</w:t>
      </w:r>
    </w:p>
    <w:p w14:paraId="5282E529" w14:textId="77777777" w:rsidR="0060140D" w:rsidRPr="004C1935" w:rsidRDefault="0060140D" w:rsidP="0060140D">
      <w:pPr>
        <w:pStyle w:val="ConsPlusNormal"/>
        <w:spacing w:line="264" w:lineRule="auto"/>
        <w:jc w:val="both"/>
        <w:rPr>
          <w:sz w:val="6"/>
          <w:szCs w:val="6"/>
        </w:rPr>
      </w:pPr>
    </w:p>
    <w:p w14:paraId="029E429F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</w:pPr>
      <w:r w:rsidRPr="007D7920">
        <w:rPr>
          <w:rFonts w:ascii="Times New Roman" w:hAnsi="Times New Roman" w:cs="Times New Roman"/>
          <w:b/>
        </w:rPr>
        <w:t>52. Номер счетного (избирательного) участка ______________________.</w:t>
      </w:r>
    </w:p>
    <w:p w14:paraId="0C6E7062" w14:textId="77777777" w:rsidR="0060140D" w:rsidRPr="004C1935" w:rsidRDefault="0060140D" w:rsidP="0060140D">
      <w:pPr>
        <w:pStyle w:val="ConsPlusNormal"/>
        <w:spacing w:line="264" w:lineRule="auto"/>
        <w:jc w:val="both"/>
        <w:rPr>
          <w:sz w:val="6"/>
          <w:szCs w:val="6"/>
        </w:rPr>
      </w:pPr>
    </w:p>
    <w:p w14:paraId="03DA0FF0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</w:pPr>
      <w:r w:rsidRPr="007D7920">
        <w:rPr>
          <w:rFonts w:ascii="Times New Roman" w:hAnsi="Times New Roman" w:cs="Times New Roman"/>
          <w:b/>
        </w:rPr>
        <w:t>53. Причина досрочного прекращения интервью (заполняется интервьюером в случае незаконченного процесса анкетирования):</w:t>
      </w:r>
    </w:p>
    <w:p w14:paraId="5FA2145C" w14:textId="77777777" w:rsidR="0060140D" w:rsidRPr="007D7920" w:rsidRDefault="0060140D" w:rsidP="0060140D">
      <w:pPr>
        <w:spacing w:after="0" w:line="264" w:lineRule="auto"/>
        <w:rPr>
          <w:rFonts w:ascii="Times New Roman" w:hAnsi="Times New Roman" w:cs="Times New Roman"/>
          <w:b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67F4087B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</w:pPr>
      <w:r w:rsidRPr="007D7920">
        <w:rPr>
          <w:sz w:val="22"/>
          <w:szCs w:val="22"/>
        </w:rPr>
        <w:lastRenderedPageBreak/>
        <w:t>1) большая анкета</w:t>
      </w:r>
      <w:r w:rsidRPr="007D7920">
        <w:rPr>
          <w:i/>
          <w:sz w:val="22"/>
          <w:szCs w:val="22"/>
        </w:rPr>
        <w:t xml:space="preserve">  </w:t>
      </w:r>
    </w:p>
    <w:p w14:paraId="17F641AF" w14:textId="77777777" w:rsidR="0060140D" w:rsidRPr="007D7920" w:rsidRDefault="0060140D" w:rsidP="0060140D">
      <w:pPr>
        <w:pStyle w:val="ConsPlusNormal"/>
        <w:spacing w:line="264" w:lineRule="auto"/>
        <w:ind w:left="283"/>
        <w:jc w:val="both"/>
        <w:rPr>
          <w:sz w:val="22"/>
          <w:szCs w:val="22"/>
        </w:rPr>
        <w:sectPr w:rsidR="0060140D" w:rsidRPr="007D7920" w:rsidSect="00154238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7D7920">
        <w:rPr>
          <w:sz w:val="22"/>
          <w:szCs w:val="22"/>
        </w:rPr>
        <w:t>2) опасаюсь отвечать на этот вопрос</w:t>
      </w:r>
    </w:p>
    <w:p w14:paraId="5D4298BC" w14:textId="77777777" w:rsidR="0060140D" w:rsidRPr="004C1935" w:rsidRDefault="0060140D" w:rsidP="0060140D">
      <w:pPr>
        <w:pStyle w:val="ConsPlusNormal"/>
        <w:spacing w:line="264" w:lineRule="auto"/>
        <w:jc w:val="both"/>
        <w:rPr>
          <w:sz w:val="22"/>
          <w:szCs w:val="22"/>
        </w:rPr>
        <w:sectPr w:rsidR="0060140D" w:rsidRPr="004C1935" w:rsidSect="00154238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7D7920">
        <w:rPr>
          <w:sz w:val="22"/>
          <w:szCs w:val="22"/>
        </w:rPr>
        <w:lastRenderedPageBreak/>
        <w:t xml:space="preserve">     3)</w:t>
      </w:r>
      <w:r>
        <w:rPr>
          <w:sz w:val="22"/>
          <w:szCs w:val="22"/>
        </w:rPr>
        <w:t xml:space="preserve"> </w:t>
      </w:r>
      <w:r w:rsidRPr="007D7920">
        <w:rPr>
          <w:sz w:val="22"/>
          <w:szCs w:val="22"/>
        </w:rPr>
        <w:t>Другая причина_____________________________________________________</w:t>
      </w:r>
    </w:p>
    <w:p w14:paraId="5EEA4D0C" w14:textId="77777777" w:rsidR="0060140D" w:rsidRDefault="0060140D" w:rsidP="0060140D">
      <w:pPr>
        <w:pStyle w:val="aff5"/>
        <w:sectPr w:rsidR="0060140D">
          <w:pgSz w:w="11906" w:h="16838"/>
          <w:pgMar w:top="1134" w:right="850" w:bottom="1134" w:left="1701" w:header="708" w:footer="708" w:gutter="0"/>
          <w:cols w:space="720"/>
        </w:sectPr>
      </w:pPr>
      <w:bookmarkStart w:id="33" w:name="_Toc81575287"/>
      <w:r w:rsidRPr="00973AEC">
        <w:lastRenderedPageBreak/>
        <w:t>Приложение 2. Анкета социологического опроса в целях оценки уровня "деловой" коррупции</w:t>
      </w:r>
      <w:bookmarkEnd w:id="33"/>
    </w:p>
    <w:p w14:paraId="5D9A9CA6" w14:textId="77777777" w:rsidR="0060140D" w:rsidRPr="00973AEC" w:rsidRDefault="0060140D" w:rsidP="0060140D">
      <w:pPr>
        <w:rPr>
          <w:sz w:val="6"/>
          <w:szCs w:val="6"/>
        </w:rPr>
      </w:pPr>
    </w:p>
    <w:p w14:paraId="0F787D9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БАЗОВАЯ АНКЕТА</w:t>
      </w:r>
    </w:p>
    <w:p w14:paraId="1C7722A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социологического опроса в целях оценки уровня "деловой"</w:t>
      </w:r>
    </w:p>
    <w:p w14:paraId="217888B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коррупции в субъекте Российской Федерации</w:t>
      </w:r>
    </w:p>
    <w:p w14:paraId="282131CA" w14:textId="77777777" w:rsidR="0060140D" w:rsidRPr="00973AEC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C7FE867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I. Вступительная часть</w:t>
      </w:r>
    </w:p>
    <w:p w14:paraId="72037EF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Уважаемый участник опроса!</w:t>
      </w:r>
    </w:p>
    <w:p w14:paraId="0B2B023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В соответствии с Национальным планом противодействия коррупции на 2018 - 2020 годы региональные органы власти проводят социологическое исследование в целях оценки уровня коррупции на основании методики, утвержденной Правительством Российской Федерации. В рамках указанного социологического исследования проводится опрос представителей бизнеса об уровне "деловой" коррупции,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мер.</w:t>
      </w:r>
    </w:p>
    <w:p w14:paraId="0C00668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В интересах каждого представителя бизнеса пройти этот опрос, результаты которого помогут органам власти в решении проблем "деловой" коррупции в Вашем регионе.</w:t>
      </w:r>
    </w:p>
    <w:p w14:paraId="0669F02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Заполнение анкеты займет у Вас не более 15 минут. Опрос является анонимным, не содержит персональных данных. Вся полученная информация строго конфиденциальна и используется только в обобщенном виде.</w:t>
      </w:r>
    </w:p>
    <w:p w14:paraId="292F015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Если Вы не согласны принять участие в опросе, то какова причина отказа от анкетирования:</w:t>
      </w:r>
    </w:p>
    <w:p w14:paraId="0B52C25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большая анкета;</w:t>
      </w:r>
    </w:p>
    <w:p w14:paraId="00F660B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не верю в возможность улучшения ситуации;</w:t>
      </w:r>
    </w:p>
    <w:p w14:paraId="06EA2A6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отсутствие времени.</w:t>
      </w:r>
    </w:p>
    <w:p w14:paraId="6069489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Если согласны, то перейдем к основной части опроса.</w:t>
      </w:r>
    </w:p>
    <w:p w14:paraId="4211F34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B71D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II. Основная часть</w:t>
      </w:r>
    </w:p>
    <w:p w14:paraId="3456BDB6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Общие вопросы</w:t>
      </w:r>
    </w:p>
    <w:p w14:paraId="7EB8B15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1. Какой вид деятельности является основным для Вашей организации (предприятия, фирмы, бизнеса)? (один вариант ответа,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классификатора видов экономической деятельности ОК 029-2014 (КДЕС РЕД. 2), соответствующих выбранному ответу):</w:t>
      </w:r>
    </w:p>
    <w:p w14:paraId="0E78B96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сельское, лесное хозяйство, охота, рыболовство и рыбоводство;</w:t>
      </w:r>
    </w:p>
    <w:p w14:paraId="486DEAC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добыча полезных ископаемых;</w:t>
      </w:r>
    </w:p>
    <w:p w14:paraId="3BD3C06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обрабатывающие производства;</w:t>
      </w:r>
    </w:p>
    <w:p w14:paraId="45885A6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обеспечение электрической энергией, газом и паром, кондиционирование воздуха;</w:t>
      </w:r>
    </w:p>
    <w:p w14:paraId="1AFFE87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водоснабжение, водоотведение, организация сбора и утилизации отходов, деятельность по ликвидации загрязнений;</w:t>
      </w:r>
    </w:p>
    <w:p w14:paraId="66871EE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строительство;</w:t>
      </w:r>
    </w:p>
    <w:p w14:paraId="68B8C0A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>7) торговля оптовая и розничная, ремонт автотранспортных средств и мотоциклов;</w:t>
      </w:r>
    </w:p>
    <w:p w14:paraId="12C2DC5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8) транспортировка и хранение;</w:t>
      </w:r>
    </w:p>
    <w:p w14:paraId="588BFF7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9) деятельность гостиниц и предприятий общественного питания;</w:t>
      </w:r>
    </w:p>
    <w:p w14:paraId="0DD4A73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10) деятельность в области информации и связи;</w:t>
      </w:r>
    </w:p>
    <w:p w14:paraId="321EBB4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11) финансовая и страховая деятельность;</w:t>
      </w:r>
    </w:p>
    <w:p w14:paraId="60042AC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12) деятельность по операциям с недвижимым имуществом;</w:t>
      </w:r>
    </w:p>
    <w:p w14:paraId="1AEACC4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13) профессиональная, научная и техническая деятельность;</w:t>
      </w:r>
    </w:p>
    <w:p w14:paraId="3CAC409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14) административная деятельность и сопутствующие дополнительные услуги (различная деятельность для поддержки основной деятельности предприятий);</w:t>
      </w:r>
    </w:p>
    <w:p w14:paraId="37360D6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15) образование;</w:t>
      </w:r>
    </w:p>
    <w:p w14:paraId="2FAC5B7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16) деятельность в области здравоохранения и социальных услуг;</w:t>
      </w:r>
    </w:p>
    <w:p w14:paraId="023DCF8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17) деятельность в области культуры, спорта, организации досуга и развлечений;</w:t>
      </w:r>
    </w:p>
    <w:p w14:paraId="184F4C1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18) предоставление прочих видов услуг.</w:t>
      </w:r>
    </w:p>
    <w:p w14:paraId="3526738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B183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2. Какова форма собственности Вашей организации (предприятия, фирмы, бизнеса)? (один вариант ответа):</w:t>
      </w:r>
    </w:p>
    <w:p w14:paraId="534C36A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государственная;</w:t>
      </w:r>
    </w:p>
    <w:p w14:paraId="2DDA054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муниципальная;</w:t>
      </w:r>
    </w:p>
    <w:p w14:paraId="200A4A3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смешанная российская с долей государственной собственности;</w:t>
      </w:r>
    </w:p>
    <w:p w14:paraId="45CEFC3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смешанная российская без доли государственной собственности;</w:t>
      </w:r>
    </w:p>
    <w:p w14:paraId="30AFE0E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частная;</w:t>
      </w:r>
    </w:p>
    <w:p w14:paraId="66545DA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иностранная;</w:t>
      </w:r>
    </w:p>
    <w:p w14:paraId="4D99B80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7) совместная российская и иностранная;</w:t>
      </w:r>
    </w:p>
    <w:p w14:paraId="1D3658D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8) прочая.</w:t>
      </w:r>
    </w:p>
    <w:p w14:paraId="48F9DCBC" w14:textId="77777777" w:rsidR="0060140D" w:rsidRPr="0075536F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95E27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3. Как часто организация (предприятие, фирма, бизнес) Вашей отрасли, по размерам схожая с Вашей, сталкивается с необходимостью оказывать влияние на действия (бездействие) должностных лиц посредством осуществления неформальных прямых и (или) скрытых платежей для достижения следующих целей? (необходимо последовательно пройти </w:t>
      </w:r>
      <w:hyperlink w:anchor="Par1303" w:tooltip="3.1. Совершение должностным лицом входящих в его служебные полномочия действий (чтобы он быстрее делал то, что и так обязан сделать по долгу службы)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3.1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331" w:tooltip="3.5. Совершение должностным лицом незаконных действий (бездействие) (чтобы он в чем-то нарушил свои должностные обязанности)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3.5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строке).</w:t>
      </w:r>
    </w:p>
    <w:p w14:paraId="751E356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25"/>
        <w:gridCol w:w="825"/>
        <w:gridCol w:w="825"/>
        <w:gridCol w:w="825"/>
        <w:gridCol w:w="825"/>
        <w:gridCol w:w="827"/>
      </w:tblGrid>
      <w:tr w:rsidR="0060140D" w:rsidRPr="0090338E" w14:paraId="69696867" w14:textId="77777777" w:rsidTr="00154238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E3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оказания влияния на действия (бездействие) должностных лиц посредством осуществления неформальных прямых или скрытых 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E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никогда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E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редко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3F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время от време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D6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довольно часто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A5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5) очень часто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F8B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6) затрудняюсь ответи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</w:tr>
      <w:tr w:rsidR="0060140D" w:rsidRPr="0090338E" w14:paraId="5B0D3185" w14:textId="77777777" w:rsidTr="00154238">
        <w:tc>
          <w:tcPr>
            <w:tcW w:w="4082" w:type="dxa"/>
            <w:tcBorders>
              <w:top w:val="single" w:sz="4" w:space="0" w:color="auto"/>
            </w:tcBorders>
          </w:tcPr>
          <w:p w14:paraId="0BD729E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Par1303"/>
            <w:bookmarkEnd w:id="34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Совершение должностным лицом входящих в его служебные полномочия действий (чтобы он быстрее делал то, что и так обязан сделать по долгу службы)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86F981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C2AE9B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555349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0CFBBF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C6B635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ECE4A8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00DF5115" w14:textId="77777777" w:rsidTr="00154238">
        <w:tc>
          <w:tcPr>
            <w:tcW w:w="4082" w:type="dxa"/>
          </w:tcPr>
          <w:p w14:paraId="2431A26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3.2. Несовершение должностным лицом входящих в его служебные полномочия действий (бездействие) (чтобы он не искал повода придираться к чему-либо)</w:t>
            </w:r>
          </w:p>
        </w:tc>
        <w:tc>
          <w:tcPr>
            <w:tcW w:w="825" w:type="dxa"/>
          </w:tcPr>
          <w:p w14:paraId="1F30BA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2B6867E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5F67D94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2E0714A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60B0AD7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74FBF4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7BAB109B" w14:textId="77777777" w:rsidTr="00154238">
        <w:tc>
          <w:tcPr>
            <w:tcW w:w="4082" w:type="dxa"/>
          </w:tcPr>
          <w:p w14:paraId="123634E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3.3. Использование авторитета в силу занимаемой должности для оказания воздействия (уговоры, обещания, принуждения и др. с его стороны)</w:t>
            </w:r>
          </w:p>
        </w:tc>
        <w:tc>
          <w:tcPr>
            <w:tcW w:w="825" w:type="dxa"/>
          </w:tcPr>
          <w:p w14:paraId="449729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76156F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2F6BDFA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5870D72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7BFB9F5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7F1C4C6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6936CCC0" w14:textId="77777777" w:rsidTr="00154238">
        <w:tc>
          <w:tcPr>
            <w:tcW w:w="4082" w:type="dxa"/>
          </w:tcPr>
          <w:p w14:paraId="6CA915B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3.4. Попустительство на службе (чтобы он "закрыл глаза" на выявленное нарушение)</w:t>
            </w:r>
          </w:p>
        </w:tc>
        <w:tc>
          <w:tcPr>
            <w:tcW w:w="825" w:type="dxa"/>
          </w:tcPr>
          <w:p w14:paraId="2DB441F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7752704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30AA105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0741841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77753FD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681E307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1850127C" w14:textId="77777777" w:rsidTr="00154238">
        <w:tc>
          <w:tcPr>
            <w:tcW w:w="4082" w:type="dxa"/>
          </w:tcPr>
          <w:p w14:paraId="7659DB6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Par1331"/>
            <w:bookmarkEnd w:id="35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3.5. Совершение должностным лицом незаконных действий (бездействие) (чтобы он в чем-то нарушил свои должностные обязанности)</w:t>
            </w:r>
          </w:p>
        </w:tc>
        <w:tc>
          <w:tcPr>
            <w:tcW w:w="825" w:type="dxa"/>
          </w:tcPr>
          <w:p w14:paraId="70440A9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7D561D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6BA4E3A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2FBF0BA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4F2E311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3A1D7CF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E1D119" w14:textId="77777777" w:rsidR="0060140D" w:rsidRPr="00973AEC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3C1F92C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4. В какой форме организация (предприятие, фирма, бизнес) Вашей отрасли, по размерам схожая с Вашей, вынуждена оказывать влияние на действия (бездействие) должностных лиц? (необходимо последовательно пройти </w:t>
      </w:r>
      <w:hyperlink w:anchor="Par1348" w:tooltip="4.1. Подарки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4.1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362" w:tooltip="4.3. Неформальные услуги имущественного характера (например, предоставление по заниженной стоимости туристических путевок, земельных участков, ремонта квартир и др.)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4.3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строке).</w:t>
      </w:r>
    </w:p>
    <w:p w14:paraId="224FEA2A" w14:textId="77777777" w:rsidR="0060140D" w:rsidRPr="00973AEC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25"/>
        <w:gridCol w:w="825"/>
        <w:gridCol w:w="825"/>
        <w:gridCol w:w="825"/>
        <w:gridCol w:w="825"/>
        <w:gridCol w:w="827"/>
      </w:tblGrid>
      <w:tr w:rsidR="0060140D" w:rsidRPr="0090338E" w14:paraId="16D83AAF" w14:textId="77777777" w:rsidTr="00154238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45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оказания влияния на действия (бездействие) должностных лиц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C1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никогда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BD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редко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46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время от времени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6D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4) довольно часто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C8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5) очень часто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831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6) затрудняюсь ответить</w:t>
            </w:r>
          </w:p>
        </w:tc>
      </w:tr>
      <w:tr w:rsidR="0060140D" w:rsidRPr="0090338E" w14:paraId="02C04065" w14:textId="77777777" w:rsidTr="00154238">
        <w:tc>
          <w:tcPr>
            <w:tcW w:w="4082" w:type="dxa"/>
            <w:tcBorders>
              <w:top w:val="single" w:sz="4" w:space="0" w:color="auto"/>
            </w:tcBorders>
          </w:tcPr>
          <w:p w14:paraId="005009B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Par1348"/>
            <w:bookmarkEnd w:id="36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4.1. Подарки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1990950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AB2238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F0AEA0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0C068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086456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A21838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6B3F7E97" w14:textId="77777777" w:rsidTr="00154238">
        <w:tc>
          <w:tcPr>
            <w:tcW w:w="4082" w:type="dxa"/>
          </w:tcPr>
          <w:p w14:paraId="24730E7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4.2. Неформальные прямые и (или) скрытые платежи</w:t>
            </w:r>
          </w:p>
        </w:tc>
        <w:tc>
          <w:tcPr>
            <w:tcW w:w="825" w:type="dxa"/>
          </w:tcPr>
          <w:p w14:paraId="6CFE2E9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6E4F2FE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6EED75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26D1EA2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5E119B8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6488B2C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0A7BBE42" w14:textId="77777777" w:rsidTr="00154238">
        <w:tc>
          <w:tcPr>
            <w:tcW w:w="4082" w:type="dxa"/>
          </w:tcPr>
          <w:p w14:paraId="7DE8622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Par1362"/>
            <w:bookmarkEnd w:id="37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4.3. Неформальные услуги имущественного характера (например, предоставление по заниженной стоимости туристических путевок, земельных участков, ремонта квартир и др.)</w:t>
            </w:r>
          </w:p>
        </w:tc>
        <w:tc>
          <w:tcPr>
            <w:tcW w:w="825" w:type="dxa"/>
          </w:tcPr>
          <w:p w14:paraId="570BA4A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74B9679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14:paraId="07C74D5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03EFD66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14:paraId="230123A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14:paraId="7DC1AF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83EACB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r1370"/>
      <w:bookmarkEnd w:id="38"/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5. Сколько раз в год организациям (предприятиям, фирмам, бизнесу) Вашей отрасли, по размерам схожим с Вашей, в среднем приходится взаимодействовать с должностными лицами следующих органов власти? (необходимо последовательно пройти </w:t>
      </w:r>
      <w:hyperlink w:anchor="Par1378" w:tooltip="5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5.1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483" w:tooltip="5.16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5.16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строке).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827"/>
        <w:gridCol w:w="827"/>
        <w:gridCol w:w="827"/>
        <w:gridCol w:w="827"/>
        <w:gridCol w:w="827"/>
      </w:tblGrid>
      <w:tr w:rsidR="0060140D" w:rsidRPr="0090338E" w14:paraId="3B9A2888" w14:textId="77777777" w:rsidTr="00154238"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26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власти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2A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ни разу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83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1 раз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5A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2 раза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A4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4) 4 раза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BDF1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5) более 4 раз</w:t>
            </w:r>
          </w:p>
        </w:tc>
      </w:tr>
      <w:tr w:rsidR="0060140D" w:rsidRPr="0090338E" w14:paraId="6320FFDA" w14:textId="77777777" w:rsidTr="00154238">
        <w:tc>
          <w:tcPr>
            <w:tcW w:w="624" w:type="dxa"/>
            <w:tcBorders>
              <w:top w:val="single" w:sz="4" w:space="0" w:color="auto"/>
            </w:tcBorders>
          </w:tcPr>
          <w:p w14:paraId="2411C5A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Par1378"/>
            <w:bookmarkEnd w:id="39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58D8156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4BA98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5864A5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BDDF9F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DCA575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26854E7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36269C60" w14:textId="77777777" w:rsidTr="00154238">
        <w:tc>
          <w:tcPr>
            <w:tcW w:w="624" w:type="dxa"/>
          </w:tcPr>
          <w:p w14:paraId="0404445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09" w:type="dxa"/>
          </w:tcPr>
          <w:p w14:paraId="32BF42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827" w:type="dxa"/>
          </w:tcPr>
          <w:p w14:paraId="6E55FB9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3A2786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AF29EA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08BE2BC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02A2AF2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2780C6E" w14:textId="77777777" w:rsidTr="00154238">
        <w:tc>
          <w:tcPr>
            <w:tcW w:w="624" w:type="dxa"/>
          </w:tcPr>
          <w:p w14:paraId="0249D89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09" w:type="dxa"/>
          </w:tcPr>
          <w:p w14:paraId="660798F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827" w:type="dxa"/>
          </w:tcPr>
          <w:p w14:paraId="4C83E95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B9C770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C8EB35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4981DC6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5F13B2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1AAE9F9D" w14:textId="77777777" w:rsidTr="00154238">
        <w:tc>
          <w:tcPr>
            <w:tcW w:w="624" w:type="dxa"/>
          </w:tcPr>
          <w:p w14:paraId="3281C5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09" w:type="dxa"/>
          </w:tcPr>
          <w:p w14:paraId="377195E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827" w:type="dxa"/>
          </w:tcPr>
          <w:p w14:paraId="1B90CD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D3160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A5827E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72FF46B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4649DCF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26960A76" w14:textId="77777777" w:rsidTr="00154238">
        <w:tc>
          <w:tcPr>
            <w:tcW w:w="624" w:type="dxa"/>
          </w:tcPr>
          <w:p w14:paraId="382E002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09" w:type="dxa"/>
          </w:tcPr>
          <w:p w14:paraId="57C7F7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827" w:type="dxa"/>
          </w:tcPr>
          <w:p w14:paraId="2D77C9E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7897E4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0BD6D9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1E21010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3307F7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EBE6953" w14:textId="77777777" w:rsidTr="00154238">
        <w:tc>
          <w:tcPr>
            <w:tcW w:w="624" w:type="dxa"/>
          </w:tcPr>
          <w:p w14:paraId="651C26C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09" w:type="dxa"/>
          </w:tcPr>
          <w:p w14:paraId="0409BA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827" w:type="dxa"/>
          </w:tcPr>
          <w:p w14:paraId="043733A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54C62E9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51F6404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6F0CD36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A183BE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0EC8EADF" w14:textId="77777777" w:rsidTr="00154238">
        <w:tc>
          <w:tcPr>
            <w:tcW w:w="624" w:type="dxa"/>
          </w:tcPr>
          <w:p w14:paraId="19DB8A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09" w:type="dxa"/>
          </w:tcPr>
          <w:p w14:paraId="166288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827" w:type="dxa"/>
          </w:tcPr>
          <w:p w14:paraId="5D10D9F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A86716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42B88D3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D0EAE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74E380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1B18BF96" w14:textId="77777777" w:rsidTr="00154238">
        <w:tc>
          <w:tcPr>
            <w:tcW w:w="624" w:type="dxa"/>
          </w:tcPr>
          <w:p w14:paraId="4CE71D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09" w:type="dxa"/>
          </w:tcPr>
          <w:p w14:paraId="5968F1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827" w:type="dxa"/>
          </w:tcPr>
          <w:p w14:paraId="2A18A02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0DC59E5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715827B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5DF8E64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30A73E9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182ABFF3" w14:textId="77777777" w:rsidTr="00154238">
        <w:tc>
          <w:tcPr>
            <w:tcW w:w="624" w:type="dxa"/>
          </w:tcPr>
          <w:p w14:paraId="1F7A8EB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09" w:type="dxa"/>
          </w:tcPr>
          <w:p w14:paraId="3BC20FA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827" w:type="dxa"/>
          </w:tcPr>
          <w:p w14:paraId="1EDF0EE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E4A6A5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7DF341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08DE737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9010BB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4552BCDC" w14:textId="77777777" w:rsidTr="00154238">
        <w:tc>
          <w:tcPr>
            <w:tcW w:w="624" w:type="dxa"/>
          </w:tcPr>
          <w:p w14:paraId="3B1292A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09" w:type="dxa"/>
          </w:tcPr>
          <w:p w14:paraId="52913EE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827" w:type="dxa"/>
          </w:tcPr>
          <w:p w14:paraId="2925FD4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17267D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D06247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FB15A5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1E2D00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57013494" w14:textId="77777777" w:rsidTr="00154238">
        <w:tc>
          <w:tcPr>
            <w:tcW w:w="624" w:type="dxa"/>
          </w:tcPr>
          <w:p w14:paraId="12241F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309" w:type="dxa"/>
          </w:tcPr>
          <w:p w14:paraId="0ED8B08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827" w:type="dxa"/>
          </w:tcPr>
          <w:p w14:paraId="29F9657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5FB65D1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721D696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6D60B96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32B4A3E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70798F5A" w14:textId="77777777" w:rsidTr="00154238">
        <w:tc>
          <w:tcPr>
            <w:tcW w:w="624" w:type="dxa"/>
          </w:tcPr>
          <w:p w14:paraId="644AF32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309" w:type="dxa"/>
          </w:tcPr>
          <w:p w14:paraId="2A5FBDE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827" w:type="dxa"/>
          </w:tcPr>
          <w:p w14:paraId="3605BF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591921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C9EFD8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4A704D0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148C9F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03AEBDCA" w14:textId="77777777" w:rsidTr="00154238">
        <w:tc>
          <w:tcPr>
            <w:tcW w:w="624" w:type="dxa"/>
          </w:tcPr>
          <w:p w14:paraId="027D62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309" w:type="dxa"/>
          </w:tcPr>
          <w:p w14:paraId="1F38136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827" w:type="dxa"/>
          </w:tcPr>
          <w:p w14:paraId="454C2C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6421DC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17E14B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5CEDA91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247DA85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32021936" w14:textId="77777777" w:rsidTr="00154238">
        <w:tc>
          <w:tcPr>
            <w:tcW w:w="624" w:type="dxa"/>
          </w:tcPr>
          <w:p w14:paraId="61B38EC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309" w:type="dxa"/>
          </w:tcPr>
          <w:p w14:paraId="4078479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827" w:type="dxa"/>
          </w:tcPr>
          <w:p w14:paraId="615E94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047361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5964703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7D31B8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7812F5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68F8B20" w14:textId="77777777" w:rsidTr="00154238">
        <w:tc>
          <w:tcPr>
            <w:tcW w:w="624" w:type="dxa"/>
          </w:tcPr>
          <w:p w14:paraId="158E09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4309" w:type="dxa"/>
          </w:tcPr>
          <w:p w14:paraId="0502038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827" w:type="dxa"/>
          </w:tcPr>
          <w:p w14:paraId="394DE3C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C290B2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4D9EF08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657D440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1A79F1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16C387A" w14:textId="77777777" w:rsidTr="00154238">
        <w:tc>
          <w:tcPr>
            <w:tcW w:w="624" w:type="dxa"/>
          </w:tcPr>
          <w:p w14:paraId="2BD92C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Par1483"/>
            <w:bookmarkEnd w:id="40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309" w:type="dxa"/>
          </w:tcPr>
          <w:p w14:paraId="459D8C4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827" w:type="dxa"/>
          </w:tcPr>
          <w:p w14:paraId="481BC6F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CAC50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9A6058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612FA39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BA419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FBF8A7F" w14:textId="77777777" w:rsidR="0060140D" w:rsidRPr="0075536F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30EC6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Par1491"/>
      <w:bookmarkEnd w:id="41"/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6. Насколько часто организации (предприятия, фирмы, бизнес) Вашей отрасли, по размерам схожие с Вашей, вынуждены оказывать влияние на действия (бездействие) должностных лиц указанных органов власти посредством осуществления неформальных прямых и (или) скрытых платежей? (необходимо последовательно пройти </w:t>
      </w:r>
      <w:hyperlink w:anchor="Par1500" w:tooltip="6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6.1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605" w:tooltip="6.16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6.16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соответствующей строке, в указанном вопросе последовательно отмечаются только те органы власти, с должностными лицами которых респондент взаимодействовал за последний год, то есть отмеченные в столбцах 2 - 5 по </w:t>
      </w:r>
      <w:hyperlink w:anchor="Par1370" w:tooltip="5. Сколько раз в год организациям (предприятиям, фирмам, бизнесу) Вашей отрасли, по размерам схожим с Вашей, в среднем приходится взаимодействовать с должностными лицами следующих органов власти? (необходимо последовательно пройти позиции 5.1 - 5.16 и отметить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вопросу N 5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827"/>
        <w:gridCol w:w="827"/>
        <w:gridCol w:w="827"/>
        <w:gridCol w:w="827"/>
        <w:gridCol w:w="827"/>
      </w:tblGrid>
      <w:tr w:rsidR="0060140D" w:rsidRPr="0090338E" w14:paraId="17D47256" w14:textId="77777777" w:rsidTr="0015423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9E8E8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29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9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регулярно, 1 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2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регулярно, 1 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7E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эпизодическ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1 раз в этом году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B0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эпизодическ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2 и более в этом году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5E02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неформальн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платежи не осуществлялись</w:t>
            </w:r>
          </w:p>
        </w:tc>
      </w:tr>
      <w:tr w:rsidR="0060140D" w:rsidRPr="0090338E" w14:paraId="65A7A440" w14:textId="77777777" w:rsidTr="00154238">
        <w:tc>
          <w:tcPr>
            <w:tcW w:w="624" w:type="dxa"/>
            <w:tcBorders>
              <w:top w:val="single" w:sz="4" w:space="0" w:color="auto"/>
            </w:tcBorders>
          </w:tcPr>
          <w:p w14:paraId="4C331BF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Par1500"/>
            <w:bookmarkEnd w:id="42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5FC5B57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ECE858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3E6090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AF427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391E14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E7CD29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2544F9E9" w14:textId="77777777" w:rsidTr="00154238">
        <w:tc>
          <w:tcPr>
            <w:tcW w:w="624" w:type="dxa"/>
          </w:tcPr>
          <w:p w14:paraId="6B550A5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09" w:type="dxa"/>
          </w:tcPr>
          <w:p w14:paraId="387A4BF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827" w:type="dxa"/>
          </w:tcPr>
          <w:p w14:paraId="46C17B4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07A33B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C249B4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4366DAC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BE2C24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76E6626B" w14:textId="77777777" w:rsidTr="00154238">
        <w:tc>
          <w:tcPr>
            <w:tcW w:w="624" w:type="dxa"/>
          </w:tcPr>
          <w:p w14:paraId="623435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09" w:type="dxa"/>
          </w:tcPr>
          <w:p w14:paraId="07FE623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827" w:type="dxa"/>
          </w:tcPr>
          <w:p w14:paraId="45098CB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A6790E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22E107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0C3B2B7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4FFDDA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423ACF2C" w14:textId="77777777" w:rsidTr="00154238">
        <w:tc>
          <w:tcPr>
            <w:tcW w:w="624" w:type="dxa"/>
          </w:tcPr>
          <w:p w14:paraId="7F5AA98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09" w:type="dxa"/>
          </w:tcPr>
          <w:p w14:paraId="5426168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827" w:type="dxa"/>
          </w:tcPr>
          <w:p w14:paraId="543B105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8EE7E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706B2A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5A3883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450DEC9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F2610F3" w14:textId="77777777" w:rsidTr="00154238">
        <w:tc>
          <w:tcPr>
            <w:tcW w:w="624" w:type="dxa"/>
          </w:tcPr>
          <w:p w14:paraId="652AB5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09" w:type="dxa"/>
          </w:tcPr>
          <w:p w14:paraId="3274A82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827" w:type="dxa"/>
          </w:tcPr>
          <w:p w14:paraId="4062E9B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2DAC97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514D2A6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186079F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4833328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795B7EA4" w14:textId="77777777" w:rsidTr="00154238">
        <w:tc>
          <w:tcPr>
            <w:tcW w:w="624" w:type="dxa"/>
          </w:tcPr>
          <w:p w14:paraId="2265250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09" w:type="dxa"/>
          </w:tcPr>
          <w:p w14:paraId="1D4B376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827" w:type="dxa"/>
          </w:tcPr>
          <w:p w14:paraId="6999D99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4E3D47E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FFC3EC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B01850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45844F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5A2E66DB" w14:textId="77777777" w:rsidTr="00154238">
        <w:tc>
          <w:tcPr>
            <w:tcW w:w="624" w:type="dxa"/>
          </w:tcPr>
          <w:p w14:paraId="4616469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09" w:type="dxa"/>
          </w:tcPr>
          <w:p w14:paraId="5F9F408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827" w:type="dxa"/>
          </w:tcPr>
          <w:p w14:paraId="7B7AAEC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2C8F727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62804C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184CC25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53C8D20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046D5074" w14:textId="77777777" w:rsidTr="00154238">
        <w:tc>
          <w:tcPr>
            <w:tcW w:w="624" w:type="dxa"/>
          </w:tcPr>
          <w:p w14:paraId="412CB34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09" w:type="dxa"/>
          </w:tcPr>
          <w:p w14:paraId="6AE59A5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827" w:type="dxa"/>
          </w:tcPr>
          <w:p w14:paraId="055E80E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1584DA0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4AD989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2C37B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078C6B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49310044" w14:textId="77777777" w:rsidTr="00154238">
        <w:tc>
          <w:tcPr>
            <w:tcW w:w="624" w:type="dxa"/>
          </w:tcPr>
          <w:p w14:paraId="70B4150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309" w:type="dxa"/>
          </w:tcPr>
          <w:p w14:paraId="4798ACA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827" w:type="dxa"/>
          </w:tcPr>
          <w:p w14:paraId="472452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57710AB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6B614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322B5E2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44C809E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706EE1FA" w14:textId="77777777" w:rsidTr="00154238">
        <w:tc>
          <w:tcPr>
            <w:tcW w:w="624" w:type="dxa"/>
          </w:tcPr>
          <w:p w14:paraId="77E41B9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309" w:type="dxa"/>
          </w:tcPr>
          <w:p w14:paraId="0504AAB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827" w:type="dxa"/>
          </w:tcPr>
          <w:p w14:paraId="1F14C23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A6C364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46B7B1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4A5E02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39FB1A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376D3C0B" w14:textId="77777777" w:rsidTr="00154238">
        <w:tc>
          <w:tcPr>
            <w:tcW w:w="624" w:type="dxa"/>
          </w:tcPr>
          <w:p w14:paraId="68E0284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309" w:type="dxa"/>
          </w:tcPr>
          <w:p w14:paraId="7A75504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827" w:type="dxa"/>
          </w:tcPr>
          <w:p w14:paraId="0196A27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0AE493D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7E077CC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004C0C4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007F871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5F4EF573" w14:textId="77777777" w:rsidTr="00154238">
        <w:tc>
          <w:tcPr>
            <w:tcW w:w="624" w:type="dxa"/>
          </w:tcPr>
          <w:p w14:paraId="74A541E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309" w:type="dxa"/>
          </w:tcPr>
          <w:p w14:paraId="02DF350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827" w:type="dxa"/>
          </w:tcPr>
          <w:p w14:paraId="480156C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66B14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04F75A3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204CD45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3E79BCD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2ADF57D0" w14:textId="77777777" w:rsidTr="00154238">
        <w:tc>
          <w:tcPr>
            <w:tcW w:w="624" w:type="dxa"/>
          </w:tcPr>
          <w:p w14:paraId="732B191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309" w:type="dxa"/>
          </w:tcPr>
          <w:p w14:paraId="576E58C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827" w:type="dxa"/>
          </w:tcPr>
          <w:p w14:paraId="3F519B6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38C3534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385D84C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76BADD6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79CC3A2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6C1BC400" w14:textId="77777777" w:rsidTr="00154238">
        <w:tc>
          <w:tcPr>
            <w:tcW w:w="624" w:type="dxa"/>
          </w:tcPr>
          <w:p w14:paraId="55388D3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309" w:type="dxa"/>
          </w:tcPr>
          <w:p w14:paraId="758E82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827" w:type="dxa"/>
          </w:tcPr>
          <w:p w14:paraId="7725A4B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7A2DA1C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43A4354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0D9C7A2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4706D4B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328880D3" w14:textId="77777777" w:rsidTr="00154238">
        <w:tc>
          <w:tcPr>
            <w:tcW w:w="624" w:type="dxa"/>
          </w:tcPr>
          <w:p w14:paraId="003B2B7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4309" w:type="dxa"/>
          </w:tcPr>
          <w:p w14:paraId="78FE2FD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827" w:type="dxa"/>
          </w:tcPr>
          <w:p w14:paraId="4A7E483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9A61B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2468F28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692DFE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24963C0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40D" w:rsidRPr="0090338E" w14:paraId="32B058B7" w14:textId="77777777" w:rsidTr="00154238">
        <w:tc>
          <w:tcPr>
            <w:tcW w:w="624" w:type="dxa"/>
          </w:tcPr>
          <w:p w14:paraId="39C2FAA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Par1605"/>
            <w:bookmarkEnd w:id="43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4309" w:type="dxa"/>
          </w:tcPr>
          <w:p w14:paraId="081727B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827" w:type="dxa"/>
          </w:tcPr>
          <w:p w14:paraId="7B5AAC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14:paraId="609D9BF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14:paraId="1974455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14:paraId="1C94FDD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14:paraId="1AD9DAE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2483B2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2E6E5" w14:textId="77777777" w:rsidR="0060140D" w:rsidRDefault="0060140D" w:rsidP="006014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4" w:name="Par1613"/>
      <w:bookmarkEnd w:id="44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30A5D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В какой форме организации (предприятия, фирмы, бизнес) из Вашей отрасли, по размерам схожие с Вашей, обычно оказывают влияние на действия (бездействие) должностных лиц указанных органов власти? Если посредством осуществления неформального платежа, то в каком примерно объеме? (необходимо последовательно пройти </w:t>
      </w:r>
      <w:hyperlink w:anchor="Par1621" w:tooltip="7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7.1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711" w:tooltip="7.16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7.16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соответствующей строке, в указанном вопросе последовательно отмечаются только те органы власти, по которым респондент дал ответ в столбцах 1 - 4 по </w:t>
      </w:r>
      <w:hyperlink w:anchor="Par1491" w:tooltip="6. Насколько часто организации (предприятия, фирмы, бизнес) Вашей отрасли, по размерам схожие с Вашей, вынуждены оказывать влияние на действия (бездействие) должностных лиц указанных органов власти посредством осуществления неформальных прямых и (или) скрытых 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вопросу N 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034"/>
        <w:gridCol w:w="1034"/>
        <w:gridCol w:w="1134"/>
        <w:gridCol w:w="1018"/>
      </w:tblGrid>
      <w:tr w:rsidR="0060140D" w:rsidRPr="0090338E" w14:paraId="71FCBE1D" w14:textId="77777777" w:rsidTr="0015423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D575AA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82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4E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подарок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7A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неформальный платеж,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34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неформальная услуга имущественного характера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FC2B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няюсь</w:t>
            </w:r>
            <w:proofErr w:type="spellEnd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</w:t>
            </w:r>
          </w:p>
        </w:tc>
      </w:tr>
      <w:tr w:rsidR="0060140D" w:rsidRPr="0090338E" w14:paraId="68188D1E" w14:textId="77777777" w:rsidTr="00154238">
        <w:tc>
          <w:tcPr>
            <w:tcW w:w="680" w:type="dxa"/>
            <w:tcBorders>
              <w:top w:val="single" w:sz="4" w:space="0" w:color="auto"/>
            </w:tcBorders>
          </w:tcPr>
          <w:p w14:paraId="081659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Par1621"/>
            <w:bookmarkEnd w:id="45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C65B40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44B8727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730C3E1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B6995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324DBF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6454EAB6" w14:textId="77777777" w:rsidTr="00154238">
        <w:tc>
          <w:tcPr>
            <w:tcW w:w="680" w:type="dxa"/>
          </w:tcPr>
          <w:p w14:paraId="10EA9CD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2" w:type="dxa"/>
          </w:tcPr>
          <w:p w14:paraId="138F3E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034" w:type="dxa"/>
          </w:tcPr>
          <w:p w14:paraId="7951BB1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4F831A4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7394D79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30205B2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4B68C07E" w14:textId="77777777" w:rsidTr="00154238">
        <w:tc>
          <w:tcPr>
            <w:tcW w:w="680" w:type="dxa"/>
          </w:tcPr>
          <w:p w14:paraId="28BD2D4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14:paraId="7C7E922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034" w:type="dxa"/>
          </w:tcPr>
          <w:p w14:paraId="1EB98CB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4F589C0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565A37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773BC7B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2E5C908A" w14:textId="77777777" w:rsidTr="00154238">
        <w:tc>
          <w:tcPr>
            <w:tcW w:w="680" w:type="dxa"/>
          </w:tcPr>
          <w:p w14:paraId="0CAD90E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14:paraId="799C62F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034" w:type="dxa"/>
          </w:tcPr>
          <w:p w14:paraId="7F8DFD1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0533475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B44319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2230348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2038824F" w14:textId="77777777" w:rsidTr="00154238">
        <w:tc>
          <w:tcPr>
            <w:tcW w:w="680" w:type="dxa"/>
          </w:tcPr>
          <w:p w14:paraId="3021C20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14:paraId="1A1D030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034" w:type="dxa"/>
          </w:tcPr>
          <w:p w14:paraId="6609C26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1F74300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476450D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6E7F2E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9E2DBFA" w14:textId="77777777" w:rsidTr="00154238">
        <w:tc>
          <w:tcPr>
            <w:tcW w:w="680" w:type="dxa"/>
          </w:tcPr>
          <w:p w14:paraId="32EBD15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14:paraId="1BCBAD4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034" w:type="dxa"/>
          </w:tcPr>
          <w:p w14:paraId="6FC299F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17995C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7171A36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2F959E3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642A43BA" w14:textId="77777777" w:rsidTr="00154238">
        <w:tc>
          <w:tcPr>
            <w:tcW w:w="680" w:type="dxa"/>
          </w:tcPr>
          <w:p w14:paraId="2F1DCA4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14:paraId="24E6EC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034" w:type="dxa"/>
          </w:tcPr>
          <w:p w14:paraId="4A1C0AB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30D4581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5D45228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4049A42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0F063EA4" w14:textId="77777777" w:rsidTr="00154238">
        <w:tc>
          <w:tcPr>
            <w:tcW w:w="680" w:type="dxa"/>
          </w:tcPr>
          <w:p w14:paraId="44752A2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14:paraId="5DE0315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034" w:type="dxa"/>
          </w:tcPr>
          <w:p w14:paraId="7CD13EB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025F5B6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F425A5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4F912A0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015BE84B" w14:textId="77777777" w:rsidTr="00154238">
        <w:tc>
          <w:tcPr>
            <w:tcW w:w="680" w:type="dxa"/>
          </w:tcPr>
          <w:p w14:paraId="7D9DC2D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252" w:type="dxa"/>
          </w:tcPr>
          <w:p w14:paraId="2849755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034" w:type="dxa"/>
          </w:tcPr>
          <w:p w14:paraId="2527A1E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7C7A51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7B83C2B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08D2282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6899AC46" w14:textId="77777777" w:rsidTr="00154238">
        <w:tc>
          <w:tcPr>
            <w:tcW w:w="680" w:type="dxa"/>
          </w:tcPr>
          <w:p w14:paraId="3DEB439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2" w:type="dxa"/>
          </w:tcPr>
          <w:p w14:paraId="058CB02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1034" w:type="dxa"/>
          </w:tcPr>
          <w:p w14:paraId="014DB0B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1C8218D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45FF528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6F0D343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268FE5DA" w14:textId="77777777" w:rsidTr="00154238">
        <w:tc>
          <w:tcPr>
            <w:tcW w:w="680" w:type="dxa"/>
          </w:tcPr>
          <w:p w14:paraId="6A72E88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252" w:type="dxa"/>
          </w:tcPr>
          <w:p w14:paraId="55502B0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034" w:type="dxa"/>
          </w:tcPr>
          <w:p w14:paraId="7F8ED7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26013D8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8A279D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2C28715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073D0807" w14:textId="77777777" w:rsidTr="00154238">
        <w:tc>
          <w:tcPr>
            <w:tcW w:w="680" w:type="dxa"/>
          </w:tcPr>
          <w:p w14:paraId="7971A33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252" w:type="dxa"/>
          </w:tcPr>
          <w:p w14:paraId="178FC96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034" w:type="dxa"/>
          </w:tcPr>
          <w:p w14:paraId="022E4C7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45380EC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29ACB5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5776E50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7029B0FD" w14:textId="77777777" w:rsidTr="00154238">
        <w:tc>
          <w:tcPr>
            <w:tcW w:w="680" w:type="dxa"/>
          </w:tcPr>
          <w:p w14:paraId="4B6996C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252" w:type="dxa"/>
          </w:tcPr>
          <w:p w14:paraId="2CCA773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1034" w:type="dxa"/>
          </w:tcPr>
          <w:p w14:paraId="6E4D06F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1C105D1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3ACEFF1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321BD0E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5E25E341" w14:textId="77777777" w:rsidTr="00154238">
        <w:tc>
          <w:tcPr>
            <w:tcW w:w="680" w:type="dxa"/>
          </w:tcPr>
          <w:p w14:paraId="0A77C4E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252" w:type="dxa"/>
          </w:tcPr>
          <w:p w14:paraId="2FC9E0C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1034" w:type="dxa"/>
          </w:tcPr>
          <w:p w14:paraId="6EC2279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29757CC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1B40F60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262B173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3C477DA2" w14:textId="77777777" w:rsidTr="00154238">
        <w:tc>
          <w:tcPr>
            <w:tcW w:w="680" w:type="dxa"/>
          </w:tcPr>
          <w:p w14:paraId="6E8C2BB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4252" w:type="dxa"/>
          </w:tcPr>
          <w:p w14:paraId="1277374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034" w:type="dxa"/>
          </w:tcPr>
          <w:p w14:paraId="028F454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4D61830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30EC229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6DF71E0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2D8E2136" w14:textId="77777777" w:rsidTr="00154238">
        <w:tc>
          <w:tcPr>
            <w:tcW w:w="680" w:type="dxa"/>
          </w:tcPr>
          <w:p w14:paraId="1DAB853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Par1711"/>
            <w:bookmarkEnd w:id="46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4252" w:type="dxa"/>
          </w:tcPr>
          <w:p w14:paraId="5821A4B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1034" w:type="dxa"/>
          </w:tcPr>
          <w:p w14:paraId="1DB9846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711967E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14:paraId="76B375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14:paraId="5D9EBB8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09CDA4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Сталкивались ли Вы с тем, что должностные лица каких-либо из указанных органов власти предъявляли к Вашей организации (предприятию, фирме, бизнесу) незаконные требования? (необходимо последовательно пройти </w:t>
      </w:r>
      <w:hyperlink w:anchor="Par1724" w:tooltip="8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8.1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1799" w:tooltip="8.16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8.16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соответствующей строке).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8"/>
        <w:gridCol w:w="1303"/>
        <w:gridCol w:w="1417"/>
        <w:gridCol w:w="1360"/>
      </w:tblGrid>
      <w:tr w:rsidR="0060140D" w:rsidRPr="0090338E" w14:paraId="22D4557E" w14:textId="77777777" w:rsidTr="00154238"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2F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2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55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1C0F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знаю</w:t>
            </w:r>
          </w:p>
        </w:tc>
      </w:tr>
      <w:tr w:rsidR="0060140D" w:rsidRPr="0090338E" w14:paraId="037FD6CA" w14:textId="77777777" w:rsidTr="00154238">
        <w:tc>
          <w:tcPr>
            <w:tcW w:w="680" w:type="dxa"/>
            <w:tcBorders>
              <w:top w:val="single" w:sz="4" w:space="0" w:color="auto"/>
            </w:tcBorders>
          </w:tcPr>
          <w:p w14:paraId="46E078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Par1724"/>
            <w:bookmarkEnd w:id="47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14:paraId="2C6D23B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71FEFC6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255FE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5ADDA1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74818874" w14:textId="77777777" w:rsidTr="00154238">
        <w:tc>
          <w:tcPr>
            <w:tcW w:w="680" w:type="dxa"/>
          </w:tcPr>
          <w:p w14:paraId="5A5FC2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08" w:type="dxa"/>
          </w:tcPr>
          <w:p w14:paraId="26ABD3F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303" w:type="dxa"/>
          </w:tcPr>
          <w:p w14:paraId="28EE6AF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8B4CB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40AFC6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259BF4BE" w14:textId="77777777" w:rsidTr="00154238">
        <w:tc>
          <w:tcPr>
            <w:tcW w:w="680" w:type="dxa"/>
          </w:tcPr>
          <w:p w14:paraId="285CBB3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08" w:type="dxa"/>
          </w:tcPr>
          <w:p w14:paraId="0886BDD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303" w:type="dxa"/>
          </w:tcPr>
          <w:p w14:paraId="342DB5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A9104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68E1483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01E1932" w14:textId="77777777" w:rsidTr="00154238">
        <w:tc>
          <w:tcPr>
            <w:tcW w:w="680" w:type="dxa"/>
          </w:tcPr>
          <w:p w14:paraId="6B08EE8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08" w:type="dxa"/>
          </w:tcPr>
          <w:p w14:paraId="50B43C5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303" w:type="dxa"/>
          </w:tcPr>
          <w:p w14:paraId="2D7A9F9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49CF4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2EA1CC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AFDED00" w14:textId="77777777" w:rsidTr="00154238">
        <w:tc>
          <w:tcPr>
            <w:tcW w:w="680" w:type="dxa"/>
          </w:tcPr>
          <w:p w14:paraId="6DB93A0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08" w:type="dxa"/>
          </w:tcPr>
          <w:p w14:paraId="75F4E8F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303" w:type="dxa"/>
          </w:tcPr>
          <w:p w14:paraId="4F9A9A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18DA8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985544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61F776AE" w14:textId="77777777" w:rsidTr="00154238">
        <w:tc>
          <w:tcPr>
            <w:tcW w:w="680" w:type="dxa"/>
          </w:tcPr>
          <w:p w14:paraId="1A79D2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08" w:type="dxa"/>
          </w:tcPr>
          <w:p w14:paraId="4EA04AB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303" w:type="dxa"/>
          </w:tcPr>
          <w:p w14:paraId="7660272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CACB9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3BF2857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63AADE82" w14:textId="77777777" w:rsidTr="00154238">
        <w:tc>
          <w:tcPr>
            <w:tcW w:w="680" w:type="dxa"/>
          </w:tcPr>
          <w:p w14:paraId="6D90D77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08" w:type="dxa"/>
          </w:tcPr>
          <w:p w14:paraId="68A7ADE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303" w:type="dxa"/>
          </w:tcPr>
          <w:p w14:paraId="03C83C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D65C8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1A7F6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C7F8DE6" w14:textId="77777777" w:rsidTr="00154238">
        <w:tc>
          <w:tcPr>
            <w:tcW w:w="680" w:type="dxa"/>
          </w:tcPr>
          <w:p w14:paraId="2D2706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08" w:type="dxa"/>
          </w:tcPr>
          <w:p w14:paraId="4D23F9B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303" w:type="dxa"/>
          </w:tcPr>
          <w:p w14:paraId="782F72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36C8F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03C7A13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02F852D8" w14:textId="77777777" w:rsidTr="00154238">
        <w:tc>
          <w:tcPr>
            <w:tcW w:w="680" w:type="dxa"/>
          </w:tcPr>
          <w:p w14:paraId="647373C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308" w:type="dxa"/>
          </w:tcPr>
          <w:p w14:paraId="3C2CFD6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303" w:type="dxa"/>
          </w:tcPr>
          <w:p w14:paraId="2502DC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C63A5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4B8DC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6AFBCCB1" w14:textId="77777777" w:rsidTr="00154238">
        <w:tc>
          <w:tcPr>
            <w:tcW w:w="680" w:type="dxa"/>
          </w:tcPr>
          <w:p w14:paraId="0B8ECD5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4308" w:type="dxa"/>
          </w:tcPr>
          <w:p w14:paraId="00681DD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трупа</w:t>
            </w:r>
          </w:p>
        </w:tc>
        <w:tc>
          <w:tcPr>
            <w:tcW w:w="1303" w:type="dxa"/>
          </w:tcPr>
          <w:p w14:paraId="354C563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939C1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55D86DD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29FFC689" w14:textId="77777777" w:rsidTr="00154238">
        <w:tc>
          <w:tcPr>
            <w:tcW w:w="680" w:type="dxa"/>
          </w:tcPr>
          <w:p w14:paraId="58E8837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08" w:type="dxa"/>
          </w:tcPr>
          <w:p w14:paraId="6B08F62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303" w:type="dxa"/>
          </w:tcPr>
          <w:p w14:paraId="51D8024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DCE61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372E67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4C22FE6F" w14:textId="77777777" w:rsidTr="00154238">
        <w:tc>
          <w:tcPr>
            <w:tcW w:w="680" w:type="dxa"/>
          </w:tcPr>
          <w:p w14:paraId="547039C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308" w:type="dxa"/>
          </w:tcPr>
          <w:p w14:paraId="70666AF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303" w:type="dxa"/>
          </w:tcPr>
          <w:p w14:paraId="2422DC2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657EC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18BE006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98D7F44" w14:textId="77777777" w:rsidTr="00154238">
        <w:tc>
          <w:tcPr>
            <w:tcW w:w="680" w:type="dxa"/>
          </w:tcPr>
          <w:p w14:paraId="7587C1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308" w:type="dxa"/>
          </w:tcPr>
          <w:p w14:paraId="7427F7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1303" w:type="dxa"/>
          </w:tcPr>
          <w:p w14:paraId="3C47C44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40C5C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57EF7C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76373F9C" w14:textId="77777777" w:rsidTr="00154238">
        <w:tc>
          <w:tcPr>
            <w:tcW w:w="680" w:type="dxa"/>
          </w:tcPr>
          <w:p w14:paraId="6458057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4308" w:type="dxa"/>
          </w:tcPr>
          <w:p w14:paraId="1FD6245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1303" w:type="dxa"/>
          </w:tcPr>
          <w:p w14:paraId="753DA28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901AD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2B6253D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309AB0C7" w14:textId="77777777" w:rsidTr="00154238">
        <w:tc>
          <w:tcPr>
            <w:tcW w:w="680" w:type="dxa"/>
          </w:tcPr>
          <w:p w14:paraId="4090421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4308" w:type="dxa"/>
          </w:tcPr>
          <w:p w14:paraId="7943BD3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303" w:type="dxa"/>
          </w:tcPr>
          <w:p w14:paraId="36BF2A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C4742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31A8B7A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76949B7E" w14:textId="77777777" w:rsidTr="00154238">
        <w:tc>
          <w:tcPr>
            <w:tcW w:w="680" w:type="dxa"/>
          </w:tcPr>
          <w:p w14:paraId="397C88B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Par1799"/>
            <w:bookmarkEnd w:id="48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4308" w:type="dxa"/>
          </w:tcPr>
          <w:p w14:paraId="7996178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1303" w:type="dxa"/>
          </w:tcPr>
          <w:p w14:paraId="0E111BE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67B3E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26D4F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E1E1FF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D35D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9. Причина, по которой организация (предприятие, фирма, бизнес) из Вашей отрасли, по размерам схожая с Вашей, была бы склонна к оказанию влияния на должностное лицо посредством осуществления неформальных прямых и (или) скрытых платежей? (один вариант ответа):</w:t>
      </w:r>
    </w:p>
    <w:p w14:paraId="09C7ADF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дали понять со стороны должностного лица, что именно так следует сделать;</w:t>
      </w:r>
    </w:p>
    <w:p w14:paraId="4C6A627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приняли решение на основе опыта коллег из других организаций;</w:t>
      </w:r>
    </w:p>
    <w:p w14:paraId="284FE80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>3) так надежнее (спокойнее, вернее) со стороны интересов организации.</w:t>
      </w:r>
    </w:p>
    <w:p w14:paraId="1C8590B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C8D9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Par1810"/>
      <w:bookmarkEnd w:id="49"/>
      <w:r w:rsidRPr="0090338E">
        <w:rPr>
          <w:rFonts w:ascii="Times New Roman" w:eastAsia="Times New Roman" w:hAnsi="Times New Roman" w:cs="Times New Roman"/>
          <w:sz w:val="24"/>
          <w:szCs w:val="24"/>
        </w:rPr>
        <w:t>10. Как Вы думаете, у организаций (предприятий, фирм, бизнеса), подобных Вашей, какая сумма в среднем приходится на один неформальный прямой или скрытый платеж? (один вариант ответа):</w:t>
      </w:r>
    </w:p>
    <w:p w14:paraId="3BA1025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от 3000 до 10000 рублей;</w:t>
      </w:r>
    </w:p>
    <w:p w14:paraId="2AE4BD8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от 10000 до 25000 рублей;</w:t>
      </w:r>
    </w:p>
    <w:p w14:paraId="24485ED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 25000 до 150000 рублей;</w:t>
      </w:r>
    </w:p>
    <w:p w14:paraId="076AC2F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от 150000 до 500000 рублей;</w:t>
      </w:r>
    </w:p>
    <w:p w14:paraId="25C6FA7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от 500000 до 1 млн. рублей;</w:t>
      </w:r>
    </w:p>
    <w:p w14:paraId="5D83748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свыше 1 млн. рублей.</w:t>
      </w:r>
    </w:p>
    <w:p w14:paraId="171B56D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E1A4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ar1818"/>
      <w:bookmarkEnd w:id="50"/>
      <w:r w:rsidRPr="0090338E">
        <w:rPr>
          <w:rFonts w:ascii="Times New Roman" w:eastAsia="Times New Roman" w:hAnsi="Times New Roman" w:cs="Times New Roman"/>
          <w:sz w:val="24"/>
          <w:szCs w:val="24"/>
        </w:rPr>
        <w:t>11. Как Вы думаете, у организаций (предприятий, фирм, бизнеса), подобных Вашей, какая доля дохода от предпринимательской деятельности в среднем приходится на неформальные прямые и (или) скрытые платежи? (один вариант ответа):</w:t>
      </w:r>
    </w:p>
    <w:p w14:paraId="79A27F1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____%;</w:t>
      </w:r>
    </w:p>
    <w:p w14:paraId="69F26DC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затрудняюсь ответить.</w:t>
      </w:r>
    </w:p>
    <w:p w14:paraId="146A054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9E93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12. На Ваш взгляд, является ли величина этих неформальных и (или) скрытых платежей известной заранее? (один вариант ответа):</w:t>
      </w:r>
    </w:p>
    <w:p w14:paraId="0E5483B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полностью ясна;</w:t>
      </w:r>
    </w:p>
    <w:p w14:paraId="5B4E388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практически ясна;</w:t>
      </w:r>
    </w:p>
    <w:p w14:paraId="62DAA71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не очень ясна;</w:t>
      </w:r>
    </w:p>
    <w:p w14:paraId="7948413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совсем не ясна;</w:t>
      </w:r>
    </w:p>
    <w:p w14:paraId="63F9E4F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затрудняюсь ответить.</w:t>
      </w:r>
    </w:p>
    <w:p w14:paraId="04D1D4C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D02E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13. Каков основной результат от оказания влияния на должностное лицо посредством осуществления неформальных прямых и (или) скрытых платежей? (один вариант ответа):</w:t>
      </w:r>
    </w:p>
    <w:p w14:paraId="39C62B1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получение результата, который и так закреплен за функционалом государственной структуры (должностного лица);</w:t>
      </w:r>
    </w:p>
    <w:p w14:paraId="027102C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ускорение решения проблемы;</w:t>
      </w:r>
    </w:p>
    <w:p w14:paraId="448377C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качественное решение проблемы;</w:t>
      </w:r>
    </w:p>
    <w:p w14:paraId="0297336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минимизация трудностей при решении проблемы;</w:t>
      </w:r>
    </w:p>
    <w:p w14:paraId="7D9C285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неформальные платежи ничего не гарантируют;</w:t>
      </w:r>
    </w:p>
    <w:p w14:paraId="6AC5AD9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затрудняюсь ответить.</w:t>
      </w:r>
    </w:p>
    <w:p w14:paraId="3CA0513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7A39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14. Если исходить из нынешних условий и обстоятельств ведения бизнеса и его регулирования органами власти, коррупция скорее помогает или мешает работать организациям (предприятиям, фирмам, бизнесу) Вашей отрасли, по размерам схожим с Вашей? (один вариант ответа):</w:t>
      </w:r>
    </w:p>
    <w:p w14:paraId="562B82B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скорее мешает;</w:t>
      </w:r>
    </w:p>
    <w:p w14:paraId="5E427C6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чаще мешает, чем помогает;</w:t>
      </w:r>
    </w:p>
    <w:p w14:paraId="37AC223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не помогает, но и не мешает;</w:t>
      </w:r>
    </w:p>
    <w:p w14:paraId="61A854F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чаще помогает, чем мешает;</w:t>
      </w:r>
    </w:p>
    <w:p w14:paraId="11CF82A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скорее помогает;</w:t>
      </w:r>
    </w:p>
    <w:p w14:paraId="60D4507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затрудняюсь ответить.</w:t>
      </w:r>
    </w:p>
    <w:p w14:paraId="4C1F61C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72838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Осуществление государственных (муниципальных) закупок</w:t>
      </w:r>
    </w:p>
    <w:p w14:paraId="26CEE22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15. В течение текущего года участвовала ли Ваша организация (предприятие, фирма, бизнес) в конкурсе на получение государственного (муниципального) контракта, заказа? (один вариант ответа):</w:t>
      </w:r>
    </w:p>
    <w:p w14:paraId="69C5FA8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да, от федерального органа власти;</w:t>
      </w:r>
    </w:p>
    <w:p w14:paraId="6B2823F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да, от регионального органа власти;</w:t>
      </w:r>
    </w:p>
    <w:p w14:paraId="7DF9AE2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да, от муниципального органа власти;</w:t>
      </w:r>
    </w:p>
    <w:p w14:paraId="6E9AD0C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4) нет } переход к </w:t>
      </w:r>
      <w:hyperlink w:anchor="Par1920" w:tooltip="18. Известно ли Вам о мерах, которые органы власти принимают для противодействия коррупции? (один вариант ответа):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вопросу N 18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84E9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AD64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16. В течение текущего года получала ли Ваша организация (предприятие, фирма, бизнес) государственный (муниципальный) контракт, заказ? (один ответ в каждом столбце).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1284"/>
        <w:gridCol w:w="1284"/>
        <w:gridCol w:w="1285"/>
      </w:tblGrid>
      <w:tr w:rsidR="0060140D" w:rsidRPr="0090338E" w14:paraId="169A596F" w14:textId="77777777" w:rsidTr="00154238">
        <w:tc>
          <w:tcPr>
            <w:tcW w:w="52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E8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получений государственного (муниципального) контракта, заказа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74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заказчика</w:t>
            </w:r>
          </w:p>
        </w:tc>
      </w:tr>
      <w:tr w:rsidR="0060140D" w:rsidRPr="0090338E" w14:paraId="37A423E6" w14:textId="77777777" w:rsidTr="00154238">
        <w:tc>
          <w:tcPr>
            <w:tcW w:w="5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A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07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федеральный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56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региональный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BC51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муниципальный</w:t>
            </w:r>
          </w:p>
        </w:tc>
      </w:tr>
      <w:tr w:rsidR="0060140D" w:rsidRPr="0090338E" w14:paraId="1990008A" w14:textId="77777777" w:rsidTr="00154238">
        <w:tc>
          <w:tcPr>
            <w:tcW w:w="5215" w:type="dxa"/>
            <w:tcBorders>
              <w:top w:val="single" w:sz="4" w:space="0" w:color="auto"/>
            </w:tcBorders>
          </w:tcPr>
          <w:p w14:paraId="2F01F8A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16.1. Да, 1 раз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79AD378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0537D82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4A6B831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0CF66A50" w14:textId="77777777" w:rsidTr="00154238">
        <w:tc>
          <w:tcPr>
            <w:tcW w:w="5215" w:type="dxa"/>
          </w:tcPr>
          <w:p w14:paraId="44716E0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16.2. Да, 2 раза</w:t>
            </w:r>
          </w:p>
        </w:tc>
        <w:tc>
          <w:tcPr>
            <w:tcW w:w="1284" w:type="dxa"/>
          </w:tcPr>
          <w:p w14:paraId="4E9799E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28F7063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14:paraId="27B6054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4EAA34C4" w14:textId="77777777" w:rsidTr="00154238">
        <w:tc>
          <w:tcPr>
            <w:tcW w:w="5215" w:type="dxa"/>
          </w:tcPr>
          <w:p w14:paraId="645944E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16.3. Да, 3 раза и более</w:t>
            </w:r>
          </w:p>
        </w:tc>
        <w:tc>
          <w:tcPr>
            <w:tcW w:w="1284" w:type="dxa"/>
          </w:tcPr>
          <w:p w14:paraId="4FB4EA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A86747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14:paraId="432DC9F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F065630" w14:textId="77777777" w:rsidTr="00154238">
        <w:tc>
          <w:tcPr>
            <w:tcW w:w="5215" w:type="dxa"/>
          </w:tcPr>
          <w:p w14:paraId="72B71ED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16.4. Нет } переход в случае всех 3 ответов к </w:t>
            </w:r>
            <w:hyperlink w:anchor="Par1920" w:tooltip="18. Известно ли Вам о мерах, которые органы власти принимают для противодействия коррупции? (один вариант ответа):" w:history="1">
              <w:r w:rsidRPr="00903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вопросу N 18</w:t>
              </w:r>
            </w:hyperlink>
          </w:p>
        </w:tc>
        <w:tc>
          <w:tcPr>
            <w:tcW w:w="1284" w:type="dxa"/>
          </w:tcPr>
          <w:p w14:paraId="7626FD9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50DA67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14:paraId="65AFA97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253C3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D0F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Par1877"/>
      <w:bookmarkEnd w:id="51"/>
      <w:r w:rsidRPr="0090338E">
        <w:rPr>
          <w:rFonts w:ascii="Times New Roman" w:eastAsia="Times New Roman" w:hAnsi="Times New Roman" w:cs="Times New Roman"/>
          <w:sz w:val="24"/>
          <w:szCs w:val="24"/>
        </w:rPr>
        <w:t>17. Когда организации (предприятия, фирмы, бизнес) Вашей отрасли, по размерам схожие с Вашей, получают государственные (муниципальные) контракты, производят ли они обычно неофициальные выплаты для их получения? Если да, то какой в среднем процент от суммы контракта обычно выплачивается? (один ответ в каждом столбце).</w:t>
      </w:r>
    </w:p>
    <w:p w14:paraId="2E5187A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57"/>
        <w:gridCol w:w="1157"/>
        <w:gridCol w:w="1159"/>
      </w:tblGrid>
      <w:tr w:rsidR="0060140D" w:rsidRPr="0090338E" w14:paraId="7E717603" w14:textId="77777777" w:rsidTr="00154238"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EB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от суммы контракта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507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заказчика</w:t>
            </w:r>
          </w:p>
        </w:tc>
      </w:tr>
      <w:tr w:rsidR="0060140D" w:rsidRPr="0090338E" w14:paraId="2B0A9AB5" w14:textId="77777777" w:rsidTr="00154238"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54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0B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федеральный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1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региональный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B38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муниципальный</w:t>
            </w:r>
          </w:p>
        </w:tc>
      </w:tr>
      <w:tr w:rsidR="0060140D" w:rsidRPr="0090338E" w14:paraId="24102A88" w14:textId="77777777" w:rsidTr="00154238">
        <w:tc>
          <w:tcPr>
            <w:tcW w:w="5613" w:type="dxa"/>
            <w:tcBorders>
              <w:top w:val="single" w:sz="4" w:space="0" w:color="auto"/>
            </w:tcBorders>
          </w:tcPr>
          <w:p w14:paraId="50DDDDB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Par1884"/>
            <w:bookmarkEnd w:id="52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17.1. менее 5%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A902FD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3887397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6B3A0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2E10B9D1" w14:textId="77777777" w:rsidTr="00154238">
        <w:tc>
          <w:tcPr>
            <w:tcW w:w="5613" w:type="dxa"/>
          </w:tcPr>
          <w:p w14:paraId="1B3C57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17.2. 5 - 10%</w:t>
            </w:r>
          </w:p>
        </w:tc>
        <w:tc>
          <w:tcPr>
            <w:tcW w:w="1157" w:type="dxa"/>
          </w:tcPr>
          <w:p w14:paraId="74E3AD8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5D84721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3D1A1E7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482D4A48" w14:textId="77777777" w:rsidTr="00154238">
        <w:tc>
          <w:tcPr>
            <w:tcW w:w="5613" w:type="dxa"/>
          </w:tcPr>
          <w:p w14:paraId="52B54B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17.3. 10 - 15%</w:t>
            </w:r>
          </w:p>
        </w:tc>
        <w:tc>
          <w:tcPr>
            <w:tcW w:w="1157" w:type="dxa"/>
          </w:tcPr>
          <w:p w14:paraId="102EF4D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74733D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03FE271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41AB6E07" w14:textId="77777777" w:rsidTr="00154238">
        <w:tc>
          <w:tcPr>
            <w:tcW w:w="5613" w:type="dxa"/>
          </w:tcPr>
          <w:p w14:paraId="0C87923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17.4. 15 - 20%</w:t>
            </w:r>
          </w:p>
        </w:tc>
        <w:tc>
          <w:tcPr>
            <w:tcW w:w="1157" w:type="dxa"/>
          </w:tcPr>
          <w:p w14:paraId="4800E4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6540714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744622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2E440A6B" w14:textId="77777777" w:rsidTr="00154238">
        <w:tc>
          <w:tcPr>
            <w:tcW w:w="5613" w:type="dxa"/>
          </w:tcPr>
          <w:p w14:paraId="68A8DFF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17.5. 20 - 25%</w:t>
            </w:r>
          </w:p>
        </w:tc>
        <w:tc>
          <w:tcPr>
            <w:tcW w:w="1157" w:type="dxa"/>
          </w:tcPr>
          <w:p w14:paraId="31A5671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316FCA9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28BB234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5BCAEFA5" w14:textId="77777777" w:rsidTr="00154238">
        <w:tc>
          <w:tcPr>
            <w:tcW w:w="5613" w:type="dxa"/>
          </w:tcPr>
          <w:p w14:paraId="03507F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17.6. 25 - 50%</w:t>
            </w:r>
          </w:p>
        </w:tc>
        <w:tc>
          <w:tcPr>
            <w:tcW w:w="1157" w:type="dxa"/>
          </w:tcPr>
          <w:p w14:paraId="422E353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01BCEBC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47AD3B5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30A4988A" w14:textId="77777777" w:rsidTr="00154238">
        <w:tc>
          <w:tcPr>
            <w:tcW w:w="5613" w:type="dxa"/>
          </w:tcPr>
          <w:p w14:paraId="135878C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Par1908"/>
            <w:bookmarkEnd w:id="53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17.7. 50 - 75%</w:t>
            </w:r>
          </w:p>
        </w:tc>
        <w:tc>
          <w:tcPr>
            <w:tcW w:w="1157" w:type="dxa"/>
          </w:tcPr>
          <w:p w14:paraId="441DB94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435A2DA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7596AE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4A97CDCD" w14:textId="77777777" w:rsidTr="00154238">
        <w:tc>
          <w:tcPr>
            <w:tcW w:w="5613" w:type="dxa"/>
          </w:tcPr>
          <w:p w14:paraId="357CB5C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17.8. неофициальные выплаты не производятся</w:t>
            </w:r>
          </w:p>
        </w:tc>
        <w:tc>
          <w:tcPr>
            <w:tcW w:w="1157" w:type="dxa"/>
          </w:tcPr>
          <w:p w14:paraId="0C5696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70E0DB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7D47E7E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CBEFF5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5E26E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Оценка эффективности антикоррупционных мер в сфере</w:t>
      </w:r>
    </w:p>
    <w:p w14:paraId="27DC502F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"деловой" коррупции</w:t>
      </w:r>
    </w:p>
    <w:p w14:paraId="49FCD3B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Par1920"/>
      <w:bookmarkEnd w:id="54"/>
      <w:r w:rsidRPr="0090338E">
        <w:rPr>
          <w:rFonts w:ascii="Times New Roman" w:eastAsia="Times New Roman" w:hAnsi="Times New Roman" w:cs="Times New Roman"/>
          <w:sz w:val="24"/>
          <w:szCs w:val="24"/>
        </w:rPr>
        <w:t>18. Известно ли Вам о мерах, которые органы власти принимают для противодействия коррупции? (один вариант ответа):</w:t>
      </w:r>
    </w:p>
    <w:p w14:paraId="03531FF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известно, постоянно слежу за этим;</w:t>
      </w:r>
    </w:p>
    <w:p w14:paraId="26FE5D0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известно, но специально за этим не слежу;</w:t>
      </w:r>
    </w:p>
    <w:p w14:paraId="07440A5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что-то слышал (слышала), но ничего определенного назвать не могу;</w:t>
      </w:r>
    </w:p>
    <w:p w14:paraId="584DCE4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ничего об этом не знаю.</w:t>
      </w:r>
    </w:p>
    <w:p w14:paraId="3BEF3A6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8B1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Par1926"/>
      <w:bookmarkEnd w:id="55"/>
      <w:r w:rsidRPr="0090338E">
        <w:rPr>
          <w:rFonts w:ascii="Times New Roman" w:eastAsia="Times New Roman" w:hAnsi="Times New Roman" w:cs="Times New Roman"/>
          <w:sz w:val="24"/>
          <w:szCs w:val="24"/>
        </w:rPr>
        <w:t>19. Насколько, по Вашему мнению, эффективны действия органов власти по противодействию коррупции? (один вариант ответа):</w:t>
      </w:r>
    </w:p>
    <w:p w14:paraId="7AA86BE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очень эффективны;</w:t>
      </w:r>
    </w:p>
    <w:p w14:paraId="2A40D96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скорее эффективны;</w:t>
      </w:r>
    </w:p>
    <w:p w14:paraId="14E240A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скорее неэффективны;</w:t>
      </w:r>
    </w:p>
    <w:p w14:paraId="46D8266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абсолютно неэффективны;</w:t>
      </w:r>
    </w:p>
    <w:p w14:paraId="6D4548E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ухудшают ситуацию (</w:t>
      </w:r>
      <w:proofErr w:type="spellStart"/>
      <w:r w:rsidRPr="0090338E">
        <w:rPr>
          <w:rFonts w:ascii="Times New Roman" w:eastAsia="Times New Roman" w:hAnsi="Times New Roman" w:cs="Times New Roman"/>
          <w:sz w:val="24"/>
          <w:szCs w:val="24"/>
        </w:rPr>
        <w:t>контрэффективны</w:t>
      </w:r>
      <w:proofErr w:type="spellEnd"/>
      <w:r w:rsidRPr="009033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60AB4D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затрудняюсь ответить.</w:t>
      </w:r>
    </w:p>
    <w:p w14:paraId="33C762C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6717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20. Для борьбы с коррупцией государство разработало ряд антикоррупционных мер. Дайте свою субъективную оценку каждой из указанных мер (один ответ в каждой строке).</w:t>
      </w:r>
    </w:p>
    <w:p w14:paraId="74DBF35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11"/>
        <w:gridCol w:w="711"/>
        <w:gridCol w:w="711"/>
        <w:gridCol w:w="711"/>
        <w:gridCol w:w="964"/>
        <w:gridCol w:w="712"/>
      </w:tblGrid>
      <w:tr w:rsidR="0060140D" w:rsidRPr="0090338E" w14:paraId="33F5C210" w14:textId="77777777" w:rsidTr="00154238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0C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борьбы с "деловой" коррупцией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DB6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очень эффективная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5C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скорее эффективная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C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скорее неэффективная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91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4) абсолютно неэффективная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5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5) ухудшающая ситуацию (</w:t>
            </w:r>
            <w:proofErr w:type="spellStart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контрэффективная</w:t>
            </w:r>
            <w:proofErr w:type="spellEnd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9296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6) затрудняюсь ответить</w:t>
            </w:r>
          </w:p>
        </w:tc>
      </w:tr>
      <w:tr w:rsidR="0060140D" w:rsidRPr="0090338E" w14:paraId="423DB1C7" w14:textId="77777777" w:rsidTr="00154238">
        <w:tc>
          <w:tcPr>
            <w:tcW w:w="4535" w:type="dxa"/>
            <w:tcBorders>
              <w:top w:val="single" w:sz="4" w:space="0" w:color="auto"/>
            </w:tcBorders>
          </w:tcPr>
          <w:p w14:paraId="7622A66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20.1. Создание специального органа власти по борьбе с коррупцией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A564E9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C114E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EF0AF9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28E451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6FD9DD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A9DC93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27C26E5C" w14:textId="77777777" w:rsidTr="00154238">
        <w:tc>
          <w:tcPr>
            <w:tcW w:w="4535" w:type="dxa"/>
          </w:tcPr>
          <w:p w14:paraId="53D9F4D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20.2. Введение ограничений на сделки между госструктурами и коммерческими организациями, руководителями которых являются близкие родственники чиновников</w:t>
            </w:r>
          </w:p>
        </w:tc>
        <w:tc>
          <w:tcPr>
            <w:tcW w:w="711" w:type="dxa"/>
          </w:tcPr>
          <w:p w14:paraId="6B93866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1597AEC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7719CDB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3F56D6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6973ABF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1598F38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66AD924F" w14:textId="77777777" w:rsidTr="00154238">
        <w:tc>
          <w:tcPr>
            <w:tcW w:w="4535" w:type="dxa"/>
          </w:tcPr>
          <w:p w14:paraId="691098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20.3. Регламентирование подарков должностным лицам (запрет на получение подарка, необходимость передачи подарков, полученных в ходе официальных мероприятий, в собственность государства)</w:t>
            </w:r>
          </w:p>
        </w:tc>
        <w:tc>
          <w:tcPr>
            <w:tcW w:w="711" w:type="dxa"/>
          </w:tcPr>
          <w:p w14:paraId="3CC051E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913743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3A5F60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78057FD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060537B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11362EC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39095BD0" w14:textId="77777777" w:rsidTr="00154238">
        <w:tc>
          <w:tcPr>
            <w:tcW w:w="4535" w:type="dxa"/>
          </w:tcPr>
          <w:p w14:paraId="2BD2D0D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20.4. Повышение прозрачности взаимодействия государственных и муниципальных служащих с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711" w:type="dxa"/>
          </w:tcPr>
          <w:p w14:paraId="51A3AB4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0EEE28A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619A0C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DE6D35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4B45E0E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52D10DC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5CC47CB2" w14:textId="77777777" w:rsidTr="00154238">
        <w:tc>
          <w:tcPr>
            <w:tcW w:w="4535" w:type="dxa"/>
          </w:tcPr>
          <w:p w14:paraId="371404F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20.5. Повышение прозрачности административных процедур (например, возможность следить за этапами продвижения дела, поддержка режима "обезличивания" для предотвращения прямого контакта исполнителя услуги и заявителя, предоставление детальной информации о требуемых документах, а также о сроках выполнения услуг и др.)</w:t>
            </w:r>
          </w:p>
        </w:tc>
        <w:tc>
          <w:tcPr>
            <w:tcW w:w="711" w:type="dxa"/>
          </w:tcPr>
          <w:p w14:paraId="160F5F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66D8674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16FE8FD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EE119C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5CA6A5A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02D167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3D7F4C2F" w14:textId="77777777" w:rsidTr="00154238">
        <w:tc>
          <w:tcPr>
            <w:tcW w:w="4535" w:type="dxa"/>
          </w:tcPr>
          <w:p w14:paraId="78F096D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20.6. Упрощение процедуры предоставления услуг органами власти (например, введение принципа "одного окна", многофункциональные центры, интернет-портал государственных услуг)</w:t>
            </w:r>
          </w:p>
        </w:tc>
        <w:tc>
          <w:tcPr>
            <w:tcW w:w="711" w:type="dxa"/>
          </w:tcPr>
          <w:p w14:paraId="40D7F76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83BB5F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65C176E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49FAC35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342501D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AC4DDD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3EAC379E" w14:textId="77777777" w:rsidTr="00154238">
        <w:tc>
          <w:tcPr>
            <w:tcW w:w="4535" w:type="dxa"/>
          </w:tcPr>
          <w:p w14:paraId="579A811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20.7. Совершенствование законодательства</w:t>
            </w:r>
          </w:p>
        </w:tc>
        <w:tc>
          <w:tcPr>
            <w:tcW w:w="711" w:type="dxa"/>
          </w:tcPr>
          <w:p w14:paraId="5D56226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C735A6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005F309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ED7627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07E9AB7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2A634DC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3F933590" w14:textId="77777777" w:rsidTr="00154238">
        <w:tc>
          <w:tcPr>
            <w:tcW w:w="4535" w:type="dxa"/>
          </w:tcPr>
          <w:p w14:paraId="6FDE7E3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20.8. Внедрение в органах власти системы </w:t>
            </w: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ротации должностных лиц</w:t>
            </w:r>
          </w:p>
        </w:tc>
        <w:tc>
          <w:tcPr>
            <w:tcW w:w="711" w:type="dxa"/>
          </w:tcPr>
          <w:p w14:paraId="459BF6D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</w:tcPr>
          <w:p w14:paraId="0B5881A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5D7383D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395BF9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12E336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31AFC7D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26BC8225" w14:textId="77777777" w:rsidTr="00154238">
        <w:tc>
          <w:tcPr>
            <w:tcW w:w="4535" w:type="dxa"/>
          </w:tcPr>
          <w:p w14:paraId="0D7AABB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20.9. Усиление контроля за доходами и расходами должностных лиц и членов их семей</w:t>
            </w:r>
          </w:p>
        </w:tc>
        <w:tc>
          <w:tcPr>
            <w:tcW w:w="711" w:type="dxa"/>
          </w:tcPr>
          <w:p w14:paraId="361A02C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1EE9D68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0BD7B60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D6F4B9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61B2BA6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20A64BF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53F0DEEB" w14:textId="77777777" w:rsidTr="00154238">
        <w:tc>
          <w:tcPr>
            <w:tcW w:w="4535" w:type="dxa"/>
          </w:tcPr>
          <w:p w14:paraId="28D9894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20.10. Ужесточение наказания за коррупцию</w:t>
            </w:r>
          </w:p>
        </w:tc>
        <w:tc>
          <w:tcPr>
            <w:tcW w:w="711" w:type="dxa"/>
          </w:tcPr>
          <w:p w14:paraId="3C7344D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2D25288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05917C6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95DF9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654C742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411168D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29745ED4" w14:textId="77777777" w:rsidTr="00154238">
        <w:tc>
          <w:tcPr>
            <w:tcW w:w="4535" w:type="dxa"/>
          </w:tcPr>
          <w:p w14:paraId="5AA4C82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20.11. Повышение зарплат государственным и муниципальным служащим, чтобы они меньше стремились к получению нелегальных доходов</w:t>
            </w:r>
          </w:p>
        </w:tc>
        <w:tc>
          <w:tcPr>
            <w:tcW w:w="711" w:type="dxa"/>
          </w:tcPr>
          <w:p w14:paraId="7E9F070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5DEBF9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3D67CD8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2459D0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53A6B4B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3D70BFA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0046A968" w14:textId="77777777" w:rsidTr="00154238">
        <w:tc>
          <w:tcPr>
            <w:tcW w:w="4535" w:type="dxa"/>
          </w:tcPr>
          <w:p w14:paraId="7066AE9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20.12. Привлечение средств массовой информации, публичное осуждение фактов коррупции и лиц, в нее вовлеченных</w:t>
            </w:r>
          </w:p>
        </w:tc>
        <w:tc>
          <w:tcPr>
            <w:tcW w:w="711" w:type="dxa"/>
          </w:tcPr>
          <w:p w14:paraId="2E451D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2C8EF25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02F4FF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0BFBAFC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5193B8B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2B2332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5758D301" w14:textId="77777777" w:rsidTr="00154238">
        <w:tc>
          <w:tcPr>
            <w:tcW w:w="4535" w:type="dxa"/>
          </w:tcPr>
          <w:p w14:paraId="31DD9B9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20.13. Информирование граждан и организаций о возможностях противостояния коррупции (обеспечение доступности контактной информации подразделений по борьбе с коррупцией, а также телефонов специальных "горячих" линий и др.)</w:t>
            </w:r>
          </w:p>
        </w:tc>
        <w:tc>
          <w:tcPr>
            <w:tcW w:w="711" w:type="dxa"/>
          </w:tcPr>
          <w:p w14:paraId="1DA72BD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14A284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04F9179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630A10B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142FD35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9CB4D1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0D" w:rsidRPr="0090338E" w14:paraId="42EB8BFB" w14:textId="77777777" w:rsidTr="00154238">
        <w:tc>
          <w:tcPr>
            <w:tcW w:w="4535" w:type="dxa"/>
          </w:tcPr>
          <w:p w14:paraId="05A3A5E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20.14. Массовая пропаганда нетерпимости к коррупции</w:t>
            </w:r>
          </w:p>
        </w:tc>
        <w:tc>
          <w:tcPr>
            <w:tcW w:w="711" w:type="dxa"/>
          </w:tcPr>
          <w:p w14:paraId="722169C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06E330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54CACC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03076EE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4F357E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524BD9B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16601D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2416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21. С каким из приведенных суждений о борьбе с "деловой" коррупцией в нашей области (крае, республике, округе, городе федерального значения) Вы согласны? (один вариант ответа):</w:t>
      </w:r>
    </w:p>
    <w:p w14:paraId="5174804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руководство нашего региона хочет и может эффективно бороться с "деловой" коррупцией;</w:t>
      </w:r>
    </w:p>
    <w:p w14:paraId="7D6B39C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руководство нашего региона хочет, но не может эффективно бороться с "деловой" коррупцией;</w:t>
      </w:r>
    </w:p>
    <w:p w14:paraId="15937FE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руководство нашего региона может, но не хочет эффективно бороться с "деловой" коррупцией;</w:t>
      </w:r>
    </w:p>
    <w:p w14:paraId="569E6BD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руководство нашего региона не хочет и не может эффективно бороться с "деловой" коррупцией;</w:t>
      </w:r>
    </w:p>
    <w:p w14:paraId="169C671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затрудняюсь ответить.</w:t>
      </w:r>
    </w:p>
    <w:p w14:paraId="092C59A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7B27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22. В какую сторону, по Вашему мнению, за последний год изменился уровень коррупции при взаимодействии с указанными органами власти? (необходимо последовательно пройти </w:t>
      </w:r>
      <w:hyperlink w:anchor="Par2056" w:tooltip="22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22.1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146" w:tooltip="22.16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22.16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строке, в указанном вопросе последовательно отмечаются только те органы власти, по которым респондент дал ответ в столбцах 2 - 5 по </w:t>
      </w:r>
      <w:hyperlink w:anchor="Par1370" w:tooltip="5. Сколько раз в год организациям (предприятиям, фирмам, бизнесу) Вашей отрасли, по размерам схожим с Вашей, в среднем приходится взаимодействовать с должностными лицами следующих органов власти? (необходимо последовательно пройти позиции 5.1 - 5.16 и отметить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вопросу N 5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4590"/>
        <w:gridCol w:w="918"/>
        <w:gridCol w:w="918"/>
        <w:gridCol w:w="918"/>
        <w:gridCol w:w="918"/>
      </w:tblGrid>
      <w:tr w:rsidR="0060140D" w:rsidRPr="0090338E" w14:paraId="4E157DB0" w14:textId="77777777" w:rsidTr="00154238"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01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власти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72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коррупции стало больше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48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ситуация не изменилась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3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коррупции стало меньше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BAD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4) не знаю</w:t>
            </w:r>
          </w:p>
        </w:tc>
      </w:tr>
      <w:tr w:rsidR="0060140D" w:rsidRPr="0090338E" w14:paraId="663F00F3" w14:textId="77777777" w:rsidTr="00154238">
        <w:tc>
          <w:tcPr>
            <w:tcW w:w="802" w:type="dxa"/>
            <w:tcBorders>
              <w:top w:val="single" w:sz="4" w:space="0" w:color="auto"/>
            </w:tcBorders>
          </w:tcPr>
          <w:p w14:paraId="298394D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Par2056"/>
            <w:bookmarkEnd w:id="56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7F1D60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3AC567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157D9BC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ECDC98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7B92E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FA7CB73" w14:textId="77777777" w:rsidTr="00154238">
        <w:tc>
          <w:tcPr>
            <w:tcW w:w="802" w:type="dxa"/>
          </w:tcPr>
          <w:p w14:paraId="1A144D0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590" w:type="dxa"/>
          </w:tcPr>
          <w:p w14:paraId="17DC152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918" w:type="dxa"/>
          </w:tcPr>
          <w:p w14:paraId="7125676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2FD48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09CC1A2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7615068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25F9EED" w14:textId="77777777" w:rsidTr="00154238">
        <w:tc>
          <w:tcPr>
            <w:tcW w:w="802" w:type="dxa"/>
          </w:tcPr>
          <w:p w14:paraId="0334B7F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590" w:type="dxa"/>
          </w:tcPr>
          <w:p w14:paraId="1883747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918" w:type="dxa"/>
          </w:tcPr>
          <w:p w14:paraId="061820B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6AB3C3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52328F0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78A5F97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6D908B92" w14:textId="77777777" w:rsidTr="00154238">
        <w:tc>
          <w:tcPr>
            <w:tcW w:w="802" w:type="dxa"/>
          </w:tcPr>
          <w:p w14:paraId="79609E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590" w:type="dxa"/>
          </w:tcPr>
          <w:p w14:paraId="0AA0E10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18" w:type="dxa"/>
          </w:tcPr>
          <w:p w14:paraId="58E61B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EBC68D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6D0EA77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663A81C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CC89D3B" w14:textId="77777777" w:rsidTr="00154238">
        <w:tc>
          <w:tcPr>
            <w:tcW w:w="802" w:type="dxa"/>
          </w:tcPr>
          <w:p w14:paraId="5D4764A9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590" w:type="dxa"/>
          </w:tcPr>
          <w:p w14:paraId="16ED94B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918" w:type="dxa"/>
          </w:tcPr>
          <w:p w14:paraId="336F0AD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5FFDC8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03BD167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0814B0A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220590A1" w14:textId="77777777" w:rsidTr="00154238">
        <w:tc>
          <w:tcPr>
            <w:tcW w:w="802" w:type="dxa"/>
          </w:tcPr>
          <w:p w14:paraId="57448F4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590" w:type="dxa"/>
          </w:tcPr>
          <w:p w14:paraId="7C38EB5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918" w:type="dxa"/>
          </w:tcPr>
          <w:p w14:paraId="2EA90E9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26A1BAA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258285E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1B58356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79462D27" w14:textId="77777777" w:rsidTr="00154238">
        <w:tc>
          <w:tcPr>
            <w:tcW w:w="802" w:type="dxa"/>
          </w:tcPr>
          <w:p w14:paraId="4A8A2CA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590" w:type="dxa"/>
          </w:tcPr>
          <w:p w14:paraId="31DFFD6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918" w:type="dxa"/>
          </w:tcPr>
          <w:p w14:paraId="7909201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E223EF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32D5A3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48E0F5E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6E9F668E" w14:textId="77777777" w:rsidTr="00154238">
        <w:tc>
          <w:tcPr>
            <w:tcW w:w="802" w:type="dxa"/>
          </w:tcPr>
          <w:p w14:paraId="143F1E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590" w:type="dxa"/>
          </w:tcPr>
          <w:p w14:paraId="54873B9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918" w:type="dxa"/>
          </w:tcPr>
          <w:p w14:paraId="6305EAA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750881A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6262D43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0473EED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01D7F714" w14:textId="77777777" w:rsidTr="00154238">
        <w:tc>
          <w:tcPr>
            <w:tcW w:w="802" w:type="dxa"/>
          </w:tcPr>
          <w:p w14:paraId="742E405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4590" w:type="dxa"/>
          </w:tcPr>
          <w:p w14:paraId="2D67DD1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918" w:type="dxa"/>
          </w:tcPr>
          <w:p w14:paraId="049A9DB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3AA0685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36CEBD2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343C215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C955A06" w14:textId="77777777" w:rsidTr="00154238">
        <w:tc>
          <w:tcPr>
            <w:tcW w:w="802" w:type="dxa"/>
          </w:tcPr>
          <w:p w14:paraId="552E600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4590" w:type="dxa"/>
          </w:tcPr>
          <w:p w14:paraId="6F26DB5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918" w:type="dxa"/>
          </w:tcPr>
          <w:p w14:paraId="40BA621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4950F39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419D409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48C3DA2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44F46175" w14:textId="77777777" w:rsidTr="00154238">
        <w:tc>
          <w:tcPr>
            <w:tcW w:w="802" w:type="dxa"/>
          </w:tcPr>
          <w:p w14:paraId="28AB46B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4590" w:type="dxa"/>
          </w:tcPr>
          <w:p w14:paraId="4DC4863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918" w:type="dxa"/>
          </w:tcPr>
          <w:p w14:paraId="075EAF0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66C487F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1326248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39531FB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4D6D3B69" w14:textId="77777777" w:rsidTr="00154238">
        <w:tc>
          <w:tcPr>
            <w:tcW w:w="802" w:type="dxa"/>
          </w:tcPr>
          <w:p w14:paraId="6E4BA54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4590" w:type="dxa"/>
          </w:tcPr>
          <w:p w14:paraId="670FDA6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918" w:type="dxa"/>
          </w:tcPr>
          <w:p w14:paraId="663B4E6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C3BB83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6A16AD9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030E0F4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1421F4F8" w14:textId="77777777" w:rsidTr="00154238">
        <w:tc>
          <w:tcPr>
            <w:tcW w:w="802" w:type="dxa"/>
          </w:tcPr>
          <w:p w14:paraId="728D077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22.13.</w:t>
            </w:r>
          </w:p>
        </w:tc>
        <w:tc>
          <w:tcPr>
            <w:tcW w:w="4590" w:type="dxa"/>
          </w:tcPr>
          <w:p w14:paraId="2763FBF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918" w:type="dxa"/>
          </w:tcPr>
          <w:p w14:paraId="41C5A19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55D4476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4BC389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278428E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3F7698C3" w14:textId="77777777" w:rsidTr="00154238">
        <w:tc>
          <w:tcPr>
            <w:tcW w:w="802" w:type="dxa"/>
          </w:tcPr>
          <w:p w14:paraId="75BF99C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22.14.</w:t>
            </w:r>
          </w:p>
        </w:tc>
        <w:tc>
          <w:tcPr>
            <w:tcW w:w="4590" w:type="dxa"/>
          </w:tcPr>
          <w:p w14:paraId="527B05F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918" w:type="dxa"/>
          </w:tcPr>
          <w:p w14:paraId="549FAD4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CC6E4D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4544FAF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025CDC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0737B1AB" w14:textId="77777777" w:rsidTr="00154238">
        <w:tc>
          <w:tcPr>
            <w:tcW w:w="802" w:type="dxa"/>
          </w:tcPr>
          <w:p w14:paraId="43CF4D7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22.15.</w:t>
            </w:r>
          </w:p>
        </w:tc>
        <w:tc>
          <w:tcPr>
            <w:tcW w:w="4590" w:type="dxa"/>
          </w:tcPr>
          <w:p w14:paraId="02DB391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918" w:type="dxa"/>
          </w:tcPr>
          <w:p w14:paraId="2F2A6BB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097434F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4A1FAEA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3C7C4A3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0D" w:rsidRPr="0090338E" w14:paraId="773BBB5D" w14:textId="77777777" w:rsidTr="00154238">
        <w:tc>
          <w:tcPr>
            <w:tcW w:w="802" w:type="dxa"/>
          </w:tcPr>
          <w:p w14:paraId="7EA79B8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Par2146"/>
            <w:bookmarkEnd w:id="57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22.16.</w:t>
            </w:r>
          </w:p>
        </w:tc>
        <w:tc>
          <w:tcPr>
            <w:tcW w:w="4590" w:type="dxa"/>
          </w:tcPr>
          <w:p w14:paraId="7F05680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918" w:type="dxa"/>
          </w:tcPr>
          <w:p w14:paraId="0D757997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14:paraId="6EC6589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4A42792B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732F437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98FD34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9F5D5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Мнение бизнес-сообщества об уровне "деловой" коррупции</w:t>
      </w:r>
    </w:p>
    <w:p w14:paraId="6C48C37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23. Как Вы полагаете, с какими целями организации (предприятия, фирмы, бизнес) Вашей отрасли, по размерам схожие с Вашей, используют неформальные прямые и (или) скрытые платежи при взаимодействии с органами власти? (множественный ответ):</w:t>
      </w:r>
    </w:p>
    <w:p w14:paraId="3E7EC8C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для ускорения получения необходимых документов, разрешений, лицензий, сертификатов и др.;</w:t>
      </w:r>
    </w:p>
    <w:p w14:paraId="20EA38F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2) для обхода слишком сложных, обременительных для организаций (предприятий) </w:t>
      </w: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законодательства или регулирующих органов;</w:t>
      </w:r>
    </w:p>
    <w:p w14:paraId="5498231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для обхода невыполнимых (противоречивых) требований законодательства или регулирующих органов;</w:t>
      </w:r>
    </w:p>
    <w:p w14:paraId="6B85F3A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не для достижения определенных целей, просто платежей не удается избежать;</w:t>
      </w:r>
    </w:p>
    <w:p w14:paraId="0CE13B8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другое (укажите, что именно) ____________________;</w:t>
      </w:r>
    </w:p>
    <w:p w14:paraId="37B4F58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не используют неформальные платежи;</w:t>
      </w:r>
    </w:p>
    <w:p w14:paraId="343BBC7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7) не знаю, затрудняюсь ответить.</w:t>
      </w:r>
    </w:p>
    <w:p w14:paraId="72BB0B0E" w14:textId="77777777" w:rsidR="0060140D" w:rsidRPr="00973AEC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CA41DC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24. Как Вы считаете, что является основной причиной распространения взяточничества и коррупции в России? (один вариант ответа):</w:t>
      </w:r>
    </w:p>
    <w:p w14:paraId="0F16771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сложное, противоречивое законодательство;</w:t>
      </w:r>
    </w:p>
    <w:p w14:paraId="6BE472F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сложившиеся традиции в обществе, особенности культуры, менталитета;</w:t>
      </w:r>
    </w:p>
    <w:p w14:paraId="361C63D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алчность чиновников, должностных лиц;</w:t>
      </w:r>
    </w:p>
    <w:p w14:paraId="7A2F531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другое (укажите, что именно) ____________________;</w:t>
      </w:r>
    </w:p>
    <w:p w14:paraId="0494BD8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не знаю, затрудняюсь ответить.</w:t>
      </w:r>
    </w:p>
    <w:p w14:paraId="5938BCA3" w14:textId="77777777" w:rsidR="0060140D" w:rsidRPr="00973AEC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A9A11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25. Как Вы считаете, на каком уровне коррупция развита в наибольшей степени? (один вариант ответа):</w:t>
      </w:r>
    </w:p>
    <w:p w14:paraId="3694D99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местный (муниципальный);</w:t>
      </w:r>
    </w:p>
    <w:p w14:paraId="076BB28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региональный;</w:t>
      </w:r>
    </w:p>
    <w:p w14:paraId="49AB80A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федеральный;</w:t>
      </w:r>
    </w:p>
    <w:p w14:paraId="5373BB0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не знаю, затрудняюсь ответить.</w:t>
      </w:r>
    </w:p>
    <w:p w14:paraId="19DA90AD" w14:textId="77777777" w:rsidR="0060140D" w:rsidRPr="0075536F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0ECF8D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26. Знаете ли Вы конкретные ситуации, когда организации (предприятия, фирмы, бизнес), с которых должностные лица требовали неофициальные прямые и (или) скрытые платежи, обращались с жалобами в правоохранительные органы (органы внутренних дел, прокуратуру и др.)? (множественный ответ):</w:t>
      </w:r>
    </w:p>
    <w:p w14:paraId="4E14231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знаю из средств массовой информации (интернет, телевидение, радио, газеты и др.);</w:t>
      </w:r>
    </w:p>
    <w:p w14:paraId="7592AC9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Par2179"/>
      <w:bookmarkEnd w:id="58"/>
      <w:r w:rsidRPr="0090338E">
        <w:rPr>
          <w:rFonts w:ascii="Times New Roman" w:eastAsia="Times New Roman" w:hAnsi="Times New Roman" w:cs="Times New Roman"/>
          <w:sz w:val="24"/>
          <w:szCs w:val="24"/>
        </w:rPr>
        <w:t>2) знаю такие ситуации среди коллег по отрасли;</w:t>
      </w:r>
    </w:p>
    <w:p w14:paraId="16F37C5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Par2180"/>
      <w:bookmarkEnd w:id="59"/>
      <w:r w:rsidRPr="0090338E">
        <w:rPr>
          <w:rFonts w:ascii="Times New Roman" w:eastAsia="Times New Roman" w:hAnsi="Times New Roman" w:cs="Times New Roman"/>
          <w:sz w:val="24"/>
          <w:szCs w:val="24"/>
        </w:rPr>
        <w:t>3) знаю, наша организация (предприятие) подавала жалобу;</w:t>
      </w:r>
    </w:p>
    <w:p w14:paraId="15F5CFA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нет, не знаю.</w:t>
      </w:r>
    </w:p>
    <w:p w14:paraId="122CF0E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355B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27. Припомните, пожалуйста, последний известный Вам случай, когда организация (предприятие, фирма, бизнес) обращалась бы с жалобой на должностное лицо в связи с возникновением коррупционной ситуации в правоохранительные органы. Какой был для организации (предприятия, фирмы, бизнеса) результат этого обращения? (один вариант ответа, на указанный вопрос отвечают только те респонденты, которые дали </w:t>
      </w:r>
      <w:hyperlink w:anchor="Par2179" w:tooltip="2) знаю такие ситуации среди коллег по отрасли;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ответы N 2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180" w:tooltip="3) знаю, наша организация (предприятие) подавала жалобу;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3 </w:t>
        </w:r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lastRenderedPageBreak/>
          <w:t>по вопросу N 26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39D22D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в результате организация (предприятие, фирма, бизнес) добилась решения вопроса без взятки;</w:t>
      </w:r>
    </w:p>
    <w:p w14:paraId="5E4EF45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организация (предприятие, фирма, бизнес) ничего не добилась жалобой;</w:t>
      </w:r>
    </w:p>
    <w:p w14:paraId="15FF893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у организации (предприятия, фирмы, бизнеса) из-за жалобы начались неприятности, она оказалось в сложной ситуации;</w:t>
      </w:r>
    </w:p>
    <w:p w14:paraId="073FC8E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затрудняюсь ответить.</w:t>
      </w:r>
    </w:p>
    <w:p w14:paraId="350A985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3F0D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28. За последний год, по Вашему мнению, изменился уровень коррупции на соответствующем уровне власти? (необходимо последовательно пройти </w:t>
      </w:r>
      <w:hyperlink w:anchor="Par2195" w:tooltip="28.1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позиции 28.1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05" w:tooltip="28.3." w:history="1">
        <w:r w:rsidRPr="009033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28.3</w:t>
        </w:r>
      </w:hyperlink>
      <w:r w:rsidRPr="0090338E">
        <w:rPr>
          <w:rFonts w:ascii="Times New Roman" w:eastAsia="Times New Roman" w:hAnsi="Times New Roman" w:cs="Times New Roman"/>
          <w:sz w:val="24"/>
          <w:szCs w:val="24"/>
        </w:rPr>
        <w:t xml:space="preserve"> и отметить один ответ в каждой строке).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114"/>
        <w:gridCol w:w="1114"/>
        <w:gridCol w:w="1116"/>
      </w:tblGrid>
      <w:tr w:rsidR="0060140D" w:rsidRPr="0090338E" w14:paraId="3AA10B7E" w14:textId="77777777" w:rsidTr="00154238"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5C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C25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1) возрос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60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2) не изменился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6373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уменьшился</w:t>
            </w:r>
          </w:p>
        </w:tc>
      </w:tr>
      <w:tr w:rsidR="0060140D" w:rsidRPr="0090338E" w14:paraId="7FAC615B" w14:textId="77777777" w:rsidTr="00154238">
        <w:tc>
          <w:tcPr>
            <w:tcW w:w="737" w:type="dxa"/>
            <w:tcBorders>
              <w:top w:val="single" w:sz="4" w:space="0" w:color="auto"/>
            </w:tcBorders>
          </w:tcPr>
          <w:p w14:paraId="4F42BD0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Par2195"/>
            <w:bookmarkEnd w:id="60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4E59E6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местном уровне (город, село и др.)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69EF37A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9368F28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5D1EBFA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2DCCA491" w14:textId="77777777" w:rsidTr="00154238">
        <w:tc>
          <w:tcPr>
            <w:tcW w:w="737" w:type="dxa"/>
          </w:tcPr>
          <w:p w14:paraId="131FD68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Par2200"/>
            <w:bookmarkEnd w:id="61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989" w:type="dxa"/>
          </w:tcPr>
          <w:p w14:paraId="47758CE6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региона (область, край, республика, город федерального значения)</w:t>
            </w:r>
          </w:p>
        </w:tc>
        <w:tc>
          <w:tcPr>
            <w:tcW w:w="1114" w:type="dxa"/>
          </w:tcPr>
          <w:p w14:paraId="03AB3291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59BFA470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28144CA2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40D" w:rsidRPr="0090338E" w14:paraId="1E896794" w14:textId="77777777" w:rsidTr="00154238">
        <w:tc>
          <w:tcPr>
            <w:tcW w:w="737" w:type="dxa"/>
          </w:tcPr>
          <w:p w14:paraId="1ED20D9E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Par2205"/>
            <w:bookmarkEnd w:id="62"/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989" w:type="dxa"/>
          </w:tcPr>
          <w:p w14:paraId="7B61300D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стране</w:t>
            </w:r>
          </w:p>
        </w:tc>
        <w:tc>
          <w:tcPr>
            <w:tcW w:w="1114" w:type="dxa"/>
          </w:tcPr>
          <w:p w14:paraId="5A7D51C4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14B6AD8A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F2C38BC" w14:textId="77777777" w:rsidR="0060140D" w:rsidRPr="0090338E" w:rsidRDefault="0060140D" w:rsidP="001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857661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46B93" w14:textId="77777777" w:rsidR="0060140D" w:rsidRPr="00FD77BA" w:rsidRDefault="0060140D" w:rsidP="0060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BA">
        <w:rPr>
          <w:rFonts w:ascii="Times New Roman" w:hAnsi="Times New Roman" w:cs="Times New Roman"/>
          <w:sz w:val="24"/>
          <w:szCs w:val="24"/>
        </w:rPr>
        <w:t>Заключительные вопросы</w:t>
      </w:r>
    </w:p>
    <w:p w14:paraId="1ACFE3D6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43EE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29. Сколько лет функционирует Ваша организация (предприятие, фирма, бизнес)? (один вариант ответа):</w:t>
      </w:r>
    </w:p>
    <w:p w14:paraId="04CE7D5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менее 1 года;</w:t>
      </w:r>
    </w:p>
    <w:p w14:paraId="00AC10E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от 1 до 3 лет;</w:t>
      </w:r>
    </w:p>
    <w:p w14:paraId="64116FFE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 3 до 5 лет;</w:t>
      </w:r>
    </w:p>
    <w:p w14:paraId="0C0249B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от 5 до 10 лет;</w:t>
      </w:r>
    </w:p>
    <w:p w14:paraId="4ED248F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более 10 лет.</w:t>
      </w:r>
    </w:p>
    <w:p w14:paraId="74453B7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8008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30. Сколько постоянных сотрудников работает в настоящее время в Вашей организации (предприятии, фирме, бизнесе) (один вариант ответа):</w:t>
      </w:r>
    </w:p>
    <w:p w14:paraId="1108237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менее 15 человек;</w:t>
      </w:r>
    </w:p>
    <w:p w14:paraId="0045547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от 15 до 100 человек;</w:t>
      </w:r>
    </w:p>
    <w:p w14:paraId="7EC6109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 101 до 250 человек;</w:t>
      </w:r>
    </w:p>
    <w:p w14:paraId="0F77C6B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от 251 до 500 человек;</w:t>
      </w:r>
    </w:p>
    <w:p w14:paraId="010EB8B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от 501 до 1000 человек;</w:t>
      </w:r>
    </w:p>
    <w:p w14:paraId="2CD014D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lastRenderedPageBreak/>
        <w:t>6) свыше 1000 человек.</w:t>
      </w:r>
    </w:p>
    <w:p w14:paraId="45BCABA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26E2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31. Сколько составила выручка (доход от предпринимательской деятельности) Вашей организации (предприятия, фирмы, бизнеса) за прошедший год? (один вариант ответа):</w:t>
      </w:r>
    </w:p>
    <w:p w14:paraId="481820E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менее 120 млн. рублей;</w:t>
      </w:r>
    </w:p>
    <w:p w14:paraId="60B36F9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от 121 млн. рублей до 800 млн. рублей;</w:t>
      </w:r>
    </w:p>
    <w:p w14:paraId="5ECC279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 800 млн. рублей до 2 млрд. рублей;</w:t>
      </w:r>
    </w:p>
    <w:p w14:paraId="5917360D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более 2 млрд. рублей.</w:t>
      </w:r>
    </w:p>
    <w:p w14:paraId="6A817007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3BE8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32. Каким на текущий момент является Ваш общий управленческий опыт? (один вариант ответа):</w:t>
      </w:r>
    </w:p>
    <w:p w14:paraId="44A1B9F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менее 1 года;</w:t>
      </w:r>
    </w:p>
    <w:p w14:paraId="0B67AF38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от 1 до 3 лет;</w:t>
      </w:r>
    </w:p>
    <w:p w14:paraId="23B9BF34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от 3 до 5 лет;</w:t>
      </w:r>
    </w:p>
    <w:p w14:paraId="27E8E8C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от 5 до 10 лет;</w:t>
      </w:r>
    </w:p>
    <w:p w14:paraId="2D37380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более 10 лет.</w:t>
      </w:r>
    </w:p>
    <w:p w14:paraId="3A6CD8DB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8168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33. В настоящее время какой Ваш уровень менеджмента в организации (предприятии, фирме, бизнесе)? (один вариант ответа):</w:t>
      </w:r>
    </w:p>
    <w:p w14:paraId="231467F9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акционер и (или) собственник;</w:t>
      </w:r>
    </w:p>
    <w:p w14:paraId="60E580E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член правления;</w:t>
      </w:r>
    </w:p>
    <w:p w14:paraId="5F8F7975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глава организации;</w:t>
      </w:r>
    </w:p>
    <w:p w14:paraId="1E335F4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4) руководитель высшего звена;</w:t>
      </w:r>
    </w:p>
    <w:p w14:paraId="33DB4EE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5) руководитель среднего звена;</w:t>
      </w:r>
    </w:p>
    <w:p w14:paraId="7F6FF160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6) линейное и (или) функциональное руководство;</w:t>
      </w:r>
    </w:p>
    <w:p w14:paraId="048BE5D1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7) ведущий специалист.</w:t>
      </w:r>
    </w:p>
    <w:p w14:paraId="05FC32C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5E54C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Благодарим Вас за участие в опросе!</w:t>
      </w:r>
    </w:p>
    <w:p w14:paraId="29AA73FF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0B9E2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34. Причина досрочного прекращения интервью (один вариант ответа, заполняется в случае незаконченного процесса анкетирования):</w:t>
      </w:r>
    </w:p>
    <w:p w14:paraId="6757C81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1) большая анкета;</w:t>
      </w:r>
    </w:p>
    <w:p w14:paraId="2DA36ADA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2) опасаюсь отвечать на вопросы;</w:t>
      </w:r>
    </w:p>
    <w:p w14:paraId="714700E3" w14:textId="77777777" w:rsidR="0060140D" w:rsidRPr="0090338E" w:rsidRDefault="0060140D" w:rsidP="006014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8E">
        <w:rPr>
          <w:rFonts w:ascii="Times New Roman" w:eastAsia="Times New Roman" w:hAnsi="Times New Roman" w:cs="Times New Roman"/>
          <w:sz w:val="24"/>
          <w:szCs w:val="24"/>
        </w:rPr>
        <w:t>3) другая причина.</w:t>
      </w:r>
    </w:p>
    <w:p w14:paraId="4BFA008C" w14:textId="77777777" w:rsidR="0060140D" w:rsidRDefault="0060140D" w:rsidP="00601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60140D" w:rsidSect="0060140D">
      <w:pgSz w:w="11906" w:h="16838"/>
      <w:pgMar w:top="1134" w:right="566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6E50" w14:textId="77777777" w:rsidR="009C6171" w:rsidRDefault="009C6171" w:rsidP="00924707">
      <w:pPr>
        <w:spacing w:after="0" w:line="240" w:lineRule="auto"/>
      </w:pPr>
      <w:r>
        <w:separator/>
      </w:r>
    </w:p>
  </w:endnote>
  <w:endnote w:type="continuationSeparator" w:id="0">
    <w:p w14:paraId="739B5919" w14:textId="77777777" w:rsidR="009C6171" w:rsidRDefault="009C6171" w:rsidP="0092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4986"/>
      <w:docPartObj>
        <w:docPartGallery w:val="Page Numbers (Bottom of Page)"/>
        <w:docPartUnique/>
      </w:docPartObj>
    </w:sdtPr>
    <w:sdtContent>
      <w:p w14:paraId="173DEF36" w14:textId="77777777" w:rsidR="00126AB4" w:rsidRDefault="00126AB4" w:rsidP="0015423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63">
          <w:rPr>
            <w:noProof/>
          </w:rPr>
          <w:t>59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14988"/>
      <w:docPartObj>
        <w:docPartGallery w:val="Page Numbers (Bottom of Page)"/>
        <w:docPartUnique/>
      </w:docPartObj>
    </w:sdtPr>
    <w:sdtContent>
      <w:p w14:paraId="755AC0D2" w14:textId="77777777" w:rsidR="00126AB4" w:rsidRDefault="00126AB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63">
          <w:rPr>
            <w:noProof/>
          </w:rPr>
          <w:t>64</w:t>
        </w:r>
        <w:r>
          <w:fldChar w:fldCharType="end"/>
        </w:r>
      </w:p>
      <w:p w14:paraId="35A41F64" w14:textId="77777777" w:rsidR="00126AB4" w:rsidRDefault="00126AB4">
        <w:pPr>
          <w:pStyle w:val="af6"/>
          <w:jc w:val="center"/>
        </w:pPr>
      </w:p>
    </w:sdtContent>
  </w:sdt>
  <w:p w14:paraId="745516C4" w14:textId="77777777" w:rsidR="00126AB4" w:rsidRDefault="00126AB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45684"/>
      <w:docPartObj>
        <w:docPartGallery w:val="Page Numbers (Bottom of Page)"/>
        <w:docPartUnique/>
      </w:docPartObj>
    </w:sdtPr>
    <w:sdtContent>
      <w:p w14:paraId="2242EFA6" w14:textId="77777777" w:rsidR="00126AB4" w:rsidRDefault="00126AB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63">
          <w:rPr>
            <w:noProof/>
          </w:rPr>
          <w:t>16</w:t>
        </w:r>
        <w:r>
          <w:fldChar w:fldCharType="end"/>
        </w:r>
      </w:p>
      <w:p w14:paraId="7CF08340" w14:textId="77777777" w:rsidR="00126AB4" w:rsidRDefault="00126AB4">
        <w:pPr>
          <w:pStyle w:val="af6"/>
          <w:jc w:val="center"/>
        </w:pPr>
      </w:p>
    </w:sdtContent>
  </w:sdt>
  <w:p w14:paraId="31E8272F" w14:textId="77777777" w:rsidR="00126AB4" w:rsidRDefault="00126A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2A29" w14:textId="77777777" w:rsidR="009C6171" w:rsidRDefault="009C6171" w:rsidP="00924707">
      <w:pPr>
        <w:spacing w:after="0" w:line="240" w:lineRule="auto"/>
      </w:pPr>
      <w:r>
        <w:separator/>
      </w:r>
    </w:p>
  </w:footnote>
  <w:footnote w:type="continuationSeparator" w:id="0">
    <w:p w14:paraId="70FAACC9" w14:textId="77777777" w:rsidR="009C6171" w:rsidRDefault="009C6171" w:rsidP="00924707">
      <w:pPr>
        <w:spacing w:after="0" w:line="240" w:lineRule="auto"/>
      </w:pPr>
      <w:r>
        <w:continuationSeparator/>
      </w:r>
    </w:p>
  </w:footnote>
  <w:footnote w:id="1">
    <w:p w14:paraId="0A3F33FB" w14:textId="77777777" w:rsidR="00126AB4" w:rsidRDefault="00126AB4" w:rsidP="0060140D">
      <w:pPr>
        <w:pStyle w:val="af8"/>
      </w:pPr>
      <w:r w:rsidRPr="00750487">
        <w:rPr>
          <w:rStyle w:val="afa"/>
        </w:rPr>
        <w:footnoteRef/>
      </w:r>
      <w:r w:rsidRPr="00750487">
        <w:rPr>
          <w:rStyle w:val="afa"/>
          <w:sz w:val="24"/>
          <w:szCs w:val="24"/>
        </w:rPr>
        <w:t xml:space="preserve"> </w:t>
      </w:r>
      <w:hyperlink r:id="rId1">
        <w:r w:rsidRPr="00750487">
          <w:rPr>
            <w:rFonts w:ascii="Times New Roman" w:hAnsi="Times New Roman"/>
          </w:rPr>
          <w:t>https://petrostat.gks.ru/folder/29437</w:t>
        </w:r>
      </w:hyperlink>
    </w:p>
  </w:footnote>
  <w:footnote w:id="2">
    <w:p w14:paraId="35B9ED04" w14:textId="77777777" w:rsidR="00126AB4" w:rsidRDefault="00126AB4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Данные ежегодного мониторинга  // Мониторинг Ленинградской области. URL: </w:t>
      </w:r>
      <w:hyperlink r:id="rId2">
        <w:r>
          <w:rPr>
            <w:color w:val="0563C1"/>
            <w:sz w:val="20"/>
            <w:szCs w:val="20"/>
            <w:u w:val="single"/>
          </w:rPr>
          <w:t>https://goo.su/7ED1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обращения: 31.08.2021).</w:t>
      </w:r>
    </w:p>
  </w:footnote>
  <w:footnote w:id="3">
    <w:p w14:paraId="38C67B36" w14:textId="77777777" w:rsidR="00126AB4" w:rsidRPr="00B144A2" w:rsidRDefault="00126AB4" w:rsidP="0060140D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Данные ежегодного мониторинга </w:t>
      </w:r>
      <w:r w:rsidRPr="008C1F6A">
        <w:rPr>
          <w:rFonts w:ascii="Times New Roman" w:hAnsi="Times New Roman"/>
        </w:rPr>
        <w:t xml:space="preserve">// Мониторинг Ленинградской области. </w:t>
      </w:r>
      <w:r w:rsidRPr="008C1F6A">
        <w:rPr>
          <w:rFonts w:ascii="Times New Roman" w:hAnsi="Times New Roman"/>
          <w:lang w:val="en-US"/>
        </w:rPr>
        <w:t>URL</w:t>
      </w:r>
      <w:r w:rsidRPr="005A0682">
        <w:rPr>
          <w:rFonts w:ascii="Times New Roman" w:hAnsi="Times New Roman"/>
        </w:rPr>
        <w:t xml:space="preserve">: </w:t>
      </w:r>
      <w:hyperlink r:id="rId3" w:history="1">
        <w:r w:rsidRPr="008C1F6A">
          <w:rPr>
            <w:rStyle w:val="afb"/>
          </w:rPr>
          <w:t>https://clck.ru/SDLnS</w:t>
        </w:r>
      </w:hyperlink>
      <w:r w:rsidRPr="008C1F6A">
        <w:rPr>
          <w:rFonts w:ascii="Times New Roman" w:hAnsi="Times New Roman"/>
        </w:rPr>
        <w:t xml:space="preserve"> </w:t>
      </w:r>
      <w:r w:rsidRPr="005A0682">
        <w:rPr>
          <w:rFonts w:ascii="Times New Roman" w:hAnsi="Times New Roman"/>
        </w:rPr>
        <w:t xml:space="preserve"> </w:t>
      </w:r>
      <w:r w:rsidRPr="008C1F6A">
        <w:rPr>
          <w:rFonts w:ascii="Times New Roman" w:hAnsi="Times New Roman"/>
        </w:rPr>
        <w:t xml:space="preserve">(дата обращения: </w:t>
      </w:r>
      <w:r>
        <w:rPr>
          <w:rFonts w:ascii="Times New Roman" w:hAnsi="Times New Roman"/>
        </w:rPr>
        <w:t>01</w:t>
      </w:r>
      <w:r w:rsidRPr="008C1F6A">
        <w:rPr>
          <w:rFonts w:ascii="Times New Roman" w:hAnsi="Times New Roman"/>
        </w:rPr>
        <w:t>.</w:t>
      </w:r>
      <w:r>
        <w:rPr>
          <w:rFonts w:ascii="Times New Roman" w:hAnsi="Times New Roman"/>
        </w:rPr>
        <w:t>09.</w:t>
      </w:r>
      <w:r w:rsidRPr="008C1F6A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8C1F6A">
        <w:rPr>
          <w:rFonts w:ascii="Times New Roman" w:hAnsi="Times New Roman"/>
        </w:rPr>
        <w:t>).</w:t>
      </w:r>
    </w:p>
    <w:p w14:paraId="31718868" w14:textId="77777777" w:rsidR="00126AB4" w:rsidRDefault="00126AB4" w:rsidP="0060140D">
      <w:pPr>
        <w:pStyle w:val="af8"/>
      </w:pPr>
    </w:p>
  </w:footnote>
  <w:footnote w:id="4">
    <w:p w14:paraId="6B8AC3B0" w14:textId="77777777" w:rsidR="00126AB4" w:rsidRDefault="00126AB4" w:rsidP="0060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Не рассчитывается, в соответствии с п.111 Методики, т.к. количество наблюдений по отдельным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органам власти и видам экономической деятельности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позволяет сформировать малую выборку.</w:t>
      </w:r>
    </w:p>
    <w:p w14:paraId="458222D6" w14:textId="77777777" w:rsidR="00126AB4" w:rsidRDefault="00126AB4" w:rsidP="00601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8"/>
      <w:gridCol w:w="429"/>
      <w:gridCol w:w="4289"/>
    </w:tblGrid>
    <w:tr w:rsidR="00126AB4" w14:paraId="6D181D78" w14:textId="77777777" w:rsidTr="00154238">
      <w:trPr>
        <w:trHeight w:hRule="exact" w:val="20"/>
        <w:tblCellSpacing w:w="5" w:type="nil"/>
      </w:trPr>
      <w:tc>
        <w:tcPr>
          <w:tcW w:w="27" w:type="pct"/>
          <w:vAlign w:val="center"/>
        </w:tcPr>
        <w:p w14:paraId="544C33F0" w14:textId="77777777" w:rsidR="00126AB4" w:rsidRDefault="00126AB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il"/>
            <w:bottom w:val="none" w:sz="2" w:space="0" w:color="auto"/>
            <w:right w:val="none" w:sz="2" w:space="0" w:color="auto"/>
          </w:tcBorders>
          <w:vAlign w:val="center"/>
        </w:tcPr>
        <w:p w14:paraId="0A7165AB" w14:textId="77777777" w:rsidR="00126AB4" w:rsidRDefault="00126A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55FEAE" w14:textId="77777777" w:rsidR="00126AB4" w:rsidRDefault="00126AB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512F70A4" w14:textId="77777777" w:rsidR="00126AB4" w:rsidRDefault="00126A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4011AB9" w14:textId="77777777" w:rsidR="00126AB4" w:rsidRDefault="00126AB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D248" w14:textId="77777777" w:rsidR="00126AB4" w:rsidRPr="0090338E" w:rsidRDefault="00126AB4" w:rsidP="001542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58"/>
    <w:multiLevelType w:val="multilevel"/>
    <w:tmpl w:val="8584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BB227D"/>
    <w:multiLevelType w:val="hybridMultilevel"/>
    <w:tmpl w:val="A0F8F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13D3A"/>
    <w:multiLevelType w:val="multilevel"/>
    <w:tmpl w:val="BE36D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3">
    <w:nsid w:val="06B57A63"/>
    <w:multiLevelType w:val="multilevel"/>
    <w:tmpl w:val="2862B60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4">
    <w:nsid w:val="06C601D7"/>
    <w:multiLevelType w:val="hybridMultilevel"/>
    <w:tmpl w:val="2AA43D32"/>
    <w:lvl w:ilvl="0" w:tplc="6A3ABF7A">
      <w:start w:val="1"/>
      <w:numFmt w:val="decimal"/>
      <w:suff w:val="space"/>
      <w:lvlText w:val="%1)"/>
      <w:lvlJc w:val="left"/>
      <w:pPr>
        <w:ind w:left="143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9C17343"/>
    <w:multiLevelType w:val="multilevel"/>
    <w:tmpl w:val="4D4CE95E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19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39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abstractNum w:abstractNumId="6">
    <w:nsid w:val="0AF9145C"/>
    <w:multiLevelType w:val="multilevel"/>
    <w:tmpl w:val="5F04B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630" w:hanging="720"/>
      </w:pPr>
    </w:lvl>
    <w:lvl w:ilvl="3">
      <w:start w:val="1"/>
      <w:numFmt w:val="decimal"/>
      <w:lvlText w:val="%1.%2.%3.%4."/>
      <w:lvlJc w:val="left"/>
      <w:pPr>
        <w:ind w:left="3405" w:hanging="720"/>
      </w:pPr>
    </w:lvl>
    <w:lvl w:ilvl="4">
      <w:start w:val="1"/>
      <w:numFmt w:val="decimal"/>
      <w:lvlText w:val="%1.%2.%3.%4.%5."/>
      <w:lvlJc w:val="left"/>
      <w:pPr>
        <w:ind w:left="4540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450" w:hanging="1440"/>
      </w:pPr>
    </w:lvl>
    <w:lvl w:ilvl="7">
      <w:start w:val="1"/>
      <w:numFmt w:val="decimal"/>
      <w:lvlText w:val="%1.%2.%3.%4.%5.%6.%7.%8."/>
      <w:lvlJc w:val="left"/>
      <w:pPr>
        <w:ind w:left="7225" w:hanging="1440"/>
      </w:pPr>
    </w:lvl>
    <w:lvl w:ilvl="8">
      <w:start w:val="1"/>
      <w:numFmt w:val="decimal"/>
      <w:lvlText w:val="%1.%2.%3.%4.%5.%6.%7.%8.%9."/>
      <w:lvlJc w:val="left"/>
      <w:pPr>
        <w:ind w:left="8360" w:hanging="1800"/>
      </w:pPr>
    </w:lvl>
  </w:abstractNum>
  <w:abstractNum w:abstractNumId="7">
    <w:nsid w:val="140D6F57"/>
    <w:multiLevelType w:val="hybridMultilevel"/>
    <w:tmpl w:val="4C689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D68"/>
    <w:multiLevelType w:val="hybridMultilevel"/>
    <w:tmpl w:val="3DFEBEF6"/>
    <w:lvl w:ilvl="0" w:tplc="9DE269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7627"/>
    <w:multiLevelType w:val="multilevel"/>
    <w:tmpl w:val="2E7E0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164E2"/>
    <w:multiLevelType w:val="hybridMultilevel"/>
    <w:tmpl w:val="36024576"/>
    <w:lvl w:ilvl="0" w:tplc="D80614A4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F7E55BF"/>
    <w:multiLevelType w:val="hybridMultilevel"/>
    <w:tmpl w:val="AF9095D6"/>
    <w:lvl w:ilvl="0" w:tplc="AFE80A2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BE2ACF"/>
    <w:multiLevelType w:val="hybridMultilevel"/>
    <w:tmpl w:val="F702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32198"/>
    <w:multiLevelType w:val="hybridMultilevel"/>
    <w:tmpl w:val="E2242E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2DC2"/>
    <w:multiLevelType w:val="multilevel"/>
    <w:tmpl w:val="5AC21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90C71BE"/>
    <w:multiLevelType w:val="hybridMultilevel"/>
    <w:tmpl w:val="CE4CB3BA"/>
    <w:lvl w:ilvl="0" w:tplc="8FC4DCC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AC86968"/>
    <w:multiLevelType w:val="multilevel"/>
    <w:tmpl w:val="EB8611E0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C7241B2"/>
    <w:multiLevelType w:val="multilevel"/>
    <w:tmpl w:val="3C2A7064"/>
    <w:lvl w:ilvl="0">
      <w:start w:val="1"/>
      <w:numFmt w:val="decimal"/>
      <w:lvlText w:val="%1."/>
      <w:lvlJc w:val="left"/>
      <w:pPr>
        <w:ind w:left="10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E7173FE"/>
    <w:multiLevelType w:val="multilevel"/>
    <w:tmpl w:val="6704A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76B7D"/>
    <w:multiLevelType w:val="multilevel"/>
    <w:tmpl w:val="D72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2F3A54"/>
    <w:multiLevelType w:val="hybridMultilevel"/>
    <w:tmpl w:val="7216146A"/>
    <w:lvl w:ilvl="0" w:tplc="B7F60A9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B36C41"/>
    <w:multiLevelType w:val="hybridMultilevel"/>
    <w:tmpl w:val="E2EC3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05A67"/>
    <w:multiLevelType w:val="hybridMultilevel"/>
    <w:tmpl w:val="77D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73D22"/>
    <w:multiLevelType w:val="hybridMultilevel"/>
    <w:tmpl w:val="6862EC12"/>
    <w:lvl w:ilvl="0" w:tplc="13563F78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7A303B"/>
    <w:multiLevelType w:val="hybridMultilevel"/>
    <w:tmpl w:val="D5F4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C5897"/>
    <w:multiLevelType w:val="multilevel"/>
    <w:tmpl w:val="5F04B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630" w:hanging="720"/>
      </w:pPr>
    </w:lvl>
    <w:lvl w:ilvl="3">
      <w:start w:val="1"/>
      <w:numFmt w:val="decimal"/>
      <w:lvlText w:val="%1.%2.%3.%4."/>
      <w:lvlJc w:val="left"/>
      <w:pPr>
        <w:ind w:left="3405" w:hanging="720"/>
      </w:pPr>
    </w:lvl>
    <w:lvl w:ilvl="4">
      <w:start w:val="1"/>
      <w:numFmt w:val="decimal"/>
      <w:lvlText w:val="%1.%2.%3.%4.%5."/>
      <w:lvlJc w:val="left"/>
      <w:pPr>
        <w:ind w:left="4540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450" w:hanging="1440"/>
      </w:pPr>
    </w:lvl>
    <w:lvl w:ilvl="7">
      <w:start w:val="1"/>
      <w:numFmt w:val="decimal"/>
      <w:lvlText w:val="%1.%2.%3.%4.%5.%6.%7.%8."/>
      <w:lvlJc w:val="left"/>
      <w:pPr>
        <w:ind w:left="7225" w:hanging="1440"/>
      </w:pPr>
    </w:lvl>
    <w:lvl w:ilvl="8">
      <w:start w:val="1"/>
      <w:numFmt w:val="decimal"/>
      <w:lvlText w:val="%1.%2.%3.%4.%5.%6.%7.%8.%9."/>
      <w:lvlJc w:val="left"/>
      <w:pPr>
        <w:ind w:left="8360" w:hanging="1800"/>
      </w:pPr>
    </w:lvl>
  </w:abstractNum>
  <w:abstractNum w:abstractNumId="26">
    <w:nsid w:val="633128D2"/>
    <w:multiLevelType w:val="hybridMultilevel"/>
    <w:tmpl w:val="6130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D52B1"/>
    <w:multiLevelType w:val="hybridMultilevel"/>
    <w:tmpl w:val="550C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E1E12"/>
    <w:multiLevelType w:val="hybridMultilevel"/>
    <w:tmpl w:val="B5FAE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550C2B"/>
    <w:multiLevelType w:val="hybridMultilevel"/>
    <w:tmpl w:val="681C758C"/>
    <w:lvl w:ilvl="0" w:tplc="1C7AE9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7630"/>
    <w:multiLevelType w:val="hybridMultilevel"/>
    <w:tmpl w:val="A690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745DF"/>
    <w:multiLevelType w:val="hybridMultilevel"/>
    <w:tmpl w:val="86C6B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803FA5"/>
    <w:multiLevelType w:val="hybridMultilevel"/>
    <w:tmpl w:val="BEB019B8"/>
    <w:lvl w:ilvl="0" w:tplc="F96AF8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8"/>
  </w:num>
  <w:num w:numId="5">
    <w:abstractNumId w:val="22"/>
  </w:num>
  <w:num w:numId="6">
    <w:abstractNumId w:val="14"/>
  </w:num>
  <w:num w:numId="7">
    <w:abstractNumId w:val="27"/>
  </w:num>
  <w:num w:numId="8">
    <w:abstractNumId w:val="29"/>
  </w:num>
  <w:num w:numId="9">
    <w:abstractNumId w:val="21"/>
  </w:num>
  <w:num w:numId="10">
    <w:abstractNumId w:val="13"/>
  </w:num>
  <w:num w:numId="11">
    <w:abstractNumId w:val="20"/>
  </w:num>
  <w:num w:numId="12">
    <w:abstractNumId w:val="18"/>
  </w:num>
  <w:num w:numId="13">
    <w:abstractNumId w:val="26"/>
  </w:num>
  <w:num w:numId="14">
    <w:abstractNumId w:val="7"/>
  </w:num>
  <w:num w:numId="15">
    <w:abstractNumId w:val="31"/>
  </w:num>
  <w:num w:numId="16">
    <w:abstractNumId w:val="11"/>
  </w:num>
  <w:num w:numId="17">
    <w:abstractNumId w:val="2"/>
  </w:num>
  <w:num w:numId="18">
    <w:abstractNumId w:val="19"/>
  </w:num>
  <w:num w:numId="19">
    <w:abstractNumId w:val="4"/>
  </w:num>
  <w:num w:numId="20">
    <w:abstractNumId w:val="28"/>
  </w:num>
  <w:num w:numId="21">
    <w:abstractNumId w:val="1"/>
  </w:num>
  <w:num w:numId="22">
    <w:abstractNumId w:val="24"/>
  </w:num>
  <w:num w:numId="23">
    <w:abstractNumId w:val="10"/>
  </w:num>
  <w:num w:numId="24">
    <w:abstractNumId w:val="15"/>
  </w:num>
  <w:num w:numId="25">
    <w:abstractNumId w:val="25"/>
  </w:num>
  <w:num w:numId="26">
    <w:abstractNumId w:val="5"/>
  </w:num>
  <w:num w:numId="27">
    <w:abstractNumId w:val="9"/>
  </w:num>
  <w:num w:numId="28">
    <w:abstractNumId w:val="0"/>
  </w:num>
  <w:num w:numId="29">
    <w:abstractNumId w:val="30"/>
  </w:num>
  <w:num w:numId="30">
    <w:abstractNumId w:val="6"/>
  </w:num>
  <w:num w:numId="31">
    <w:abstractNumId w:val="12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0"/>
    <w:rsid w:val="00053C50"/>
    <w:rsid w:val="000D2585"/>
    <w:rsid w:val="00126AB4"/>
    <w:rsid w:val="00154238"/>
    <w:rsid w:val="00560E79"/>
    <w:rsid w:val="0060140D"/>
    <w:rsid w:val="006176AD"/>
    <w:rsid w:val="00924707"/>
    <w:rsid w:val="00991F63"/>
    <w:rsid w:val="009C1AB3"/>
    <w:rsid w:val="009C6171"/>
    <w:rsid w:val="009C7A76"/>
    <w:rsid w:val="00A6384E"/>
    <w:rsid w:val="00BB6B40"/>
    <w:rsid w:val="00BD1494"/>
    <w:rsid w:val="00BE3AD4"/>
    <w:rsid w:val="00D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9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707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24707"/>
    <w:pPr>
      <w:keepNext/>
      <w:keepLines/>
      <w:tabs>
        <w:tab w:val="left" w:pos="426"/>
        <w:tab w:val="bar" w:pos="12600"/>
      </w:tabs>
      <w:autoSpaceDE w:val="0"/>
      <w:autoSpaceDN w:val="0"/>
      <w:adjustRightInd w:val="0"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2">
    <w:name w:val="heading 2"/>
    <w:basedOn w:val="a"/>
    <w:next w:val="a"/>
    <w:link w:val="20"/>
    <w:qFormat/>
    <w:rsid w:val="00924707"/>
    <w:pPr>
      <w:keepNext/>
      <w:keepLines/>
      <w:tabs>
        <w:tab w:val="left" w:pos="0"/>
        <w:tab w:val="bar" w:pos="12600"/>
      </w:tabs>
      <w:autoSpaceDE w:val="0"/>
      <w:autoSpaceDN w:val="0"/>
      <w:adjustRightInd w:val="0"/>
      <w:spacing w:before="40" w:after="24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qFormat/>
    <w:rsid w:val="00924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4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247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247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247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24707"/>
    <w:pPr>
      <w:tabs>
        <w:tab w:val="left" w:pos="2552"/>
        <w:tab w:val="bar" w:pos="12600"/>
      </w:tabs>
      <w:autoSpaceDE w:val="0"/>
      <w:autoSpaceDN w:val="0"/>
      <w:adjustRightInd w:val="0"/>
      <w:spacing w:before="240" w:after="60" w:line="360" w:lineRule="auto"/>
      <w:ind w:firstLine="709"/>
      <w:jc w:val="both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707"/>
    <w:pPr>
      <w:tabs>
        <w:tab w:val="left" w:pos="2552"/>
        <w:tab w:val="bar" w:pos="12600"/>
      </w:tabs>
      <w:autoSpaceDE w:val="0"/>
      <w:autoSpaceDN w:val="0"/>
      <w:adjustRightInd w:val="0"/>
      <w:spacing w:before="240" w:after="60" w:line="360" w:lineRule="auto"/>
      <w:ind w:firstLine="709"/>
      <w:jc w:val="both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50"/>
    <w:pPr>
      <w:spacing w:after="0" w:line="240" w:lineRule="auto"/>
    </w:pPr>
  </w:style>
  <w:style w:type="table" w:styleId="a4">
    <w:name w:val="Table Grid"/>
    <w:basedOn w:val="a1"/>
    <w:uiPriority w:val="59"/>
    <w:rsid w:val="0005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4707"/>
    <w:rPr>
      <w:rFonts w:ascii="Times New Roman" w:eastAsiaTheme="majorEastAsia" w:hAnsi="Times New Roman" w:cstheme="majorBidi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707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70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70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70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4707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470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2470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24707"/>
    <w:rPr>
      <w:rFonts w:ascii="Calibri Light" w:eastAsia="Times New Roman" w:hAnsi="Calibri Light" w:cs="Times New Roman"/>
      <w:lang w:val="x-none" w:eastAsia="x-none"/>
    </w:rPr>
  </w:style>
  <w:style w:type="table" w:customStyle="1" w:styleId="TableNormal">
    <w:name w:val="Table Normal"/>
    <w:rsid w:val="00924707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9247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924707"/>
    <w:rPr>
      <w:rFonts w:ascii="Calibri" w:eastAsia="Calibri" w:hAnsi="Calibri" w:cs="Calibri"/>
      <w:b/>
      <w:sz w:val="72"/>
      <w:szCs w:val="72"/>
      <w:lang w:eastAsia="ru-RU"/>
    </w:rPr>
  </w:style>
  <w:style w:type="paragraph" w:styleId="a7">
    <w:name w:val="Subtitle"/>
    <w:basedOn w:val="a"/>
    <w:next w:val="a"/>
    <w:link w:val="a8"/>
    <w:qFormat/>
    <w:rsid w:val="009247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9247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9247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707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24707"/>
    <w:rPr>
      <w:sz w:val="16"/>
      <w:szCs w:val="16"/>
    </w:rPr>
  </w:style>
  <w:style w:type="paragraph" w:customStyle="1" w:styleId="ac">
    <w:name w:val="Текст отчета"/>
    <w:basedOn w:val="a"/>
    <w:link w:val="ad"/>
    <w:qFormat/>
    <w:rsid w:val="00924707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Текст отчета Знак"/>
    <w:link w:val="ac"/>
    <w:rsid w:val="0092470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92470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92470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707"/>
    <w:rPr>
      <w:rFonts w:ascii="Segoe UI" w:eastAsia="Calibri" w:hAnsi="Segoe UI" w:cs="Segoe UI"/>
      <w:sz w:val="18"/>
      <w:szCs w:val="18"/>
      <w:lang w:eastAsia="ru-RU"/>
    </w:rPr>
  </w:style>
  <w:style w:type="paragraph" w:styleId="af2">
    <w:name w:val="List Paragraph"/>
    <w:aliases w:val="Варианты ответов,Абзац списка2"/>
    <w:basedOn w:val="a"/>
    <w:link w:val="af3"/>
    <w:uiPriority w:val="34"/>
    <w:qFormat/>
    <w:rsid w:val="0092470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24707"/>
  </w:style>
  <w:style w:type="table" w:customStyle="1" w:styleId="TableNormal1">
    <w:name w:val="Table Normal1"/>
    <w:rsid w:val="00924707"/>
    <w:pPr>
      <w:tabs>
        <w:tab w:val="left" w:pos="255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2470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9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2470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9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92470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24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24707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924707"/>
    <w:rPr>
      <w:color w:val="0563C1"/>
      <w:u w:val="single"/>
    </w:rPr>
  </w:style>
  <w:style w:type="character" w:styleId="afb">
    <w:name w:val="Hyperlink"/>
    <w:basedOn w:val="a0"/>
    <w:uiPriority w:val="99"/>
    <w:unhideWhenUsed/>
    <w:rsid w:val="0092470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2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24707"/>
  </w:style>
  <w:style w:type="numbering" w:customStyle="1" w:styleId="31">
    <w:name w:val="Нет списка3"/>
    <w:next w:val="a2"/>
    <w:uiPriority w:val="99"/>
    <w:semiHidden/>
    <w:unhideWhenUsed/>
    <w:rsid w:val="00924707"/>
  </w:style>
  <w:style w:type="paragraph" w:customStyle="1" w:styleId="13">
    <w:name w:val="Стиль1"/>
    <w:basedOn w:val="a"/>
    <w:next w:val="2"/>
    <w:qFormat/>
    <w:rsid w:val="009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39"/>
    <w:rsid w:val="0092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aliases w:val="Варианты ответов Знак,Абзац списка2 Знак"/>
    <w:link w:val="af2"/>
    <w:uiPriority w:val="34"/>
    <w:locked/>
    <w:rsid w:val="00924707"/>
    <w:rPr>
      <w:rFonts w:ascii="Calibri" w:eastAsia="Calibri" w:hAnsi="Calibri" w:cs="Calibri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924707"/>
    <w:pPr>
      <w:tabs>
        <w:tab w:val="right" w:leader="dot" w:pos="9344"/>
      </w:tabs>
      <w:autoSpaceDE w:val="0"/>
      <w:autoSpaceDN w:val="0"/>
      <w:adjustRightInd w:val="0"/>
      <w:spacing w:after="10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924707"/>
    <w:pPr>
      <w:tabs>
        <w:tab w:val="right" w:leader="dot" w:pos="9344"/>
      </w:tabs>
      <w:autoSpaceDE w:val="0"/>
      <w:autoSpaceDN w:val="0"/>
      <w:adjustRightInd w:val="0"/>
      <w:spacing w:after="100" w:line="360" w:lineRule="auto"/>
      <w:ind w:left="240" w:firstLine="44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924707"/>
    <w:pPr>
      <w:spacing w:after="100" w:line="276" w:lineRule="auto"/>
      <w:ind w:left="440"/>
    </w:pPr>
    <w:rPr>
      <w:rFonts w:eastAsia="Times New Roman" w:cs="Times New Roman"/>
    </w:rPr>
  </w:style>
  <w:style w:type="paragraph" w:styleId="41">
    <w:name w:val="toc 4"/>
    <w:basedOn w:val="a"/>
    <w:next w:val="a"/>
    <w:autoRedefine/>
    <w:uiPriority w:val="39"/>
    <w:unhideWhenUsed/>
    <w:rsid w:val="00924707"/>
    <w:pPr>
      <w:spacing w:after="100" w:line="276" w:lineRule="auto"/>
      <w:ind w:left="660"/>
    </w:pPr>
    <w:rPr>
      <w:rFonts w:eastAsia="Times New Roman" w:cs="Times New Roman"/>
    </w:rPr>
  </w:style>
  <w:style w:type="paragraph" w:styleId="51">
    <w:name w:val="toc 5"/>
    <w:basedOn w:val="a"/>
    <w:next w:val="a"/>
    <w:autoRedefine/>
    <w:uiPriority w:val="39"/>
    <w:unhideWhenUsed/>
    <w:rsid w:val="00924707"/>
    <w:pPr>
      <w:spacing w:after="100" w:line="276" w:lineRule="auto"/>
      <w:ind w:left="880"/>
    </w:pPr>
    <w:rPr>
      <w:rFonts w:eastAsia="Times New Roman" w:cs="Times New Roman"/>
    </w:rPr>
  </w:style>
  <w:style w:type="paragraph" w:styleId="61">
    <w:name w:val="toc 6"/>
    <w:basedOn w:val="a"/>
    <w:next w:val="a"/>
    <w:autoRedefine/>
    <w:uiPriority w:val="39"/>
    <w:unhideWhenUsed/>
    <w:rsid w:val="00924707"/>
    <w:pPr>
      <w:spacing w:after="100" w:line="276" w:lineRule="auto"/>
      <w:ind w:left="1100"/>
    </w:pPr>
    <w:rPr>
      <w:rFonts w:eastAsia="Times New Roman" w:cs="Times New Roman"/>
    </w:rPr>
  </w:style>
  <w:style w:type="paragraph" w:styleId="71">
    <w:name w:val="toc 7"/>
    <w:basedOn w:val="a"/>
    <w:next w:val="a"/>
    <w:autoRedefine/>
    <w:uiPriority w:val="39"/>
    <w:unhideWhenUsed/>
    <w:rsid w:val="00924707"/>
    <w:pPr>
      <w:spacing w:after="100" w:line="276" w:lineRule="auto"/>
      <w:ind w:left="1320"/>
    </w:pPr>
    <w:rPr>
      <w:rFonts w:eastAsia="Times New Roman" w:cs="Times New Roman"/>
    </w:rPr>
  </w:style>
  <w:style w:type="paragraph" w:styleId="81">
    <w:name w:val="toc 8"/>
    <w:basedOn w:val="a"/>
    <w:next w:val="a"/>
    <w:autoRedefine/>
    <w:uiPriority w:val="39"/>
    <w:unhideWhenUsed/>
    <w:rsid w:val="00924707"/>
    <w:pPr>
      <w:spacing w:after="100" w:line="276" w:lineRule="auto"/>
      <w:ind w:left="1540"/>
    </w:pPr>
    <w:rPr>
      <w:rFonts w:eastAsia="Times New Roman" w:cs="Times New Roman"/>
    </w:rPr>
  </w:style>
  <w:style w:type="paragraph" w:styleId="91">
    <w:name w:val="toc 9"/>
    <w:basedOn w:val="a"/>
    <w:next w:val="a"/>
    <w:autoRedefine/>
    <w:uiPriority w:val="39"/>
    <w:unhideWhenUsed/>
    <w:rsid w:val="00924707"/>
    <w:pPr>
      <w:spacing w:after="100" w:line="276" w:lineRule="auto"/>
      <w:ind w:left="1760"/>
    </w:pPr>
    <w:rPr>
      <w:rFonts w:eastAsia="Times New Roman" w:cs="Times New Roman"/>
    </w:rPr>
  </w:style>
  <w:style w:type="table" w:customStyle="1" w:styleId="110">
    <w:name w:val="Сетка таблицы11"/>
    <w:basedOn w:val="a1"/>
    <w:next w:val="a4"/>
    <w:uiPriority w:val="59"/>
    <w:rsid w:val="00924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rsid w:val="00924707"/>
  </w:style>
  <w:style w:type="paragraph" w:customStyle="1" w:styleId="ConsPlusTitle">
    <w:name w:val="ConsPlusTitle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39"/>
    <w:rsid w:val="00924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39"/>
    <w:rsid w:val="00924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924707"/>
    <w:rPr>
      <w:b/>
      <w:bCs/>
    </w:rPr>
  </w:style>
  <w:style w:type="character" w:styleId="afe">
    <w:name w:val="Placeholder Text"/>
    <w:uiPriority w:val="99"/>
    <w:semiHidden/>
    <w:rsid w:val="00924707"/>
    <w:rPr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924707"/>
  </w:style>
  <w:style w:type="table" w:customStyle="1" w:styleId="42">
    <w:name w:val="Сетка таблицы4"/>
    <w:basedOn w:val="a1"/>
    <w:next w:val="a4"/>
    <w:uiPriority w:val="59"/>
    <w:rsid w:val="009247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24707"/>
  </w:style>
  <w:style w:type="paragraph" w:customStyle="1" w:styleId="ConsPlusNonformat">
    <w:name w:val="ConsPlusNonforma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924707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24707"/>
    <w:rPr>
      <w:rFonts w:ascii="Calibri" w:eastAsia="Calibri" w:hAnsi="Calibri" w:cs="Calibri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924707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6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кор загол"/>
    <w:basedOn w:val="8"/>
    <w:link w:val="aff4"/>
    <w:qFormat/>
    <w:rsid w:val="0060140D"/>
    <w:pPr>
      <w:keepNext/>
      <w:keepLines/>
      <w:tabs>
        <w:tab w:val="clear" w:pos="2552"/>
        <w:tab w:val="clear" w:pos="12600"/>
      </w:tabs>
      <w:autoSpaceDE/>
      <w:autoSpaceDN/>
      <w:adjustRightInd/>
      <w:spacing w:before="40" w:after="0" w:line="259" w:lineRule="auto"/>
      <w:ind w:firstLine="0"/>
      <w:jc w:val="left"/>
    </w:pPr>
    <w:rPr>
      <w:rFonts w:ascii="Times New Roman" w:hAnsi="Times New Roman"/>
      <w:i w:val="0"/>
      <w:iCs w:val="0"/>
      <w:color w:val="272727" w:themeColor="text1" w:themeTint="D8"/>
      <w:lang w:eastAsia="ru-RU"/>
    </w:rPr>
  </w:style>
  <w:style w:type="paragraph" w:customStyle="1" w:styleId="aff5">
    <w:name w:val="загол"/>
    <w:basedOn w:val="3"/>
    <w:link w:val="aff6"/>
    <w:qFormat/>
    <w:rsid w:val="0060140D"/>
    <w:pPr>
      <w:spacing w:before="40" w:after="0"/>
      <w:jc w:val="center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f4">
    <w:name w:val="кор загол Знак"/>
    <w:basedOn w:val="80"/>
    <w:link w:val="aff3"/>
    <w:rsid w:val="0060140D"/>
    <w:rPr>
      <w:rFonts w:ascii="Times New Roman" w:eastAsia="Times New Roman" w:hAnsi="Times New Roman" w:cs="Times New Roman"/>
      <w:i w:val="0"/>
      <w:iCs w:val="0"/>
      <w:color w:val="272727" w:themeColor="text1" w:themeTint="D8"/>
      <w:sz w:val="24"/>
      <w:szCs w:val="24"/>
      <w:lang w:val="x-none" w:eastAsia="ru-RU"/>
    </w:rPr>
  </w:style>
  <w:style w:type="character" w:customStyle="1" w:styleId="aff6">
    <w:name w:val="загол Знак"/>
    <w:basedOn w:val="30"/>
    <w:link w:val="aff5"/>
    <w:rsid w:val="0060140D"/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707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24707"/>
    <w:pPr>
      <w:keepNext/>
      <w:keepLines/>
      <w:tabs>
        <w:tab w:val="left" w:pos="426"/>
        <w:tab w:val="bar" w:pos="12600"/>
      </w:tabs>
      <w:autoSpaceDE w:val="0"/>
      <w:autoSpaceDN w:val="0"/>
      <w:adjustRightInd w:val="0"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2">
    <w:name w:val="heading 2"/>
    <w:basedOn w:val="a"/>
    <w:next w:val="a"/>
    <w:link w:val="20"/>
    <w:qFormat/>
    <w:rsid w:val="00924707"/>
    <w:pPr>
      <w:keepNext/>
      <w:keepLines/>
      <w:tabs>
        <w:tab w:val="left" w:pos="0"/>
        <w:tab w:val="bar" w:pos="12600"/>
      </w:tabs>
      <w:autoSpaceDE w:val="0"/>
      <w:autoSpaceDN w:val="0"/>
      <w:adjustRightInd w:val="0"/>
      <w:spacing w:before="40" w:after="24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qFormat/>
    <w:rsid w:val="00924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4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247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247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247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24707"/>
    <w:pPr>
      <w:tabs>
        <w:tab w:val="left" w:pos="2552"/>
        <w:tab w:val="bar" w:pos="12600"/>
      </w:tabs>
      <w:autoSpaceDE w:val="0"/>
      <w:autoSpaceDN w:val="0"/>
      <w:adjustRightInd w:val="0"/>
      <w:spacing w:before="240" w:after="60" w:line="360" w:lineRule="auto"/>
      <w:ind w:firstLine="709"/>
      <w:jc w:val="both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707"/>
    <w:pPr>
      <w:tabs>
        <w:tab w:val="left" w:pos="2552"/>
        <w:tab w:val="bar" w:pos="12600"/>
      </w:tabs>
      <w:autoSpaceDE w:val="0"/>
      <w:autoSpaceDN w:val="0"/>
      <w:adjustRightInd w:val="0"/>
      <w:spacing w:before="240" w:after="60" w:line="360" w:lineRule="auto"/>
      <w:ind w:firstLine="709"/>
      <w:jc w:val="both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50"/>
    <w:pPr>
      <w:spacing w:after="0" w:line="240" w:lineRule="auto"/>
    </w:pPr>
  </w:style>
  <w:style w:type="table" w:styleId="a4">
    <w:name w:val="Table Grid"/>
    <w:basedOn w:val="a1"/>
    <w:uiPriority w:val="59"/>
    <w:rsid w:val="0005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4707"/>
    <w:rPr>
      <w:rFonts w:ascii="Times New Roman" w:eastAsiaTheme="majorEastAsia" w:hAnsi="Times New Roman" w:cstheme="majorBidi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707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70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70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70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4707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470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2470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24707"/>
    <w:rPr>
      <w:rFonts w:ascii="Calibri Light" w:eastAsia="Times New Roman" w:hAnsi="Calibri Light" w:cs="Times New Roman"/>
      <w:lang w:val="x-none" w:eastAsia="x-none"/>
    </w:rPr>
  </w:style>
  <w:style w:type="table" w:customStyle="1" w:styleId="TableNormal">
    <w:name w:val="Table Normal"/>
    <w:rsid w:val="00924707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9247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924707"/>
    <w:rPr>
      <w:rFonts w:ascii="Calibri" w:eastAsia="Calibri" w:hAnsi="Calibri" w:cs="Calibri"/>
      <w:b/>
      <w:sz w:val="72"/>
      <w:szCs w:val="72"/>
      <w:lang w:eastAsia="ru-RU"/>
    </w:rPr>
  </w:style>
  <w:style w:type="paragraph" w:styleId="a7">
    <w:name w:val="Subtitle"/>
    <w:basedOn w:val="a"/>
    <w:next w:val="a"/>
    <w:link w:val="a8"/>
    <w:qFormat/>
    <w:rsid w:val="009247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9247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9247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707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24707"/>
    <w:rPr>
      <w:sz w:val="16"/>
      <w:szCs w:val="16"/>
    </w:rPr>
  </w:style>
  <w:style w:type="paragraph" w:customStyle="1" w:styleId="ac">
    <w:name w:val="Текст отчета"/>
    <w:basedOn w:val="a"/>
    <w:link w:val="ad"/>
    <w:qFormat/>
    <w:rsid w:val="00924707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Текст отчета Знак"/>
    <w:link w:val="ac"/>
    <w:rsid w:val="0092470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92470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92470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707"/>
    <w:rPr>
      <w:rFonts w:ascii="Segoe UI" w:eastAsia="Calibri" w:hAnsi="Segoe UI" w:cs="Segoe UI"/>
      <w:sz w:val="18"/>
      <w:szCs w:val="18"/>
      <w:lang w:eastAsia="ru-RU"/>
    </w:rPr>
  </w:style>
  <w:style w:type="paragraph" w:styleId="af2">
    <w:name w:val="List Paragraph"/>
    <w:aliases w:val="Варианты ответов,Абзац списка2"/>
    <w:basedOn w:val="a"/>
    <w:link w:val="af3"/>
    <w:uiPriority w:val="34"/>
    <w:qFormat/>
    <w:rsid w:val="0092470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24707"/>
  </w:style>
  <w:style w:type="table" w:customStyle="1" w:styleId="TableNormal1">
    <w:name w:val="Table Normal1"/>
    <w:rsid w:val="00924707"/>
    <w:pPr>
      <w:tabs>
        <w:tab w:val="left" w:pos="255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2470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9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2470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9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92470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24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24707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924707"/>
    <w:rPr>
      <w:color w:val="0563C1"/>
      <w:u w:val="single"/>
    </w:rPr>
  </w:style>
  <w:style w:type="character" w:styleId="afb">
    <w:name w:val="Hyperlink"/>
    <w:basedOn w:val="a0"/>
    <w:uiPriority w:val="99"/>
    <w:unhideWhenUsed/>
    <w:rsid w:val="0092470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2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24707"/>
  </w:style>
  <w:style w:type="numbering" w:customStyle="1" w:styleId="31">
    <w:name w:val="Нет списка3"/>
    <w:next w:val="a2"/>
    <w:uiPriority w:val="99"/>
    <w:semiHidden/>
    <w:unhideWhenUsed/>
    <w:rsid w:val="00924707"/>
  </w:style>
  <w:style w:type="paragraph" w:customStyle="1" w:styleId="13">
    <w:name w:val="Стиль1"/>
    <w:basedOn w:val="a"/>
    <w:next w:val="2"/>
    <w:qFormat/>
    <w:rsid w:val="009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39"/>
    <w:rsid w:val="0092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aliases w:val="Варианты ответов Знак,Абзац списка2 Знак"/>
    <w:link w:val="af2"/>
    <w:uiPriority w:val="34"/>
    <w:locked/>
    <w:rsid w:val="00924707"/>
    <w:rPr>
      <w:rFonts w:ascii="Calibri" w:eastAsia="Calibri" w:hAnsi="Calibri" w:cs="Calibri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924707"/>
    <w:pPr>
      <w:tabs>
        <w:tab w:val="right" w:leader="dot" w:pos="9344"/>
      </w:tabs>
      <w:autoSpaceDE w:val="0"/>
      <w:autoSpaceDN w:val="0"/>
      <w:adjustRightInd w:val="0"/>
      <w:spacing w:after="10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924707"/>
    <w:pPr>
      <w:tabs>
        <w:tab w:val="right" w:leader="dot" w:pos="9344"/>
      </w:tabs>
      <w:autoSpaceDE w:val="0"/>
      <w:autoSpaceDN w:val="0"/>
      <w:adjustRightInd w:val="0"/>
      <w:spacing w:after="100" w:line="360" w:lineRule="auto"/>
      <w:ind w:left="240" w:firstLine="44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924707"/>
    <w:pPr>
      <w:spacing w:after="100" w:line="276" w:lineRule="auto"/>
      <w:ind w:left="440"/>
    </w:pPr>
    <w:rPr>
      <w:rFonts w:eastAsia="Times New Roman" w:cs="Times New Roman"/>
    </w:rPr>
  </w:style>
  <w:style w:type="paragraph" w:styleId="41">
    <w:name w:val="toc 4"/>
    <w:basedOn w:val="a"/>
    <w:next w:val="a"/>
    <w:autoRedefine/>
    <w:uiPriority w:val="39"/>
    <w:unhideWhenUsed/>
    <w:rsid w:val="00924707"/>
    <w:pPr>
      <w:spacing w:after="100" w:line="276" w:lineRule="auto"/>
      <w:ind w:left="660"/>
    </w:pPr>
    <w:rPr>
      <w:rFonts w:eastAsia="Times New Roman" w:cs="Times New Roman"/>
    </w:rPr>
  </w:style>
  <w:style w:type="paragraph" w:styleId="51">
    <w:name w:val="toc 5"/>
    <w:basedOn w:val="a"/>
    <w:next w:val="a"/>
    <w:autoRedefine/>
    <w:uiPriority w:val="39"/>
    <w:unhideWhenUsed/>
    <w:rsid w:val="00924707"/>
    <w:pPr>
      <w:spacing w:after="100" w:line="276" w:lineRule="auto"/>
      <w:ind w:left="880"/>
    </w:pPr>
    <w:rPr>
      <w:rFonts w:eastAsia="Times New Roman" w:cs="Times New Roman"/>
    </w:rPr>
  </w:style>
  <w:style w:type="paragraph" w:styleId="61">
    <w:name w:val="toc 6"/>
    <w:basedOn w:val="a"/>
    <w:next w:val="a"/>
    <w:autoRedefine/>
    <w:uiPriority w:val="39"/>
    <w:unhideWhenUsed/>
    <w:rsid w:val="00924707"/>
    <w:pPr>
      <w:spacing w:after="100" w:line="276" w:lineRule="auto"/>
      <w:ind w:left="1100"/>
    </w:pPr>
    <w:rPr>
      <w:rFonts w:eastAsia="Times New Roman" w:cs="Times New Roman"/>
    </w:rPr>
  </w:style>
  <w:style w:type="paragraph" w:styleId="71">
    <w:name w:val="toc 7"/>
    <w:basedOn w:val="a"/>
    <w:next w:val="a"/>
    <w:autoRedefine/>
    <w:uiPriority w:val="39"/>
    <w:unhideWhenUsed/>
    <w:rsid w:val="00924707"/>
    <w:pPr>
      <w:spacing w:after="100" w:line="276" w:lineRule="auto"/>
      <w:ind w:left="1320"/>
    </w:pPr>
    <w:rPr>
      <w:rFonts w:eastAsia="Times New Roman" w:cs="Times New Roman"/>
    </w:rPr>
  </w:style>
  <w:style w:type="paragraph" w:styleId="81">
    <w:name w:val="toc 8"/>
    <w:basedOn w:val="a"/>
    <w:next w:val="a"/>
    <w:autoRedefine/>
    <w:uiPriority w:val="39"/>
    <w:unhideWhenUsed/>
    <w:rsid w:val="00924707"/>
    <w:pPr>
      <w:spacing w:after="100" w:line="276" w:lineRule="auto"/>
      <w:ind w:left="1540"/>
    </w:pPr>
    <w:rPr>
      <w:rFonts w:eastAsia="Times New Roman" w:cs="Times New Roman"/>
    </w:rPr>
  </w:style>
  <w:style w:type="paragraph" w:styleId="91">
    <w:name w:val="toc 9"/>
    <w:basedOn w:val="a"/>
    <w:next w:val="a"/>
    <w:autoRedefine/>
    <w:uiPriority w:val="39"/>
    <w:unhideWhenUsed/>
    <w:rsid w:val="00924707"/>
    <w:pPr>
      <w:spacing w:after="100" w:line="276" w:lineRule="auto"/>
      <w:ind w:left="1760"/>
    </w:pPr>
    <w:rPr>
      <w:rFonts w:eastAsia="Times New Roman" w:cs="Times New Roman"/>
    </w:rPr>
  </w:style>
  <w:style w:type="table" w:customStyle="1" w:styleId="110">
    <w:name w:val="Сетка таблицы11"/>
    <w:basedOn w:val="a1"/>
    <w:next w:val="a4"/>
    <w:uiPriority w:val="59"/>
    <w:rsid w:val="00924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rsid w:val="00924707"/>
  </w:style>
  <w:style w:type="paragraph" w:customStyle="1" w:styleId="ConsPlusTitle">
    <w:name w:val="ConsPlusTitle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39"/>
    <w:rsid w:val="00924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39"/>
    <w:rsid w:val="00924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924707"/>
    <w:rPr>
      <w:b/>
      <w:bCs/>
    </w:rPr>
  </w:style>
  <w:style w:type="character" w:styleId="afe">
    <w:name w:val="Placeholder Text"/>
    <w:uiPriority w:val="99"/>
    <w:semiHidden/>
    <w:rsid w:val="00924707"/>
    <w:rPr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924707"/>
  </w:style>
  <w:style w:type="table" w:customStyle="1" w:styleId="42">
    <w:name w:val="Сетка таблицы4"/>
    <w:basedOn w:val="a1"/>
    <w:next w:val="a4"/>
    <w:uiPriority w:val="59"/>
    <w:rsid w:val="009247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24707"/>
  </w:style>
  <w:style w:type="paragraph" w:customStyle="1" w:styleId="ConsPlusNonformat">
    <w:name w:val="ConsPlusNonforma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924707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24707"/>
    <w:rPr>
      <w:rFonts w:ascii="Calibri" w:eastAsia="Calibri" w:hAnsi="Calibri" w:cs="Calibri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924707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6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кор загол"/>
    <w:basedOn w:val="8"/>
    <w:link w:val="aff4"/>
    <w:qFormat/>
    <w:rsid w:val="0060140D"/>
    <w:pPr>
      <w:keepNext/>
      <w:keepLines/>
      <w:tabs>
        <w:tab w:val="clear" w:pos="2552"/>
        <w:tab w:val="clear" w:pos="12600"/>
      </w:tabs>
      <w:autoSpaceDE/>
      <w:autoSpaceDN/>
      <w:adjustRightInd/>
      <w:spacing w:before="40" w:after="0" w:line="259" w:lineRule="auto"/>
      <w:ind w:firstLine="0"/>
      <w:jc w:val="left"/>
    </w:pPr>
    <w:rPr>
      <w:rFonts w:ascii="Times New Roman" w:hAnsi="Times New Roman"/>
      <w:i w:val="0"/>
      <w:iCs w:val="0"/>
      <w:color w:val="272727" w:themeColor="text1" w:themeTint="D8"/>
      <w:lang w:eastAsia="ru-RU"/>
    </w:rPr>
  </w:style>
  <w:style w:type="paragraph" w:customStyle="1" w:styleId="aff5">
    <w:name w:val="загол"/>
    <w:basedOn w:val="3"/>
    <w:link w:val="aff6"/>
    <w:qFormat/>
    <w:rsid w:val="0060140D"/>
    <w:pPr>
      <w:spacing w:before="40" w:after="0"/>
      <w:jc w:val="center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f4">
    <w:name w:val="кор загол Знак"/>
    <w:basedOn w:val="80"/>
    <w:link w:val="aff3"/>
    <w:rsid w:val="0060140D"/>
    <w:rPr>
      <w:rFonts w:ascii="Times New Roman" w:eastAsia="Times New Roman" w:hAnsi="Times New Roman" w:cs="Times New Roman"/>
      <w:i w:val="0"/>
      <w:iCs w:val="0"/>
      <w:color w:val="272727" w:themeColor="text1" w:themeTint="D8"/>
      <w:sz w:val="24"/>
      <w:szCs w:val="24"/>
      <w:lang w:val="x-none" w:eastAsia="ru-RU"/>
    </w:rPr>
  </w:style>
  <w:style w:type="character" w:customStyle="1" w:styleId="aff6">
    <w:name w:val="загол Знак"/>
    <w:basedOn w:val="30"/>
    <w:link w:val="aff5"/>
    <w:rsid w:val="0060140D"/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jpeg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ck.ru/SDLnS" TargetMode="External"/><Relationship Id="rId2" Type="http://schemas.openxmlformats.org/officeDocument/2006/relationships/hyperlink" Target="https://goo.su/7ED1" TargetMode="External"/><Relationship Id="rId1" Type="http://schemas.openxmlformats.org/officeDocument/2006/relationships/hyperlink" Target="https://petrostat.gks.ru/folder/2943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</a:rPr>
              <a:t>Объем коррупционного опыта респондентов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Лист5!$B$5:$S$5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Лист5!$B$6:$S$6</c:f>
              <c:numCache>
                <c:formatCode>General</c:formatCode>
                <c:ptCount val="18"/>
                <c:pt idx="0">
                  <c:v>2.5</c:v>
                </c:pt>
                <c:pt idx="1">
                  <c:v>5.2</c:v>
                </c:pt>
                <c:pt idx="2">
                  <c:v>0</c:v>
                </c:pt>
                <c:pt idx="3">
                  <c:v>10.100000000000001</c:v>
                </c:pt>
                <c:pt idx="4">
                  <c:v>0</c:v>
                </c:pt>
                <c:pt idx="5">
                  <c:v>7.1</c:v>
                </c:pt>
                <c:pt idx="6">
                  <c:v>37.4</c:v>
                </c:pt>
                <c:pt idx="7">
                  <c:v>0</c:v>
                </c:pt>
                <c:pt idx="8">
                  <c:v>41.4</c:v>
                </c:pt>
                <c:pt idx="9">
                  <c:v>0</c:v>
                </c:pt>
                <c:pt idx="10">
                  <c:v>16.900000000000002</c:v>
                </c:pt>
                <c:pt idx="11">
                  <c:v>5.0999999999999996</c:v>
                </c:pt>
                <c:pt idx="12">
                  <c:v>0</c:v>
                </c:pt>
                <c:pt idx="13">
                  <c:v>0</c:v>
                </c:pt>
                <c:pt idx="14">
                  <c:v>3.3</c:v>
                </c:pt>
                <c:pt idx="15">
                  <c:v>0</c:v>
                </c:pt>
                <c:pt idx="16">
                  <c:v>0</c:v>
                </c:pt>
                <c:pt idx="17">
                  <c:v>12.9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49-46A8-8983-EFF6313A8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16032"/>
        <c:axId val="178740544"/>
      </c:lineChart>
      <c:catAx>
        <c:axId val="3991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740544"/>
        <c:crosses val="autoZero"/>
        <c:auto val="1"/>
        <c:lblAlgn val="ctr"/>
        <c:lblOffset val="100"/>
        <c:noMultiLvlLbl val="0"/>
      </c:catAx>
      <c:valAx>
        <c:axId val="1787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1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83</Pages>
  <Words>22131</Words>
  <Characters>126153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Викторовна Лузина</dc:creator>
  <cp:lastModifiedBy>Васько Марк Валерьевич</cp:lastModifiedBy>
  <cp:revision>14</cp:revision>
  <dcterms:created xsi:type="dcterms:W3CDTF">2020-07-09T10:29:00Z</dcterms:created>
  <dcterms:modified xsi:type="dcterms:W3CDTF">2022-03-03T15:22:00Z</dcterms:modified>
</cp:coreProperties>
</file>