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80676">
        <w:rPr>
          <w:rFonts w:ascii="Times New Roman" w:hAnsi="Times New Roman"/>
          <w:b/>
          <w:bCs/>
          <w:sz w:val="28"/>
          <w:szCs w:val="28"/>
        </w:rPr>
        <w:t xml:space="preserve">КОМИТЕТ ПО СОЦИАЛЬНОЙ ЗАЩИТЕ НАСЕЛЕНИЯ </w:t>
      </w:r>
    </w:p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67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70D4C" w:rsidRPr="00280676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0D4C" w:rsidRPr="00870D4C" w:rsidRDefault="00870D4C" w:rsidP="0087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 xml:space="preserve"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D4C">
        <w:rPr>
          <w:rFonts w:ascii="Times New Roman" w:hAnsi="Times New Roman"/>
          <w:b/>
          <w:bCs/>
          <w:sz w:val="28"/>
          <w:szCs w:val="28"/>
        </w:rPr>
        <w:t>в 2020 году</w:t>
      </w:r>
    </w:p>
    <w:p w:rsidR="00870D4C" w:rsidRPr="00870D4C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D4C" w:rsidRPr="00280676" w:rsidRDefault="00870D4C" w:rsidP="0087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54E35">
        <w:rPr>
          <w:rFonts w:ascii="Times New Roman" w:hAnsi="Times New Roman"/>
          <w:sz w:val="28"/>
          <w:szCs w:val="28"/>
        </w:rPr>
        <w:t>20</w:t>
      </w:r>
      <w:r w:rsidRPr="00280676">
        <w:rPr>
          <w:rFonts w:ascii="Times New Roman" w:hAnsi="Times New Roman"/>
          <w:sz w:val="28"/>
          <w:szCs w:val="28"/>
        </w:rPr>
        <w:t xml:space="preserve"> декабря 2019 года</w:t>
      </w:r>
    </w:p>
    <w:p w:rsidR="00A96C51" w:rsidRDefault="00A96C51" w:rsidP="00043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EEA" w:rsidRDefault="00870D4C" w:rsidP="000C5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43604">
        <w:rPr>
          <w:rFonts w:ascii="Times New Roman" w:hAnsi="Times New Roman"/>
          <w:sz w:val="28"/>
          <w:szCs w:val="28"/>
        </w:rPr>
        <w:t xml:space="preserve">В соответствии с распоряжением комитета по социальной защите населения Ленинградской области от </w:t>
      </w:r>
      <w:r w:rsidR="00DB194A">
        <w:rPr>
          <w:rFonts w:ascii="Times New Roman" w:hAnsi="Times New Roman"/>
          <w:sz w:val="28"/>
          <w:szCs w:val="28"/>
        </w:rPr>
        <w:t>20</w:t>
      </w:r>
      <w:r w:rsidRPr="00043604">
        <w:rPr>
          <w:rFonts w:ascii="Times New Roman" w:hAnsi="Times New Roman"/>
          <w:sz w:val="28"/>
          <w:szCs w:val="28"/>
        </w:rPr>
        <w:t xml:space="preserve"> декабря 2019 года № </w:t>
      </w:r>
      <w:r w:rsidR="00FE7F31">
        <w:rPr>
          <w:rFonts w:ascii="Times New Roman" w:hAnsi="Times New Roman"/>
          <w:sz w:val="28"/>
          <w:szCs w:val="28"/>
        </w:rPr>
        <w:t>296</w:t>
      </w:r>
      <w:r w:rsidR="00DB194A">
        <w:rPr>
          <w:rFonts w:ascii="Times New Roman" w:hAnsi="Times New Roman"/>
          <w:sz w:val="28"/>
          <w:szCs w:val="28"/>
        </w:rPr>
        <w:t>8</w:t>
      </w:r>
      <w:r w:rsidR="00FE7F31">
        <w:rPr>
          <w:rFonts w:ascii="Times New Roman" w:hAnsi="Times New Roman"/>
          <w:sz w:val="28"/>
          <w:szCs w:val="28"/>
        </w:rPr>
        <w:t xml:space="preserve"> </w:t>
      </w:r>
      <w:r w:rsidRPr="00043604">
        <w:rPr>
          <w:rFonts w:ascii="Times New Roman" w:hAnsi="Times New Roman"/>
          <w:sz w:val="28"/>
          <w:szCs w:val="28"/>
        </w:rPr>
        <w:t>«</w:t>
      </w:r>
      <w:r w:rsidRPr="00043604">
        <w:rPr>
          <w:rFonts w:ascii="Times New Roman" w:hAnsi="Times New Roman"/>
          <w:bCs/>
          <w:sz w:val="28"/>
          <w:szCs w:val="28"/>
        </w:rPr>
        <w:t>О проведении конкурсного отбора социально ориентированных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комитет по социальной защите населения </w:t>
      </w:r>
      <w:r w:rsidR="009A0634" w:rsidRPr="00043604">
        <w:rPr>
          <w:rFonts w:ascii="Times New Roman" w:eastAsiaTheme="minorHAnsi" w:hAnsi="Times New Roman"/>
          <w:b/>
          <w:sz w:val="28"/>
          <w:szCs w:val="28"/>
        </w:rPr>
        <w:t>Ленинградской области (далее - К</w:t>
      </w:r>
      <w:r w:rsidRPr="00043604">
        <w:rPr>
          <w:rFonts w:ascii="Times New Roman" w:eastAsiaTheme="minorHAnsi" w:hAnsi="Times New Roman"/>
          <w:b/>
          <w:sz w:val="28"/>
          <w:szCs w:val="28"/>
        </w:rPr>
        <w:t>омитет) извещает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 о проведении</w:t>
      </w:r>
      <w:proofErr w:type="gramEnd"/>
      <w:r w:rsidRPr="00043604">
        <w:rPr>
          <w:rFonts w:ascii="Times New Roman" w:hAnsi="Times New Roman"/>
          <w:b/>
          <w:bCs/>
          <w:sz w:val="28"/>
          <w:szCs w:val="28"/>
        </w:rPr>
        <w:t xml:space="preserve"> конкурсного отбора социально ориентированных некоммерческих организаций, не являющихся государственными (муниципальными) учреждениями</w:t>
      </w:r>
      <w:r w:rsidR="009A0634" w:rsidRPr="00043604">
        <w:rPr>
          <w:rFonts w:ascii="Times New Roman" w:hAnsi="Times New Roman"/>
          <w:b/>
          <w:bCs/>
          <w:sz w:val="28"/>
          <w:szCs w:val="28"/>
        </w:rPr>
        <w:t xml:space="preserve"> (далее – СОНКО)</w:t>
      </w:r>
      <w:r w:rsidR="00773EEA">
        <w:rPr>
          <w:rFonts w:ascii="Times New Roman" w:hAnsi="Times New Roman"/>
          <w:b/>
          <w:bCs/>
          <w:sz w:val="28"/>
          <w:szCs w:val="28"/>
        </w:rPr>
        <w:t>:</w:t>
      </w:r>
    </w:p>
    <w:p w:rsidR="00870D4C" w:rsidRPr="000C5EBD" w:rsidRDefault="005B216A" w:rsidP="000C5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 Д</w:t>
      </w:r>
      <w:r w:rsidR="00870D4C" w:rsidRPr="00043604">
        <w:rPr>
          <w:rFonts w:ascii="Times New Roman" w:hAnsi="Times New Roman"/>
          <w:b/>
          <w:bCs/>
          <w:sz w:val="28"/>
          <w:szCs w:val="28"/>
        </w:rPr>
        <w:t xml:space="preserve">ля предоставления субсидий из областного бюджета Ленинградской области на реализацию мероприятий в сфере социальной поддержки и защиты граждан в 2020 </w:t>
      </w:r>
      <w:r w:rsidR="00870D4C" w:rsidRPr="000C5EBD">
        <w:rPr>
          <w:rFonts w:ascii="Times New Roman" w:hAnsi="Times New Roman"/>
          <w:b/>
          <w:bCs/>
          <w:sz w:val="28"/>
          <w:szCs w:val="28"/>
        </w:rPr>
        <w:t>году</w:t>
      </w:r>
      <w:r w:rsidR="00870D4C" w:rsidRPr="000C5E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0C5EBD" w:rsidRPr="000C5E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следующим </w:t>
      </w:r>
      <w:r w:rsidR="00870D4C" w:rsidRPr="000C5E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направлениям:</w:t>
      </w:r>
    </w:p>
    <w:p w:rsidR="005B216A" w:rsidRPr="005B216A" w:rsidRDefault="005B216A" w:rsidP="005B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216A">
        <w:rPr>
          <w:rFonts w:ascii="Times New Roman" w:hAnsi="Times New Roman"/>
          <w:sz w:val="28"/>
          <w:szCs w:val="28"/>
        </w:rPr>
        <w:t xml:space="preserve">1. Организация и предоставление услуг реабилитации детей-инвалидов на основе </w:t>
      </w:r>
      <w:proofErr w:type="spellStart"/>
      <w:r w:rsidRPr="005B216A">
        <w:rPr>
          <w:rFonts w:ascii="Times New Roman" w:hAnsi="Times New Roman"/>
          <w:sz w:val="28"/>
          <w:szCs w:val="28"/>
        </w:rPr>
        <w:t>иппотерапии</w:t>
      </w:r>
      <w:proofErr w:type="spellEnd"/>
      <w:r w:rsidRPr="005B216A">
        <w:rPr>
          <w:rFonts w:ascii="Times New Roman" w:hAnsi="Times New Roman"/>
          <w:sz w:val="28"/>
          <w:szCs w:val="28"/>
        </w:rPr>
        <w:t xml:space="preserve"> в следующих районах:</w:t>
      </w:r>
    </w:p>
    <w:p w:rsidR="005B216A" w:rsidRPr="005B216A" w:rsidRDefault="005B216A" w:rsidP="005B2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>1) Всеволожский муниципальный район Ленинградской области;</w:t>
      </w:r>
    </w:p>
    <w:p w:rsidR="005B216A" w:rsidRPr="005B216A" w:rsidRDefault="005B216A" w:rsidP="005B2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>2) Выборгский район Ленинградской области;</w:t>
      </w:r>
    </w:p>
    <w:p w:rsidR="005B216A" w:rsidRPr="005B216A" w:rsidRDefault="005B216A" w:rsidP="005B216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>3) Гатчинский муниципальный район Ленинградской области;</w:t>
      </w:r>
    </w:p>
    <w:p w:rsidR="005B216A" w:rsidRPr="005B216A" w:rsidRDefault="005B216A" w:rsidP="005B2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5B216A">
        <w:rPr>
          <w:rFonts w:ascii="Times New Roman" w:hAnsi="Times New Roman"/>
          <w:sz w:val="28"/>
          <w:szCs w:val="28"/>
          <w:lang w:eastAsia="ru-RU"/>
        </w:rPr>
        <w:t>Киришский</w:t>
      </w:r>
      <w:proofErr w:type="spellEnd"/>
      <w:r w:rsidRPr="005B216A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области;</w:t>
      </w:r>
    </w:p>
    <w:p w:rsidR="005B216A" w:rsidRPr="005B216A" w:rsidRDefault="005B216A" w:rsidP="005B2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>5) Ломоносовский муниципальный район Ленинградской области;</w:t>
      </w:r>
    </w:p>
    <w:p w:rsidR="005B216A" w:rsidRPr="005B216A" w:rsidRDefault="005B216A" w:rsidP="005B2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>6) Приозерский муниципальный район Ленинградской области;</w:t>
      </w:r>
    </w:p>
    <w:p w:rsidR="005B216A" w:rsidRPr="005B216A" w:rsidRDefault="005B216A" w:rsidP="005B2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>7) Тихвинский муниципальный район Ленинградской области;</w:t>
      </w:r>
    </w:p>
    <w:p w:rsidR="005B216A" w:rsidRPr="005B216A" w:rsidRDefault="005B216A" w:rsidP="005B21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16A">
        <w:rPr>
          <w:rFonts w:ascii="Times New Roman" w:hAnsi="Times New Roman"/>
          <w:sz w:val="28"/>
          <w:szCs w:val="28"/>
          <w:lang w:eastAsia="ru-RU"/>
        </w:rPr>
        <w:t xml:space="preserve">8) </w:t>
      </w:r>
      <w:proofErr w:type="spellStart"/>
      <w:r w:rsidRPr="005B216A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Pr="005B216A">
        <w:rPr>
          <w:rFonts w:ascii="Times New Roman" w:hAnsi="Times New Roman"/>
          <w:sz w:val="28"/>
          <w:szCs w:val="28"/>
          <w:lang w:eastAsia="ru-RU"/>
        </w:rPr>
        <w:t xml:space="preserve"> район Ленинградской области.</w:t>
      </w:r>
    </w:p>
    <w:p w:rsidR="005B216A" w:rsidRPr="005B216A" w:rsidRDefault="005B216A" w:rsidP="005B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216A">
        <w:rPr>
          <w:rFonts w:ascii="Times New Roman" w:hAnsi="Times New Roman"/>
          <w:sz w:val="28"/>
          <w:szCs w:val="28"/>
        </w:rPr>
        <w:t>2. Профилактика социального сиротства – оказание социальной поддержки несовершеннолетним родителям, профилактика отказа от новорожденных;</w:t>
      </w:r>
    </w:p>
    <w:p w:rsidR="005B216A" w:rsidRDefault="005B216A" w:rsidP="005B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216A">
        <w:rPr>
          <w:rFonts w:ascii="Times New Roman" w:hAnsi="Times New Roman"/>
          <w:sz w:val="28"/>
          <w:szCs w:val="28"/>
        </w:rPr>
        <w:t>3. Организация и предоставление услуг, направленных на преодоление изолированности семей с детьми-инвалидами, образование новых социальных связей, получение социальных навыков, социальная интеграция детей-инвалид</w:t>
      </w:r>
      <w:r>
        <w:rPr>
          <w:rFonts w:ascii="Times New Roman" w:hAnsi="Times New Roman"/>
          <w:sz w:val="28"/>
          <w:szCs w:val="28"/>
        </w:rPr>
        <w:t>ов в среду здоровых сверстников.</w:t>
      </w:r>
    </w:p>
    <w:p w:rsidR="00DA17C8" w:rsidRDefault="00DA17C8" w:rsidP="00DA17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Организация деятельности университета третьего возраста.</w:t>
      </w:r>
    </w:p>
    <w:p w:rsidR="002F5F9A" w:rsidRPr="002F5F9A" w:rsidRDefault="002F5F9A" w:rsidP="002F5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Pr="00043604">
        <w:rPr>
          <w:rFonts w:ascii="Times New Roman" w:hAnsi="Times New Roman"/>
          <w:b/>
          <w:bCs/>
          <w:sz w:val="28"/>
          <w:szCs w:val="28"/>
        </w:rPr>
        <w:t xml:space="preserve">ля предоставления субсидий из областного бюджета Ленинградской области на реализацию мероприятий в сфере социальной поддержки и защиты граждан в 2020 </w:t>
      </w:r>
      <w:r w:rsidRPr="000C5EBD">
        <w:rPr>
          <w:rFonts w:ascii="Times New Roman" w:hAnsi="Times New Roman"/>
          <w:b/>
          <w:bCs/>
          <w:sz w:val="28"/>
          <w:szCs w:val="28"/>
        </w:rPr>
        <w:t>году</w:t>
      </w:r>
      <w:r w:rsidRPr="002F5F9A">
        <w:rPr>
          <w:rFonts w:ascii="Times New Roman" w:hAnsi="Times New Roman"/>
          <w:b/>
          <w:bCs/>
          <w:sz w:val="28"/>
          <w:szCs w:val="28"/>
        </w:rPr>
        <w:t xml:space="preserve"> и плановый период 2021 и 2022 годы по следующим направлениям:</w:t>
      </w:r>
    </w:p>
    <w:p w:rsidR="002F5F9A" w:rsidRPr="006669B8" w:rsidRDefault="002F5F9A" w:rsidP="002F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669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669B8">
        <w:rPr>
          <w:rFonts w:ascii="Times New Roman" w:eastAsia="Times New Roman" w:hAnsi="Times New Roman"/>
          <w:bCs/>
          <w:sz w:val="28"/>
          <w:szCs w:val="28"/>
          <w:lang w:eastAsia="ru-RU"/>
        </w:rPr>
        <w:t>. Государственная поддержка и развитие деятельности социально ориентированных некоммерческих организаций;</w:t>
      </w:r>
    </w:p>
    <w:p w:rsidR="002F5F9A" w:rsidRPr="006669B8" w:rsidRDefault="002F5F9A" w:rsidP="002F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669B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6669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и проведение комплекса мероприятий, направленных на реабилитацию и социальную интеграцию инвалидов Ленинградской области.</w:t>
      </w:r>
    </w:p>
    <w:p w:rsidR="008454C1" w:rsidRDefault="008454C1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0634" w:rsidRPr="00043604" w:rsidRDefault="009A0634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3604">
        <w:rPr>
          <w:rFonts w:ascii="Times New Roman" w:hAnsi="Times New Roman"/>
          <w:b/>
          <w:bCs/>
          <w:sz w:val="28"/>
          <w:szCs w:val="28"/>
        </w:rPr>
        <w:t>Для участия в конкурсном отборе СОНКО предоставляют в Комитет следующие документы:</w:t>
      </w:r>
    </w:p>
    <w:p w:rsidR="009A0634" w:rsidRPr="00043604" w:rsidRDefault="004811BE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604">
        <w:rPr>
          <w:rFonts w:ascii="Times New Roman" w:hAnsi="Times New Roman"/>
          <w:bCs/>
          <w:sz w:val="28"/>
          <w:szCs w:val="28"/>
        </w:rPr>
        <w:t xml:space="preserve">а) </w:t>
      </w:r>
      <w:r w:rsidR="009A0634" w:rsidRPr="00043604">
        <w:rPr>
          <w:rFonts w:ascii="Times New Roman" w:hAnsi="Times New Roman"/>
          <w:bCs/>
          <w:sz w:val="28"/>
          <w:szCs w:val="28"/>
        </w:rPr>
        <w:t>заявку на предоставление субсидии (далее - Заявка)</w:t>
      </w:r>
      <w:r w:rsidR="000C5EBD">
        <w:rPr>
          <w:rFonts w:ascii="Times New Roman" w:hAnsi="Times New Roman"/>
          <w:bCs/>
          <w:sz w:val="28"/>
          <w:szCs w:val="28"/>
        </w:rPr>
        <w:t>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б</w:t>
      </w:r>
      <w:r w:rsidR="009A0634" w:rsidRPr="00043604">
        <w:rPr>
          <w:rFonts w:ascii="Times New Roman" w:hAnsi="Times New Roman"/>
          <w:sz w:val="28"/>
          <w:szCs w:val="28"/>
        </w:rPr>
        <w:t>) план реализации мероприятий в сфере социальной поддержки и защиты граждан</w:t>
      </w:r>
      <w:r w:rsidR="00754BA5" w:rsidRPr="00043604">
        <w:rPr>
          <w:rFonts w:ascii="Times New Roman" w:hAnsi="Times New Roman"/>
          <w:sz w:val="28"/>
          <w:szCs w:val="28"/>
        </w:rPr>
        <w:t xml:space="preserve"> (далее - </w:t>
      </w:r>
      <w:r w:rsidR="00754BA5" w:rsidRPr="00043604">
        <w:rPr>
          <w:rFonts w:ascii="Times New Roman" w:eastAsiaTheme="minorHAnsi" w:hAnsi="Times New Roman"/>
          <w:sz w:val="28"/>
          <w:szCs w:val="28"/>
        </w:rPr>
        <w:t>план реализации мероприятий)</w:t>
      </w:r>
      <w:r w:rsidR="000C5EBD">
        <w:rPr>
          <w:rFonts w:ascii="Times New Roman" w:hAnsi="Times New Roman"/>
          <w:sz w:val="28"/>
          <w:szCs w:val="28"/>
        </w:rPr>
        <w:t>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3604">
        <w:rPr>
          <w:rFonts w:ascii="Times New Roman" w:hAnsi="Times New Roman"/>
          <w:sz w:val="28"/>
          <w:szCs w:val="28"/>
        </w:rPr>
        <w:t>в</w:t>
      </w:r>
      <w:r w:rsidR="009A0634" w:rsidRPr="00043604">
        <w:rPr>
          <w:rFonts w:ascii="Times New Roman" w:hAnsi="Times New Roman"/>
          <w:sz w:val="28"/>
          <w:szCs w:val="28"/>
        </w:rPr>
        <w:t>) обоснование необходимости финансовой поддержки для осуществления финансового обеспечения расходов, связанных с реализацией мероприятий в сфере социальной поддержки и защиты граждан</w:t>
      </w:r>
      <w:r w:rsidR="00754BA5" w:rsidRPr="00043604">
        <w:rPr>
          <w:rFonts w:ascii="Times New Roman" w:hAnsi="Times New Roman"/>
          <w:sz w:val="28"/>
          <w:szCs w:val="28"/>
        </w:rPr>
        <w:t xml:space="preserve"> (далее – </w:t>
      </w:r>
      <w:r w:rsidR="000C5EBD">
        <w:rPr>
          <w:rFonts w:ascii="Times New Roman" w:hAnsi="Times New Roman"/>
          <w:sz w:val="28"/>
          <w:szCs w:val="28"/>
        </w:rPr>
        <w:t>смета расходов</w:t>
      </w:r>
      <w:r w:rsidR="00754BA5" w:rsidRPr="00043604">
        <w:rPr>
          <w:rFonts w:ascii="Times New Roman" w:hAnsi="Times New Roman"/>
          <w:sz w:val="28"/>
          <w:szCs w:val="28"/>
        </w:rPr>
        <w:t>)</w:t>
      </w:r>
      <w:r w:rsidR="000C5EBD">
        <w:rPr>
          <w:rFonts w:ascii="Times New Roman" w:hAnsi="Times New Roman"/>
          <w:sz w:val="28"/>
          <w:szCs w:val="28"/>
        </w:rPr>
        <w:t>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3604">
        <w:rPr>
          <w:rFonts w:ascii="Times New Roman" w:hAnsi="Times New Roman"/>
          <w:sz w:val="28"/>
          <w:szCs w:val="28"/>
        </w:rPr>
        <w:t>г</w:t>
      </w:r>
      <w:r w:rsidR="009A0634" w:rsidRPr="00043604">
        <w:rPr>
          <w:rFonts w:ascii="Times New Roman" w:hAnsi="Times New Roman"/>
          <w:sz w:val="28"/>
          <w:szCs w:val="28"/>
        </w:rPr>
        <w:t>) выписку из Единого государственного реестра юридических лиц;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д</w:t>
      </w:r>
      <w:r w:rsidR="009A0634" w:rsidRPr="00043604">
        <w:rPr>
          <w:rFonts w:ascii="Times New Roman" w:hAnsi="Times New Roman"/>
          <w:sz w:val="28"/>
          <w:szCs w:val="28"/>
        </w:rPr>
        <w:t>) копию свидетельства о постановке юридического лица на учет в налоговом  органе;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е</w:t>
      </w:r>
      <w:r w:rsidR="009A0634" w:rsidRPr="00043604">
        <w:rPr>
          <w:rFonts w:ascii="Times New Roman" w:hAnsi="Times New Roman"/>
          <w:sz w:val="28"/>
          <w:szCs w:val="28"/>
        </w:rPr>
        <w:t>) копию устава СОНКО, заверенную подписью лица, действующего без доверенности от имени СОНКО,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ж</w:t>
      </w:r>
      <w:r w:rsidR="009A0634" w:rsidRPr="00043604">
        <w:rPr>
          <w:rFonts w:ascii="Times New Roman" w:hAnsi="Times New Roman"/>
          <w:sz w:val="28"/>
          <w:szCs w:val="28"/>
        </w:rPr>
        <w:t>) копию документа, подтверждающего полномочия руководителя или иного уполномоченного лица СОНКО, заверенную подписью руководителя (иного уполномоченного лица)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з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СОНКО в реестре недобросовестных поставщиков, заверенную подписью руководителя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и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проведения в отношении СОНКО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подписанную руководителем и заверенную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к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СОНКО;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л</w:t>
      </w:r>
      <w:r w:rsidR="009A0634" w:rsidRPr="00043604">
        <w:rPr>
          <w:rFonts w:ascii="Times New Roman" w:hAnsi="Times New Roman"/>
          <w:sz w:val="28"/>
          <w:szCs w:val="28"/>
        </w:rPr>
        <w:t>) справку об отсутствии просроченной задолженности по заработной плате;</w:t>
      </w:r>
    </w:p>
    <w:p w:rsidR="009A0634" w:rsidRPr="00043604" w:rsidRDefault="004811BE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м</w:t>
      </w:r>
      <w:r w:rsidR="009A0634" w:rsidRPr="00043604">
        <w:rPr>
          <w:rFonts w:ascii="Times New Roman" w:hAnsi="Times New Roman"/>
          <w:sz w:val="28"/>
          <w:szCs w:val="28"/>
        </w:rPr>
        <w:t>) справку о банковских реквизитах СОНКО с указанием расчетного счета для перечисления субсидии;</w:t>
      </w:r>
    </w:p>
    <w:p w:rsidR="009A0634" w:rsidRPr="00043604" w:rsidRDefault="009A0634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 справки налогового органа и государственных внебюджетных фондов Российской Федерации об отсутствии у СОНКО просроченной задолженности по уплате налогов, сборов и иных обязательных платежей в бюджеты бюджетной системы Российской Федерации (далее - справки по уплате налогов).</w:t>
      </w:r>
    </w:p>
    <w:p w:rsidR="006D2C7F" w:rsidRPr="00043604" w:rsidRDefault="006D2C7F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lastRenderedPageBreak/>
        <w:t>СОНКО вправе представить справки об уплате налогов по собственной инициативе</w:t>
      </w:r>
      <w:r w:rsidR="000C5EBD">
        <w:rPr>
          <w:rFonts w:ascii="Times New Roman" w:eastAsiaTheme="minorHAnsi" w:hAnsi="Times New Roman"/>
          <w:sz w:val="28"/>
          <w:szCs w:val="28"/>
        </w:rPr>
        <w:t>.</w:t>
      </w:r>
    </w:p>
    <w:p w:rsidR="006D2C7F" w:rsidRPr="00043604" w:rsidRDefault="00754BA5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Формы заявки, плана реализации мероприятий, </w:t>
      </w:r>
      <w:r w:rsidR="000C5EBD">
        <w:rPr>
          <w:rFonts w:ascii="Times New Roman" w:eastAsiaTheme="minorHAnsi" w:hAnsi="Times New Roman"/>
          <w:b/>
          <w:sz w:val="28"/>
          <w:szCs w:val="28"/>
        </w:rPr>
        <w:t>смета расходов</w:t>
      </w:r>
      <w:r w:rsidRPr="00043604">
        <w:rPr>
          <w:rFonts w:ascii="Times New Roman" w:eastAsiaTheme="minorHAnsi" w:hAnsi="Times New Roman"/>
          <w:b/>
          <w:sz w:val="28"/>
          <w:szCs w:val="28"/>
        </w:rPr>
        <w:t>, а также другая официальная информация о конкурсном отборе размещен</w:t>
      </w:r>
      <w:r w:rsidR="00043604" w:rsidRPr="00043604">
        <w:rPr>
          <w:rFonts w:ascii="Times New Roman" w:eastAsiaTheme="minorHAnsi" w:hAnsi="Times New Roman"/>
          <w:b/>
          <w:sz w:val="28"/>
          <w:szCs w:val="28"/>
        </w:rPr>
        <w:t>ы</w:t>
      </w:r>
      <w:r w:rsidRPr="00043604">
        <w:rPr>
          <w:rFonts w:ascii="Times New Roman" w:eastAsiaTheme="minorHAnsi" w:hAnsi="Times New Roman"/>
          <w:b/>
          <w:sz w:val="28"/>
          <w:szCs w:val="28"/>
        </w:rPr>
        <w:t xml:space="preserve"> на официальном сайте комитета</w:t>
      </w:r>
      <w:r w:rsidRPr="00043604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043604">
          <w:rPr>
            <w:rStyle w:val="a4"/>
            <w:rFonts w:ascii="Times New Roman" w:eastAsiaTheme="minorHAnsi" w:hAnsi="Times New Roman"/>
            <w:sz w:val="28"/>
            <w:szCs w:val="28"/>
          </w:rPr>
          <w:t>www.social.lenobl.ru</w:t>
        </w:r>
      </w:hyperlink>
      <w:r w:rsidR="000C5EBD">
        <w:rPr>
          <w:rFonts w:ascii="Times New Roman" w:eastAsiaTheme="minorHAnsi" w:hAnsi="Times New Roman"/>
          <w:sz w:val="28"/>
          <w:szCs w:val="28"/>
        </w:rPr>
        <w:t>)</w:t>
      </w:r>
      <w:r w:rsidR="006D2C7F" w:rsidRPr="00043604">
        <w:rPr>
          <w:rFonts w:ascii="Times New Roman" w:eastAsiaTheme="minorHAnsi" w:hAnsi="Times New Roman"/>
          <w:sz w:val="28"/>
          <w:szCs w:val="28"/>
        </w:rPr>
        <w:t xml:space="preserve"> в рубрике: «Поддержка социально ориентированных НКО».</w:t>
      </w:r>
    </w:p>
    <w:p w:rsidR="006D2C7F" w:rsidRPr="00043604" w:rsidRDefault="006D2C7F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604">
        <w:rPr>
          <w:rFonts w:ascii="Times New Roman" w:hAnsi="Times New Roman"/>
          <w:sz w:val="28"/>
          <w:szCs w:val="28"/>
          <w:lang w:eastAsia="ru-RU"/>
        </w:rPr>
        <w:t>Все листы Заявки на бумажном носителе</w:t>
      </w:r>
      <w:r w:rsidRPr="00043604">
        <w:rPr>
          <w:rFonts w:ascii="Times New Roman" w:hAnsi="Times New Roman"/>
          <w:sz w:val="28"/>
          <w:szCs w:val="28"/>
        </w:rPr>
        <w:t xml:space="preserve"> и прилагаемые к ним комплекты документов должны быть сброшюрованы либо прошиты, а также пронумерованы, скреплены подписью руководителя и печатью СОНКО.</w:t>
      </w:r>
    </w:p>
    <w:p w:rsidR="00043604" w:rsidRDefault="00043604" w:rsidP="00043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6573" w:rsidRDefault="00043604" w:rsidP="000C5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96C51">
        <w:rPr>
          <w:rFonts w:ascii="Times New Roman" w:hAnsi="Times New Roman"/>
          <w:b/>
          <w:bCs/>
          <w:sz w:val="28"/>
          <w:szCs w:val="28"/>
        </w:rPr>
        <w:t>П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>рием</w:t>
      </w:r>
      <w:r w:rsidR="006D2C7F" w:rsidRPr="00A96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C7F" w:rsidRPr="006D2C7F">
        <w:rPr>
          <w:rFonts w:ascii="Times New Roman" w:hAnsi="Times New Roman"/>
          <w:b/>
          <w:bCs/>
          <w:sz w:val="28"/>
          <w:szCs w:val="28"/>
        </w:rPr>
        <w:t xml:space="preserve">заявок </w:t>
      </w:r>
      <w:r w:rsidRPr="00A96C51">
        <w:rPr>
          <w:rFonts w:ascii="Times New Roman" w:hAnsi="Times New Roman"/>
          <w:b/>
          <w:bCs/>
          <w:sz w:val="28"/>
          <w:szCs w:val="28"/>
        </w:rPr>
        <w:t>осуществл</w:t>
      </w:r>
      <w:r w:rsidR="000C5EBD">
        <w:rPr>
          <w:rFonts w:ascii="Times New Roman" w:hAnsi="Times New Roman"/>
          <w:b/>
          <w:bCs/>
          <w:sz w:val="28"/>
          <w:szCs w:val="28"/>
        </w:rPr>
        <w:t>яет</w:t>
      </w:r>
      <w:r w:rsidRPr="00A96C51">
        <w:rPr>
          <w:rFonts w:ascii="Times New Roman" w:hAnsi="Times New Roman"/>
          <w:b/>
          <w:bCs/>
          <w:sz w:val="28"/>
          <w:szCs w:val="28"/>
        </w:rPr>
        <w:t>ся</w:t>
      </w:r>
      <w:r w:rsidR="00916573">
        <w:rPr>
          <w:rFonts w:ascii="Times New Roman" w:hAnsi="Times New Roman"/>
          <w:b/>
          <w:bCs/>
          <w:sz w:val="28"/>
          <w:szCs w:val="28"/>
        </w:rPr>
        <w:t>:</w:t>
      </w:r>
    </w:p>
    <w:p w:rsidR="00916573" w:rsidRPr="00916573" w:rsidRDefault="00916573" w:rsidP="00916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6573">
        <w:rPr>
          <w:rFonts w:ascii="Times New Roman" w:hAnsi="Times New Roman"/>
          <w:b/>
          <w:bCs/>
          <w:sz w:val="28"/>
          <w:szCs w:val="28"/>
        </w:rPr>
        <w:t>с 25 декабря по 26 декабря 2019 года, 30 декабря 2019 года</w:t>
      </w:r>
      <w:r w:rsidRPr="00916573">
        <w:rPr>
          <w:rFonts w:ascii="Times New Roman" w:hAnsi="Times New Roman"/>
          <w:bCs/>
          <w:sz w:val="28"/>
          <w:szCs w:val="28"/>
        </w:rPr>
        <w:t xml:space="preserve"> с 9.00 до 18.00 (обеденный перерыв с 12.00 </w:t>
      </w:r>
      <w:proofErr w:type="gramStart"/>
      <w:r w:rsidRPr="0091657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16573">
        <w:rPr>
          <w:rFonts w:ascii="Times New Roman" w:hAnsi="Times New Roman"/>
          <w:bCs/>
          <w:sz w:val="28"/>
          <w:szCs w:val="28"/>
        </w:rPr>
        <w:t xml:space="preserve"> 12.45) по московскому времени;</w:t>
      </w:r>
    </w:p>
    <w:p w:rsidR="00916573" w:rsidRPr="00916573" w:rsidRDefault="00916573" w:rsidP="00916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6573">
        <w:rPr>
          <w:rFonts w:ascii="Times New Roman" w:hAnsi="Times New Roman"/>
          <w:b/>
          <w:bCs/>
          <w:sz w:val="28"/>
          <w:szCs w:val="28"/>
        </w:rPr>
        <w:t>27, 28 декабря 2019 года</w:t>
      </w:r>
      <w:r w:rsidRPr="00916573">
        <w:rPr>
          <w:rFonts w:ascii="Times New Roman" w:hAnsi="Times New Roman"/>
          <w:bCs/>
          <w:sz w:val="28"/>
          <w:szCs w:val="28"/>
        </w:rPr>
        <w:t xml:space="preserve"> с 9.00 до 17.00 (обеденный перерыв с 12.00 до 12.45) по московскому времени;</w:t>
      </w:r>
    </w:p>
    <w:p w:rsidR="00916573" w:rsidRPr="00916573" w:rsidRDefault="00916573" w:rsidP="00916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6573">
        <w:rPr>
          <w:rFonts w:ascii="Times New Roman" w:hAnsi="Times New Roman"/>
          <w:b/>
          <w:bCs/>
          <w:sz w:val="28"/>
          <w:szCs w:val="28"/>
        </w:rPr>
        <w:t>с 9 января по 16 января 2020 года</w:t>
      </w:r>
      <w:r w:rsidRPr="00916573">
        <w:rPr>
          <w:rFonts w:ascii="Times New Roman" w:hAnsi="Times New Roman"/>
          <w:bCs/>
          <w:sz w:val="28"/>
          <w:szCs w:val="28"/>
        </w:rPr>
        <w:t xml:space="preserve"> с 9.00 до 18.00 (обеденный перерыв с 12.00 </w:t>
      </w:r>
      <w:proofErr w:type="gramStart"/>
      <w:r w:rsidRPr="0091657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916573">
        <w:rPr>
          <w:rFonts w:ascii="Times New Roman" w:hAnsi="Times New Roman"/>
          <w:bCs/>
          <w:sz w:val="28"/>
          <w:szCs w:val="28"/>
        </w:rPr>
        <w:t xml:space="preserve"> 12.45) по московскому времени;</w:t>
      </w:r>
    </w:p>
    <w:p w:rsidR="00916573" w:rsidRDefault="00916573" w:rsidP="00916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6573">
        <w:rPr>
          <w:rFonts w:ascii="Times New Roman" w:hAnsi="Times New Roman"/>
          <w:b/>
          <w:bCs/>
          <w:sz w:val="28"/>
          <w:szCs w:val="28"/>
        </w:rPr>
        <w:t xml:space="preserve">17 января 2020 года </w:t>
      </w:r>
      <w:r w:rsidRPr="00916573">
        <w:rPr>
          <w:rFonts w:ascii="Times New Roman" w:hAnsi="Times New Roman"/>
          <w:bCs/>
          <w:sz w:val="28"/>
          <w:szCs w:val="28"/>
        </w:rPr>
        <w:t>с 9.00 до 17.00 (обеденный перерыв с 12.00 до 12.45) по московскому времени.</w:t>
      </w:r>
    </w:p>
    <w:p w:rsidR="00916573" w:rsidRPr="00916573" w:rsidRDefault="00916573" w:rsidP="00916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3604" w:rsidRPr="00043604" w:rsidRDefault="00043604" w:rsidP="0004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3604">
        <w:rPr>
          <w:rFonts w:ascii="Times New Roman" w:eastAsiaTheme="minorHAnsi" w:hAnsi="Times New Roman"/>
          <w:sz w:val="28"/>
          <w:szCs w:val="28"/>
        </w:rPr>
        <w:t xml:space="preserve">Заявки на участие в конкурсном отборе и прилагаемые к ним комплекты документов принимаются по адресу: Санкт-Петербург, ул. </w:t>
      </w:r>
      <w:proofErr w:type="spellStart"/>
      <w:r w:rsidRPr="00043604">
        <w:rPr>
          <w:rFonts w:ascii="Times New Roman" w:eastAsiaTheme="minorHAnsi" w:hAnsi="Times New Roman"/>
          <w:sz w:val="28"/>
          <w:szCs w:val="28"/>
        </w:rPr>
        <w:t>Лафонская</w:t>
      </w:r>
      <w:proofErr w:type="spellEnd"/>
      <w:r w:rsidRPr="00043604">
        <w:rPr>
          <w:rFonts w:ascii="Times New Roman" w:eastAsiaTheme="minorHAnsi" w:hAnsi="Times New Roman"/>
          <w:sz w:val="28"/>
          <w:szCs w:val="28"/>
        </w:rPr>
        <w:t>, д. 6, литер</w:t>
      </w:r>
      <w:proofErr w:type="gramStart"/>
      <w:r w:rsidRPr="00043604">
        <w:rPr>
          <w:rFonts w:ascii="Times New Roman" w:eastAsiaTheme="minorHAnsi" w:hAnsi="Times New Roman"/>
          <w:sz w:val="28"/>
          <w:szCs w:val="28"/>
        </w:rPr>
        <w:t xml:space="preserve"> А</w:t>
      </w:r>
      <w:proofErr w:type="gramEnd"/>
      <w:r w:rsidRPr="00043604">
        <w:rPr>
          <w:rFonts w:ascii="Times New Roman" w:eastAsiaTheme="minorHAnsi" w:hAnsi="Times New Roman"/>
          <w:sz w:val="28"/>
          <w:szCs w:val="28"/>
        </w:rPr>
        <w:t>, кабинет №525А. Контактный телефон: (812) 611-46-3</w:t>
      </w:r>
      <w:r w:rsidR="000C5EBD">
        <w:rPr>
          <w:rFonts w:ascii="Times New Roman" w:eastAsiaTheme="minorHAnsi" w:hAnsi="Times New Roman"/>
          <w:sz w:val="28"/>
          <w:szCs w:val="28"/>
        </w:rPr>
        <w:t>1</w:t>
      </w:r>
      <w:r w:rsidRPr="00043604">
        <w:rPr>
          <w:rFonts w:ascii="Times New Roman" w:eastAsiaTheme="minorHAnsi" w:hAnsi="Times New Roman"/>
          <w:sz w:val="28"/>
          <w:szCs w:val="28"/>
        </w:rPr>
        <w:t>.</w:t>
      </w:r>
    </w:p>
    <w:p w:rsidR="00173FA0" w:rsidRDefault="006D2C7F" w:rsidP="00A96C5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43604">
        <w:rPr>
          <w:rFonts w:ascii="Times New Roman" w:hAnsi="Times New Roman"/>
          <w:sz w:val="28"/>
          <w:szCs w:val="28"/>
          <w:lang w:eastAsia="ru-RU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sectPr w:rsidR="00173FA0" w:rsidSect="00043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462"/>
    <w:multiLevelType w:val="multilevel"/>
    <w:tmpl w:val="8D904A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C"/>
    <w:rsid w:val="00043604"/>
    <w:rsid w:val="000C5EBD"/>
    <w:rsid w:val="00173FA0"/>
    <w:rsid w:val="002F5F9A"/>
    <w:rsid w:val="003975A0"/>
    <w:rsid w:val="003975FA"/>
    <w:rsid w:val="00454E35"/>
    <w:rsid w:val="004811BE"/>
    <w:rsid w:val="005B216A"/>
    <w:rsid w:val="00630D21"/>
    <w:rsid w:val="006D2C7F"/>
    <w:rsid w:val="00754BA5"/>
    <w:rsid w:val="00773EEA"/>
    <w:rsid w:val="008454C1"/>
    <w:rsid w:val="00870D4C"/>
    <w:rsid w:val="00916573"/>
    <w:rsid w:val="009551CB"/>
    <w:rsid w:val="009A0634"/>
    <w:rsid w:val="00A96C51"/>
    <w:rsid w:val="00D2258F"/>
    <w:rsid w:val="00DA17C8"/>
    <w:rsid w:val="00DB194A"/>
    <w:rsid w:val="00F926FC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B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</cp:revision>
  <cp:lastPrinted>2019-12-23T11:37:00Z</cp:lastPrinted>
  <dcterms:created xsi:type="dcterms:W3CDTF">2020-01-13T06:59:00Z</dcterms:created>
  <dcterms:modified xsi:type="dcterms:W3CDTF">2020-01-13T06:59:00Z</dcterms:modified>
</cp:coreProperties>
</file>