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33" w:rsidRDefault="00787433" w:rsidP="007874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СОЦИАЛЬНОЙ ЗАЩИТЕ НАСЕЛЕНИЯ</w:t>
      </w:r>
    </w:p>
    <w:p w:rsidR="00787433" w:rsidRDefault="00787433" w:rsidP="0078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87433" w:rsidRPr="00787433" w:rsidRDefault="00787433" w:rsidP="0078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33" w:rsidRDefault="00787433" w:rsidP="0078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87433" w:rsidRDefault="00787433" w:rsidP="0078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 декабря 2021 г. N 04-56</w:t>
      </w:r>
    </w:p>
    <w:p w:rsidR="00787433" w:rsidRDefault="00787433" w:rsidP="0078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33" w:rsidRDefault="00787433" w:rsidP="0078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ДОЛЖНОСТЕЙ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787433" w:rsidRDefault="00787433" w:rsidP="0078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ГРАЖДАНСКОЙ СЛУЖБЫ ЛЕНИНГРАДСКОЙ ОБЛАСТИ В КОМИТЕТЕ</w:t>
      </w:r>
    </w:p>
    <w:p w:rsidR="00787433" w:rsidRDefault="00787433" w:rsidP="0078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СОЦИАЛЬНОЙ ЗАЩИТЕ НАСЕЛЕНИЯ ЛЕНИНГРАДСКОЙ ОБЛАСТИ,</w:t>
      </w:r>
    </w:p>
    <w:p w:rsidR="00787433" w:rsidRDefault="00787433" w:rsidP="0078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ЗАМЕЩЕНИИ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787433" w:rsidRDefault="00787433" w:rsidP="0078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787433" w:rsidRDefault="00787433" w:rsidP="0078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136EB4" w:rsidRPr="00136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EB4" w:rsidRPr="00136EB4" w:rsidRDefault="00136EB4" w:rsidP="0013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EB4" w:rsidRPr="00136EB4" w:rsidRDefault="00136EB4" w:rsidP="0013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6EB4" w:rsidRPr="00136EB4" w:rsidRDefault="00136EB4" w:rsidP="0013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 w:rsidRPr="00136EB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36EB4" w:rsidRPr="00136EB4" w:rsidRDefault="00136EB4" w:rsidP="0013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 w:rsidRPr="00136EB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136EB4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Приказа</w:t>
              </w:r>
            </w:hyperlink>
            <w:r w:rsidRPr="00136EB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комитета по социальной защите населения Ленинградской</w:t>
            </w:r>
            <w:proofErr w:type="gramEnd"/>
          </w:p>
          <w:p w:rsidR="00136EB4" w:rsidRPr="00136EB4" w:rsidRDefault="00136EB4" w:rsidP="0013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 w:rsidRPr="00136EB4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области от 10.04.2023 N 04-19)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EB4" w:rsidRPr="00136EB4" w:rsidRDefault="00136EB4" w:rsidP="0013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</w:p>
        </w:tc>
      </w:tr>
    </w:tbl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6EB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6" w:history="1">
        <w:r w:rsidRPr="00136EB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136EB4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136E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6EB4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своих супруги (супруга) и несовершеннолетних детей" и в целях приведения нормативных правовых актов комитета по социальной защите населения Ленинградской области в соответствие с действующим законодательством приказываю:</w:t>
      </w:r>
      <w:proofErr w:type="gramEnd"/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36EB4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</w:t>
      </w:r>
      <w:hyperlink w:anchor="Par29" w:history="1">
        <w:r w:rsidRPr="00136EB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 w:rsidRPr="00136EB4">
        <w:rPr>
          <w:rFonts w:ascii="Times New Roman" w:hAnsi="Times New Roman" w:cs="Times New Roman"/>
          <w:bCs/>
          <w:sz w:val="28"/>
          <w:szCs w:val="28"/>
        </w:rPr>
        <w:t xml:space="preserve"> должностей государственной гражданской службы Ленинградской области в комитете по социальной защите населения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36EB4">
        <w:rPr>
          <w:rFonts w:ascii="Times New Roman" w:hAnsi="Times New Roman" w:cs="Times New Roman"/>
          <w:bCs/>
          <w:sz w:val="28"/>
          <w:szCs w:val="28"/>
        </w:rPr>
        <w:lastRenderedPageBreak/>
        <w:t>2. Признать утратившим силу: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proofErr w:type="gramStart"/>
        <w:r w:rsidRPr="00136EB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приказ</w:t>
        </w:r>
      </w:hyperlink>
      <w:r w:rsidRPr="00136EB4">
        <w:rPr>
          <w:rFonts w:ascii="Times New Roman" w:hAnsi="Times New Roman" w:cs="Times New Roman"/>
          <w:bCs/>
          <w:sz w:val="28"/>
          <w:szCs w:val="28"/>
        </w:rPr>
        <w:t xml:space="preserve"> комитета по социальной защите населения Ленинградской области от 15 июля 2020 года N 26 "Об утверждении перечня должностей государственной гражданской службы Ленинградской области в комитете по социальной защите населения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136E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6EB4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Pr="00136EB4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 своих супруги (супруга) и несовершеннолетних детей".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3. Руководителям структурных подразделений комитета по социальной защите населения Ленинградской области в месячный срок обеспечить внесение изменений в должностные регламенты сотрудников структурных подразделений комитета с учетом настоящего приказа.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4. Консультанту отдела правового обеспечения Васько М.В. ознакомить работников, замещающих должности государственной гражданской службы Ленинградской области, включенные в Перечень, с настоящим приказом под роспись в листах ознакомления.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5. Консультанту отдела правового обеспечения Васько М.В. представить в Администрацию Губернатора и Правительства Ленинградской области копию настоящего приказа, а также копию листов ознакомления с настоящим приказом работников, замещающих должности государственной гражданской службы комитета по социальной защите населения Ленинградской области.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136EB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36EB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Председатель комитета</w:t>
      </w: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по социальной защите населения</w:t>
      </w: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6EB4">
        <w:rPr>
          <w:rFonts w:ascii="Times New Roman" w:hAnsi="Times New Roman" w:cs="Times New Roman"/>
          <w:bCs/>
          <w:sz w:val="28"/>
          <w:szCs w:val="28"/>
        </w:rPr>
        <w:t>А.Е.Толмачева</w:t>
      </w:r>
      <w:proofErr w:type="spellEnd"/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к приказу комитета</w:t>
      </w: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по социальной защите населения</w:t>
      </w: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от 29.12.2021 N 04-56</w:t>
      </w: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9"/>
      <w:bookmarkEnd w:id="1"/>
      <w:r w:rsidRPr="00136EB4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ДОЛЖНОСТЕЙ ГОСУДАРСТВЕННОЙ ГРАЖДАНСКОЙ СЛУЖБЫ</w:t>
      </w: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ЛЕНИНГРАДСКОЙ ОБЛАСТИ В КОМИТЕТЕ ПО СОЦИАЛЬНОЙ ЗАЩИТЕ</w:t>
      </w: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НАСЕЛЕНИЯ ЛЕНИНГРАДСКОЙ ОБЛАСТИ, ПРИ ЗАМЕЩЕНИИ КОТОРЫХ</w:t>
      </w: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ГОСУДАРСТВЕННЫЕ ГРАЖДАНСКИЕ СЛУЖАЩИЕ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EB4">
        <w:rPr>
          <w:rFonts w:ascii="Times New Roman" w:hAnsi="Times New Roman" w:cs="Times New Roman"/>
          <w:bCs/>
          <w:sz w:val="28"/>
          <w:szCs w:val="28"/>
        </w:rPr>
        <w:t>ОБЯЗАНЫ ПРЕДСТАВЛЯТЬ СВЕДЕНИЯ О СВОИХ ДОХОДАХ,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EB4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ХАРАКТЕРА, А ТАКЖЕ СВЕДЕНИЯ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EB4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EB4">
        <w:rPr>
          <w:rFonts w:ascii="Times New Roman" w:hAnsi="Times New Roman" w:cs="Times New Roman"/>
          <w:bCs/>
          <w:sz w:val="28"/>
          <w:szCs w:val="28"/>
        </w:rPr>
        <w:t>ХАРАКТЕРА СВОИХ СУПРУГИ (СУПРУГА) И НЕСОВЕРШЕННОЛЕТНИХ ДЕТЕЙ</w:t>
      </w: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136EB4" w:rsidRPr="00136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EB4" w:rsidRPr="00136EB4" w:rsidRDefault="00136EB4" w:rsidP="0013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EB4" w:rsidRPr="00136EB4" w:rsidRDefault="00136EB4" w:rsidP="0013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6EB4" w:rsidRPr="00136EB4" w:rsidRDefault="00136EB4" w:rsidP="0013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136EB4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36EB4" w:rsidRPr="00136EB4" w:rsidRDefault="00136EB4" w:rsidP="0013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proofErr w:type="gramStart"/>
            <w:r w:rsidRPr="00136EB4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(в ред. </w:t>
            </w:r>
            <w:hyperlink r:id="rId8" w:history="1">
              <w:r w:rsidRPr="00136EB4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Приказа</w:t>
              </w:r>
            </w:hyperlink>
            <w:r w:rsidRPr="00136EB4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 комитета по социальной защите населения Ленинградской</w:t>
            </w:r>
            <w:proofErr w:type="gramEnd"/>
          </w:p>
          <w:p w:rsidR="00136EB4" w:rsidRPr="00136EB4" w:rsidRDefault="00136EB4" w:rsidP="0013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136EB4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области от 10.04.2023 N 04-19)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EB4" w:rsidRPr="00136EB4" w:rsidRDefault="00136EB4" w:rsidP="0013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</w:p>
        </w:tc>
      </w:tr>
    </w:tbl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6EB4" w:rsidRPr="00136EB4" w:rsidRDefault="00136EB4" w:rsidP="0013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Отдел бухгалтерского учета и отчетности: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Начальник отдела - главный бухгалтер;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Главный специалист отдела (1, в связи с осуществлением функции контрактной службы).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Отдел экономического анализа, бюджетного планирования и контроля: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Начальник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Главный специалист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Ведущий специалист отдела.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Контрольно-ревизионный сектор отдела экономического анализа, бюджетного планирования и контроля: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lastRenderedPageBreak/>
        <w:t>Начальник сектора;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Консультант сектора;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Ведущий специалист сектора.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Отдел правового обеспечения: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Начальник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Консультант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(1, в связи с осуществлением функции ведомственного </w:t>
      </w:r>
      <w:proofErr w:type="gramStart"/>
      <w:r w:rsidRPr="00136EB4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36EB4">
        <w:rPr>
          <w:rFonts w:ascii="Times New Roman" w:hAnsi="Times New Roman" w:cs="Times New Roman"/>
          <w:bCs/>
          <w:sz w:val="28"/>
          <w:szCs w:val="28"/>
        </w:rPr>
        <w:t xml:space="preserve"> соблюдением в подведомственных учреждениях трудового законодательства и иных нормативных правовых актов, содержащих нормы трудового права).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Отдел развития системы социального обслуживания: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Начальник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Главный специалист отдела.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Отдел организации работы подведомственных учреждений: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Начальник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Консультант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Главный специалист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Ведущий специалист отдела.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Отдел социальной политики в сфере семьи: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Начальник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Главный специалист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Ведущий специалист отдела.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Сектор опеки и попечительства отдела социальной политики в сфере семьи: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 - начальник сектора;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lastRenderedPageBreak/>
        <w:t>Главный специалист сектора.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Отдел методологии, анализа, контроля и развития адресной поддержки населения: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Начальник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Консультант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Главный специалист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Ведущий специалист отдела.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Сектор социально-правовых гарантий отдела методологии, анализа, контроля и развития адресной поддержки населения: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 - начальник сектора;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Главный специалист сектора;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Ведущий специалист сектора.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Отдел организационного и информационного обеспечения: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Начальник отдела;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отдела.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Сектор качества жизни:</w:t>
      </w:r>
    </w:p>
    <w:p w:rsidR="00136EB4" w:rsidRPr="00136EB4" w:rsidRDefault="00136EB4" w:rsidP="00136E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EB4">
        <w:rPr>
          <w:rFonts w:ascii="Times New Roman" w:hAnsi="Times New Roman" w:cs="Times New Roman"/>
          <w:bCs/>
          <w:sz w:val="28"/>
          <w:szCs w:val="28"/>
        </w:rPr>
        <w:t>Начальник сектора.</w:t>
      </w:r>
    </w:p>
    <w:p w:rsidR="00E76CA7" w:rsidRPr="00136EB4" w:rsidRDefault="00136EB4" w:rsidP="00136E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E76CA7" w:rsidRPr="00136EB4" w:rsidSect="00787433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F6"/>
    <w:rsid w:val="000E3C48"/>
    <w:rsid w:val="00136EB4"/>
    <w:rsid w:val="00787433"/>
    <w:rsid w:val="00925DF6"/>
    <w:rsid w:val="009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1F0776F949F85D29FC85E5EC6B091B5F86BBF1B268BC5A7BF85EAE355203BB421F0C37DAB2DF3DB7B10E125EF6A5FE56327A16AE6A021k1D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F1F0776F949F85D29FC85E5EC6B091B5FD61B91D298BC5A7BF85EAE355203BA621A8CF7CA333F2DC6E46B063kBD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1F0776F949F85D29FC85E5EC6B091B5F969B61D208BC5A7BF85EAE355203BA621A8CF7CA333F2DC6E46B063kBD9N" TargetMode="External"/><Relationship Id="rId5" Type="http://schemas.openxmlformats.org/officeDocument/2006/relationships/hyperlink" Target="consultantplus://offline/ref=B4F1F0776F949F85D29FC85E5EC6B091B5F86BBF1B268BC5A7BF85EAE355203BB421F0C37DAB2DF3DB7B10E125EF6A5FE56327A16AE6A021k1D9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Васько Марк Валерьевич</cp:lastModifiedBy>
  <cp:revision>3</cp:revision>
  <dcterms:created xsi:type="dcterms:W3CDTF">2023-02-01T14:18:00Z</dcterms:created>
  <dcterms:modified xsi:type="dcterms:W3CDTF">2023-12-18T13:05:00Z</dcterms:modified>
</cp:coreProperties>
</file>