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1A" w:rsidRDefault="007D751A" w:rsidP="007D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1A" w:rsidRDefault="007D751A" w:rsidP="007D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1A" w:rsidRPr="00690454" w:rsidRDefault="007D751A" w:rsidP="007D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7D751A" w:rsidRPr="00690454" w:rsidRDefault="007D751A" w:rsidP="007D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7D751A" w:rsidRPr="00690454" w:rsidRDefault="007D751A" w:rsidP="007D7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9EE" w:rsidRPr="008149EE" w:rsidRDefault="008149EE" w:rsidP="00814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9EE">
        <w:rPr>
          <w:rFonts w:ascii="Times New Roman" w:hAnsi="Times New Roman" w:cs="Times New Roman"/>
          <w:sz w:val="28"/>
          <w:szCs w:val="28"/>
        </w:rPr>
        <w:t>Внесение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 подготовлено  с учетом бюджетных ассигнований на 2018-2020 годы, предусмотренных областным законом «Об областном бюджете Ленинградской области на 2018 год и на плановый период 2019 и 2020 годов».</w:t>
      </w:r>
      <w:proofErr w:type="gramEnd"/>
    </w:p>
    <w:p w:rsidR="008149EE" w:rsidRDefault="008149EE" w:rsidP="007D7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51A" w:rsidRDefault="008149EE" w:rsidP="007D751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8149EE" w:rsidRPr="00690454" w:rsidRDefault="008149EE" w:rsidP="007D75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Н.С.Грибова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D751A" w:rsidRPr="00690454" w:rsidRDefault="007D751A" w:rsidP="007D75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51A" w:rsidRDefault="007D751A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6F17" w:rsidRDefault="00226F17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6F17" w:rsidRDefault="00226F17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49EE" w:rsidRPr="00690454" w:rsidRDefault="008149EE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751A" w:rsidRPr="00690454" w:rsidRDefault="007D751A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751A" w:rsidRPr="00690454" w:rsidRDefault="007D751A" w:rsidP="007D75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751A" w:rsidRPr="00CE2684" w:rsidRDefault="007D751A" w:rsidP="007D7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18"/>
          <w:szCs w:val="18"/>
        </w:rPr>
        <w:t xml:space="preserve">Исп. Барышев А.Ю.  </w:t>
      </w:r>
      <w:r w:rsidR="003A5C07">
        <w:rPr>
          <w:rFonts w:ascii="Times New Roman" w:hAnsi="Times New Roman" w:cs="Times New Roman"/>
          <w:sz w:val="18"/>
          <w:szCs w:val="18"/>
        </w:rPr>
        <w:t>611-46-21</w:t>
      </w:r>
      <w:r w:rsidRPr="00690454">
        <w:rPr>
          <w:rFonts w:ascii="Times New Roman" w:hAnsi="Times New Roman" w:cs="Times New Roman"/>
          <w:sz w:val="18"/>
          <w:szCs w:val="18"/>
        </w:rPr>
        <w:t xml:space="preserve"> (3111)</w:t>
      </w:r>
    </w:p>
    <w:sectPr w:rsidR="007D751A" w:rsidRPr="00CE2684" w:rsidSect="00EA3D76">
      <w:pgSz w:w="11906" w:h="16838"/>
      <w:pgMar w:top="567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A"/>
    <w:rsid w:val="00155A7E"/>
    <w:rsid w:val="00226F17"/>
    <w:rsid w:val="002D4E0A"/>
    <w:rsid w:val="003A5C07"/>
    <w:rsid w:val="006257E0"/>
    <w:rsid w:val="007D751A"/>
    <w:rsid w:val="008149EE"/>
    <w:rsid w:val="00A17B2F"/>
    <w:rsid w:val="00A42C3E"/>
    <w:rsid w:val="00AE1147"/>
    <w:rsid w:val="00BE489C"/>
    <w:rsid w:val="00E07BD2"/>
    <w:rsid w:val="00FA0A8A"/>
    <w:rsid w:val="00F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Барышев Алексей Юрьевич</cp:lastModifiedBy>
  <cp:revision>9</cp:revision>
  <dcterms:created xsi:type="dcterms:W3CDTF">2018-03-29T12:32:00Z</dcterms:created>
  <dcterms:modified xsi:type="dcterms:W3CDTF">2018-10-24T12:43:00Z</dcterms:modified>
</cp:coreProperties>
</file>